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1534A" w14:textId="77777777" w:rsidR="00294B57" w:rsidRDefault="00294B57"/>
    <w:p w14:paraId="1271534B" w14:textId="77777777" w:rsidR="00294B57" w:rsidRDefault="00294B57"/>
    <w:p w14:paraId="1271534C" w14:textId="77777777" w:rsidR="00294B57" w:rsidRDefault="00294B57"/>
    <w:p w14:paraId="1271534D" w14:textId="77777777" w:rsidR="00294B57" w:rsidRDefault="00294B57"/>
    <w:p w14:paraId="1271534E" w14:textId="77777777" w:rsidR="00294B57" w:rsidRDefault="00294B57"/>
    <w:p w14:paraId="1271534F" w14:textId="77777777" w:rsidR="00294B57" w:rsidRDefault="00294B57"/>
    <w:p w14:paraId="12715350" w14:textId="77777777" w:rsidR="00294B57" w:rsidRDefault="004A4EA9">
      <w:pPr>
        <w:jc w:val="center"/>
      </w:pPr>
      <w:r>
        <w:rPr>
          <w:noProof/>
        </w:rPr>
        <mc:AlternateContent>
          <mc:Choice Requires="wpg">
            <w:drawing>
              <wp:inline distT="0" distB="0" distL="0" distR="0" wp14:anchorId="1271540B" wp14:editId="1271540C">
                <wp:extent cx="3559126" cy="4015991"/>
                <wp:effectExtent l="0" t="0" r="0" b="0"/>
                <wp:docPr id="2" name="Bilde 1" descr="Et bilde som inneholder Font, Grafikk, logo, symbol&#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341511" name="Bilde 1" descr="Et bilde som inneholder Font, Grafikk, logo, symbol&#10;&#10;Automatisk generert beskrivelse"/>
                        <pic:cNvPicPr>
                          <a:picLocks noChangeAspect="1"/>
                        </pic:cNvPicPr>
                      </pic:nvPicPr>
                      <pic:blipFill rotWithShape="1">
                        <a:blip r:embed="rId11"/>
                        <a:stretch/>
                      </pic:blipFill>
                      <pic:spPr bwMode="auto">
                        <a:xfrm>
                          <a:off x="0" y="0"/>
                          <a:ext cx="3561754" cy="4018957"/>
                        </a:xfrm>
                        <a:prstGeom prst="rect">
                          <a:avLst/>
                        </a:prstGeom>
                        <a:noFill/>
                        <a:ln>
                          <a:noFill/>
                        </a:ln>
                      </pic:spPr>
                    </pic:pic>
                  </a:graphicData>
                </a:graphic>
              </wp:inline>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width:280.25pt;height:316.22pt;mso-wrap-distance-left:0.00pt;mso-wrap-distance-top:0.00pt;mso-wrap-distance-right:0.00pt;mso-wrap-distance-bottom:0.00pt;z-index:1;" stroked="f">
                <v:imagedata r:id="rId19" o:title=""/>
                <o:lock v:ext="edit" rotation="t"/>
              </v:shape>
            </w:pict>
          </mc:Fallback>
        </mc:AlternateContent>
      </w:r>
    </w:p>
    <w:p w14:paraId="12715351" w14:textId="77777777" w:rsidR="00294B57" w:rsidRDefault="00294B57">
      <w:pPr>
        <w:jc w:val="center"/>
      </w:pPr>
    </w:p>
    <w:p w14:paraId="12715352" w14:textId="77777777" w:rsidR="00294B57" w:rsidRDefault="00294B57">
      <w:pPr>
        <w:jc w:val="center"/>
      </w:pPr>
    </w:p>
    <w:p w14:paraId="12715353" w14:textId="77777777" w:rsidR="00294B57" w:rsidRDefault="00294B57">
      <w:pPr>
        <w:jc w:val="center"/>
      </w:pPr>
    </w:p>
    <w:p w14:paraId="12715354" w14:textId="77777777" w:rsidR="00294B57" w:rsidRDefault="00294B57">
      <w:pPr>
        <w:jc w:val="center"/>
      </w:pPr>
    </w:p>
    <w:p w14:paraId="12715355" w14:textId="77777777" w:rsidR="00294B57" w:rsidRDefault="00294B57">
      <w:pPr>
        <w:jc w:val="center"/>
      </w:pPr>
    </w:p>
    <w:p w14:paraId="12715356" w14:textId="77777777" w:rsidR="00294B57" w:rsidRDefault="00294B57">
      <w:pPr>
        <w:jc w:val="center"/>
      </w:pPr>
    </w:p>
    <w:p w14:paraId="12715357" w14:textId="77777777" w:rsidR="00294B57" w:rsidRDefault="00294B57">
      <w:pPr>
        <w:jc w:val="center"/>
      </w:pPr>
    </w:p>
    <w:p w14:paraId="12715358" w14:textId="77777777" w:rsidR="00294B57" w:rsidRDefault="00294B57">
      <w:pPr>
        <w:jc w:val="center"/>
      </w:pPr>
    </w:p>
    <w:p w14:paraId="12715359" w14:textId="77777777" w:rsidR="00294B57" w:rsidRDefault="00294B57"/>
    <w:p w14:paraId="1271535A" w14:textId="77777777" w:rsidR="00294B57" w:rsidRDefault="00294B57"/>
    <w:p w14:paraId="1271535B" w14:textId="77777777" w:rsidR="00294B57" w:rsidRDefault="004A4EA9">
      <w:pPr>
        <w:jc w:val="center"/>
        <w:rPr>
          <w:rFonts w:eastAsiaTheme="minorEastAsia"/>
          <w:b/>
          <w:bCs/>
          <w:color w:val="18939A"/>
          <w:sz w:val="44"/>
          <w:szCs w:val="44"/>
          <w:lang w:eastAsia="sv-SE" w:bidi="th-TH"/>
        </w:rPr>
      </w:pPr>
      <w:r>
        <w:rPr>
          <w:rFonts w:eastAsiaTheme="minorEastAsia"/>
          <w:b/>
          <w:bCs/>
          <w:color w:val="18939A"/>
          <w:sz w:val="44"/>
          <w:szCs w:val="44"/>
          <w:lang w:eastAsia="sv-SE" w:bidi="th-TH"/>
        </w:rPr>
        <w:t xml:space="preserve">STRATEGIPLAN </w:t>
      </w:r>
    </w:p>
    <w:p w14:paraId="1271535C" w14:textId="77777777" w:rsidR="00294B57" w:rsidRDefault="004A4EA9">
      <w:pPr>
        <w:jc w:val="center"/>
        <w:rPr>
          <w:rFonts w:eastAsiaTheme="minorEastAsia"/>
          <w:b/>
          <w:bCs/>
          <w:color w:val="18939A"/>
          <w:sz w:val="44"/>
          <w:szCs w:val="44"/>
          <w:lang w:eastAsia="sv-SE" w:bidi="th-TH"/>
        </w:rPr>
      </w:pPr>
      <w:r>
        <w:rPr>
          <w:rFonts w:eastAsiaTheme="minorEastAsia"/>
          <w:b/>
          <w:bCs/>
          <w:color w:val="18939A"/>
          <w:sz w:val="44"/>
          <w:szCs w:val="44"/>
          <w:lang w:eastAsia="sv-SE" w:bidi="th-TH"/>
        </w:rPr>
        <w:t>NORGES KLATREFORBUND</w:t>
      </w:r>
    </w:p>
    <w:p w14:paraId="1271535D" w14:textId="77777777" w:rsidR="00294B57" w:rsidRDefault="004A4EA9">
      <w:pPr>
        <w:jc w:val="center"/>
        <w:rPr>
          <w:rFonts w:eastAsiaTheme="minorEastAsia"/>
          <w:b/>
          <w:bCs/>
          <w:color w:val="18939A"/>
          <w:sz w:val="44"/>
          <w:szCs w:val="44"/>
          <w:lang w:eastAsia="sv-SE" w:bidi="th-TH"/>
        </w:rPr>
      </w:pPr>
      <w:r>
        <w:rPr>
          <w:rFonts w:eastAsiaTheme="minorEastAsia"/>
          <w:b/>
          <w:bCs/>
          <w:color w:val="18939A"/>
          <w:sz w:val="44"/>
          <w:szCs w:val="44"/>
          <w:lang w:eastAsia="sv-SE" w:bidi="th-TH"/>
        </w:rPr>
        <w:t xml:space="preserve"> 2026 – 2028</w:t>
      </w:r>
    </w:p>
    <w:p w14:paraId="1271535E" w14:textId="77777777" w:rsidR="00294B57" w:rsidRDefault="00294B57"/>
    <w:p w14:paraId="1271535F" w14:textId="77777777" w:rsidR="00294B57" w:rsidRDefault="00294B57"/>
    <w:p w14:paraId="12715360" w14:textId="77777777" w:rsidR="00294B57" w:rsidRDefault="00294B57"/>
    <w:p w14:paraId="12715361" w14:textId="77777777" w:rsidR="00294B57" w:rsidRDefault="00294B57"/>
    <w:p w14:paraId="12715362" w14:textId="77777777" w:rsidR="00294B57" w:rsidRDefault="00294B57"/>
    <w:sdt>
      <w:sdtPr>
        <w:rPr>
          <w:rFonts w:asciiTheme="minorHAnsi" w:eastAsiaTheme="minorEastAsia" w:hAnsiTheme="minorHAnsi" w:cstheme="minorBidi"/>
          <w:color w:val="auto"/>
          <w:sz w:val="24"/>
          <w:szCs w:val="24"/>
          <w:lang w:val="nb-NO" w:eastAsia="en-US"/>
        </w:rPr>
        <w:id w:val="1295868356"/>
        <w:docPartObj>
          <w:docPartGallery w:val="Table of Contents"/>
          <w:docPartUnique/>
        </w:docPartObj>
      </w:sdtPr>
      <w:sdtContent>
        <w:p w14:paraId="12715363" w14:textId="77777777" w:rsidR="00294B57" w:rsidRDefault="004A4EA9">
          <w:pPr>
            <w:pStyle w:val="Overskriftforinnholdsfortegnelse"/>
          </w:pPr>
          <w:r>
            <w:rPr>
              <w:lang w:val="nb-NO"/>
            </w:rPr>
            <w:t>Innhold</w:t>
          </w:r>
        </w:p>
        <w:p w14:paraId="12715364" w14:textId="77777777" w:rsidR="00294B57" w:rsidRDefault="004A4EA9">
          <w:pPr>
            <w:pStyle w:val="INNH1"/>
            <w:tabs>
              <w:tab w:val="right" w:leader="dot" w:pos="9622"/>
            </w:tabs>
          </w:pPr>
          <w:r>
            <w:fldChar w:fldCharType="begin"/>
          </w:r>
          <w:r>
            <w:instrText xml:space="preserve"> TOC \o "1-3" \h \z \u </w:instrText>
          </w:r>
          <w:r>
            <w:fldChar w:fldCharType="separate"/>
          </w:r>
          <w:hyperlink w:anchor="_Toc214906950" w:tooltip="#_Toc214906950" w:history="1">
            <w:r w:rsidR="00294B57">
              <w:rPr>
                <w:rStyle w:val="Hyperkobling"/>
              </w:rPr>
              <w:t xml:space="preserve">1. Dette er NKF </w:t>
            </w:r>
            <w:r w:rsidR="00294B57">
              <w:tab/>
            </w:r>
            <w:r w:rsidR="00294B57">
              <w:fldChar w:fldCharType="begin"/>
            </w:r>
            <w:r w:rsidR="00294B57">
              <w:instrText>PAGEREF _Toc214906950 \h</w:instrText>
            </w:r>
            <w:r w:rsidR="00294B57">
              <w:fldChar w:fldCharType="separate"/>
            </w:r>
            <w:r w:rsidR="00294B57">
              <w:t>3</w:t>
            </w:r>
            <w:r w:rsidR="00294B57">
              <w:fldChar w:fldCharType="end"/>
            </w:r>
          </w:hyperlink>
        </w:p>
        <w:p w14:paraId="12715365" w14:textId="77777777" w:rsidR="00294B57" w:rsidRDefault="00294B57">
          <w:pPr>
            <w:pStyle w:val="INNH2"/>
            <w:tabs>
              <w:tab w:val="right" w:leader="dot" w:pos="9622"/>
            </w:tabs>
          </w:pPr>
          <w:hyperlink w:anchor="_Toc214906951" w:tooltip="#_Toc214906951" w:history="1">
            <w:r>
              <w:rPr>
                <w:rStyle w:val="Hyperkobling"/>
              </w:rPr>
              <w:t>Formål</w:t>
            </w:r>
            <w:r>
              <w:tab/>
            </w:r>
            <w:r>
              <w:fldChar w:fldCharType="begin"/>
            </w:r>
            <w:r>
              <w:instrText>PAGEREF _Toc214906951 \h</w:instrText>
            </w:r>
            <w:r>
              <w:fldChar w:fldCharType="separate"/>
            </w:r>
            <w:r>
              <w:t>3</w:t>
            </w:r>
            <w:r>
              <w:fldChar w:fldCharType="end"/>
            </w:r>
          </w:hyperlink>
        </w:p>
        <w:p w14:paraId="12715366" w14:textId="77777777" w:rsidR="00294B57" w:rsidRDefault="00294B57">
          <w:pPr>
            <w:pStyle w:val="INNH2"/>
            <w:tabs>
              <w:tab w:val="right" w:leader="dot" w:pos="9622"/>
            </w:tabs>
          </w:pPr>
          <w:hyperlink w:anchor="_Toc214906952" w:tooltip="#_Toc214906952" w:history="1">
            <w:r>
              <w:rPr>
                <w:rStyle w:val="Hyperkobling"/>
              </w:rPr>
              <w:t>Visjon</w:t>
            </w:r>
            <w:r>
              <w:tab/>
            </w:r>
            <w:r>
              <w:fldChar w:fldCharType="begin"/>
            </w:r>
            <w:r>
              <w:instrText>PAGEREF _Toc214906952 \h</w:instrText>
            </w:r>
            <w:r>
              <w:fldChar w:fldCharType="separate"/>
            </w:r>
            <w:r>
              <w:t>3</w:t>
            </w:r>
            <w:r>
              <w:fldChar w:fldCharType="end"/>
            </w:r>
          </w:hyperlink>
        </w:p>
        <w:p w14:paraId="12715367" w14:textId="77777777" w:rsidR="00294B57" w:rsidRDefault="00294B57">
          <w:pPr>
            <w:pStyle w:val="INNH2"/>
            <w:tabs>
              <w:tab w:val="right" w:leader="dot" w:pos="9622"/>
            </w:tabs>
          </w:pPr>
          <w:hyperlink w:anchor="_Toc214906953" w:tooltip="#_Toc214906953" w:history="1">
            <w:r>
              <w:rPr>
                <w:rStyle w:val="Hyperkobling"/>
              </w:rPr>
              <w:t xml:space="preserve">Verdier </w:t>
            </w:r>
            <w:r>
              <w:tab/>
            </w:r>
            <w:r>
              <w:fldChar w:fldCharType="begin"/>
            </w:r>
            <w:r>
              <w:instrText>PAGEREF _Toc214906953 \h</w:instrText>
            </w:r>
            <w:r>
              <w:fldChar w:fldCharType="separate"/>
            </w:r>
            <w:r>
              <w:t>3</w:t>
            </w:r>
            <w:r>
              <w:fldChar w:fldCharType="end"/>
            </w:r>
          </w:hyperlink>
        </w:p>
        <w:p w14:paraId="12715368" w14:textId="77777777" w:rsidR="00294B57" w:rsidRDefault="00294B57">
          <w:pPr>
            <w:pStyle w:val="INNH1"/>
            <w:tabs>
              <w:tab w:val="right" w:leader="dot" w:pos="9622"/>
            </w:tabs>
          </w:pPr>
          <w:hyperlink w:anchor="_Toc214906954" w:tooltip="#_Toc214906954" w:history="1">
            <w:r>
              <w:rPr>
                <w:rStyle w:val="Hyperkobling"/>
              </w:rPr>
              <w:t>2. Hovedmål (“Dette vil vi”?)</w:t>
            </w:r>
            <w:r>
              <w:tab/>
            </w:r>
            <w:r>
              <w:fldChar w:fldCharType="begin"/>
            </w:r>
            <w:r>
              <w:instrText>PAGEREF _Toc214906954 \h</w:instrText>
            </w:r>
            <w:r>
              <w:fldChar w:fldCharType="separate"/>
            </w:r>
            <w:r>
              <w:t>3</w:t>
            </w:r>
            <w:r>
              <w:fldChar w:fldCharType="end"/>
            </w:r>
          </w:hyperlink>
        </w:p>
        <w:p w14:paraId="12715369" w14:textId="77777777" w:rsidR="00294B57" w:rsidRDefault="00294B57">
          <w:pPr>
            <w:pStyle w:val="INNH2"/>
            <w:tabs>
              <w:tab w:val="right" w:leader="dot" w:pos="9622"/>
            </w:tabs>
          </w:pPr>
          <w:hyperlink w:anchor="_Toc214906955" w:tooltip="#_Toc214906955" w:history="1">
            <w:r>
              <w:rPr>
                <w:rStyle w:val="Hyperkobling"/>
              </w:rPr>
              <w:t>En strategi for hovedmålet</w:t>
            </w:r>
            <w:r>
              <w:tab/>
            </w:r>
            <w:r>
              <w:fldChar w:fldCharType="begin"/>
            </w:r>
            <w:r>
              <w:instrText>PAGEREF _Toc214906955 \h</w:instrText>
            </w:r>
            <w:r>
              <w:fldChar w:fldCharType="separate"/>
            </w:r>
            <w:r>
              <w:t>4</w:t>
            </w:r>
            <w:r>
              <w:fldChar w:fldCharType="end"/>
            </w:r>
          </w:hyperlink>
        </w:p>
        <w:p w14:paraId="1271536A" w14:textId="77777777" w:rsidR="00294B57" w:rsidRDefault="00294B57">
          <w:pPr>
            <w:pStyle w:val="INNH1"/>
            <w:tabs>
              <w:tab w:val="right" w:leader="dot" w:pos="9622"/>
            </w:tabs>
          </w:pPr>
          <w:hyperlink w:anchor="_Toc214906956" w:tooltip="#_Toc214906956" w:history="1">
            <w:r>
              <w:rPr>
                <w:rStyle w:val="Hyperkobling"/>
              </w:rPr>
              <w:t>3. Kjernevirksomhet (“Dette gjør vi”?)</w:t>
            </w:r>
            <w:r>
              <w:tab/>
            </w:r>
            <w:r>
              <w:fldChar w:fldCharType="begin"/>
            </w:r>
            <w:r>
              <w:instrText>PAGEREF _Toc214906956 \h</w:instrText>
            </w:r>
            <w:r>
              <w:fldChar w:fldCharType="separate"/>
            </w:r>
            <w:r>
              <w:t>4</w:t>
            </w:r>
            <w:r>
              <w:fldChar w:fldCharType="end"/>
            </w:r>
          </w:hyperlink>
        </w:p>
        <w:p w14:paraId="1271536B" w14:textId="77777777" w:rsidR="00294B57" w:rsidRDefault="00294B57">
          <w:pPr>
            <w:pStyle w:val="INNH2"/>
            <w:tabs>
              <w:tab w:val="right" w:leader="dot" w:pos="9622"/>
            </w:tabs>
          </w:pPr>
          <w:hyperlink w:anchor="_Toc214906957" w:tooltip="#_Toc214906957" w:history="1">
            <w:r>
              <w:rPr>
                <w:rStyle w:val="Hyperkobling"/>
              </w:rPr>
              <w:t>Klubb- og kompetanseutvikling</w:t>
            </w:r>
            <w:r>
              <w:tab/>
            </w:r>
            <w:r>
              <w:fldChar w:fldCharType="begin"/>
            </w:r>
            <w:r>
              <w:instrText>PAGEREF _Toc214906957 \h</w:instrText>
            </w:r>
            <w:r>
              <w:fldChar w:fldCharType="separate"/>
            </w:r>
            <w:r>
              <w:t>5</w:t>
            </w:r>
            <w:r>
              <w:fldChar w:fldCharType="end"/>
            </w:r>
          </w:hyperlink>
        </w:p>
        <w:p w14:paraId="1271536C" w14:textId="77777777" w:rsidR="00294B57" w:rsidRDefault="00294B57">
          <w:pPr>
            <w:pStyle w:val="INNH2"/>
            <w:tabs>
              <w:tab w:val="right" w:leader="dot" w:pos="9622"/>
            </w:tabs>
          </w:pPr>
          <w:hyperlink w:anchor="_Toc214906958" w:tooltip="#_Toc214906958" w:history="1">
            <w:r>
              <w:rPr>
                <w:rStyle w:val="Hyperkobling"/>
              </w:rPr>
              <w:t>Toppidrett og konkurranser</w:t>
            </w:r>
            <w:r>
              <w:tab/>
            </w:r>
            <w:r>
              <w:fldChar w:fldCharType="begin"/>
            </w:r>
            <w:r>
              <w:instrText>PAGEREF _Toc214906958 \h</w:instrText>
            </w:r>
            <w:r>
              <w:fldChar w:fldCharType="separate"/>
            </w:r>
            <w:r>
              <w:t>5</w:t>
            </w:r>
            <w:r>
              <w:fldChar w:fldCharType="end"/>
            </w:r>
          </w:hyperlink>
        </w:p>
        <w:p w14:paraId="1271536D" w14:textId="77777777" w:rsidR="00294B57" w:rsidRDefault="00294B57">
          <w:pPr>
            <w:pStyle w:val="INNH2"/>
            <w:tabs>
              <w:tab w:val="right" w:leader="dot" w:pos="9622"/>
            </w:tabs>
          </w:pPr>
          <w:hyperlink w:anchor="_Toc214906959" w:tooltip="#_Toc214906959" w:history="1">
            <w:r>
              <w:rPr>
                <w:rStyle w:val="Hyperkobling"/>
              </w:rPr>
              <w:t xml:space="preserve">Bredde og inkludering </w:t>
            </w:r>
            <w:r>
              <w:tab/>
            </w:r>
            <w:r>
              <w:fldChar w:fldCharType="begin"/>
            </w:r>
            <w:r>
              <w:instrText>PAGEREF _Toc214906959 \h</w:instrText>
            </w:r>
            <w:r>
              <w:fldChar w:fldCharType="separate"/>
            </w:r>
            <w:r>
              <w:t>5</w:t>
            </w:r>
            <w:r>
              <w:fldChar w:fldCharType="end"/>
            </w:r>
          </w:hyperlink>
        </w:p>
        <w:p w14:paraId="1271536E" w14:textId="77777777" w:rsidR="00294B57" w:rsidRDefault="00294B57">
          <w:pPr>
            <w:pStyle w:val="INNH2"/>
            <w:tabs>
              <w:tab w:val="right" w:leader="dot" w:pos="9622"/>
            </w:tabs>
          </w:pPr>
          <w:hyperlink w:anchor="_Toc214906960" w:tooltip="#_Toc214906960" w:history="1">
            <w:r>
              <w:rPr>
                <w:rStyle w:val="Hyperkobling"/>
              </w:rPr>
              <w:t>Anleggsutvikling</w:t>
            </w:r>
            <w:r>
              <w:tab/>
            </w:r>
            <w:r>
              <w:fldChar w:fldCharType="begin"/>
            </w:r>
            <w:r>
              <w:instrText>PAGEREF _Toc214906960 \h</w:instrText>
            </w:r>
            <w:r>
              <w:fldChar w:fldCharType="separate"/>
            </w:r>
            <w:r>
              <w:t>5</w:t>
            </w:r>
            <w:r>
              <w:fldChar w:fldCharType="end"/>
            </w:r>
          </w:hyperlink>
        </w:p>
        <w:p w14:paraId="1271536F" w14:textId="77777777" w:rsidR="00294B57" w:rsidRDefault="00294B57">
          <w:pPr>
            <w:pStyle w:val="INNH2"/>
            <w:tabs>
              <w:tab w:val="right" w:leader="dot" w:pos="9622"/>
            </w:tabs>
          </w:pPr>
          <w:hyperlink w:anchor="_Toc214906961" w:tooltip="#_Toc214906961" w:history="1">
            <w:r>
              <w:rPr>
                <w:rStyle w:val="Hyperkobling"/>
              </w:rPr>
              <w:t>Sikkerhet og Brattkort</w:t>
            </w:r>
            <w:r>
              <w:tab/>
            </w:r>
            <w:r>
              <w:fldChar w:fldCharType="begin"/>
            </w:r>
            <w:r>
              <w:instrText>PAGEREF _Toc214906961 \h</w:instrText>
            </w:r>
            <w:r>
              <w:fldChar w:fldCharType="separate"/>
            </w:r>
            <w:r>
              <w:t>6</w:t>
            </w:r>
            <w:r>
              <w:fldChar w:fldCharType="end"/>
            </w:r>
          </w:hyperlink>
        </w:p>
        <w:p w14:paraId="12715370" w14:textId="77777777" w:rsidR="00294B57" w:rsidRDefault="00294B57">
          <w:pPr>
            <w:pStyle w:val="INNH2"/>
            <w:tabs>
              <w:tab w:val="right" w:leader="dot" w:pos="9622"/>
            </w:tabs>
          </w:pPr>
          <w:hyperlink w:anchor="_Toc214906962" w:tooltip="#_Toc214906962" w:history="1">
            <w:r>
              <w:rPr>
                <w:rStyle w:val="Hyperkobling"/>
              </w:rPr>
              <w:t xml:space="preserve">Sunn og bærekraftig utvikling </w:t>
            </w:r>
            <w:r>
              <w:tab/>
            </w:r>
            <w:r>
              <w:fldChar w:fldCharType="begin"/>
            </w:r>
            <w:r>
              <w:instrText>PAGEREF _Toc214906962 \h</w:instrText>
            </w:r>
            <w:r>
              <w:fldChar w:fldCharType="separate"/>
            </w:r>
            <w:r>
              <w:t>6</w:t>
            </w:r>
            <w:r>
              <w:fldChar w:fldCharType="end"/>
            </w:r>
          </w:hyperlink>
        </w:p>
        <w:p w14:paraId="12715371" w14:textId="77777777" w:rsidR="00294B57" w:rsidRDefault="00294B57">
          <w:pPr>
            <w:pStyle w:val="INNH2"/>
            <w:tabs>
              <w:tab w:val="right" w:leader="dot" w:pos="9622"/>
            </w:tabs>
          </w:pPr>
          <w:hyperlink w:anchor="_Toc214906963" w:tooltip="#_Toc214906963" w:history="1">
            <w:r>
              <w:rPr>
                <w:rStyle w:val="Hyperkobling"/>
              </w:rPr>
              <w:t>Kommunikasjon, markeds- og interessearbeid (“En synlig klatresport?”)</w:t>
            </w:r>
            <w:r>
              <w:tab/>
            </w:r>
            <w:r>
              <w:fldChar w:fldCharType="begin"/>
            </w:r>
            <w:r>
              <w:instrText>PAGEREF _Toc214906963 \h</w:instrText>
            </w:r>
            <w:r>
              <w:fldChar w:fldCharType="separate"/>
            </w:r>
            <w:r>
              <w:t>6</w:t>
            </w:r>
            <w:r>
              <w:fldChar w:fldCharType="end"/>
            </w:r>
          </w:hyperlink>
        </w:p>
        <w:p w14:paraId="12715372" w14:textId="77777777" w:rsidR="00294B57" w:rsidRDefault="00294B57">
          <w:pPr>
            <w:pStyle w:val="INNH1"/>
            <w:tabs>
              <w:tab w:val="right" w:leader="dot" w:pos="9622"/>
            </w:tabs>
          </w:pPr>
          <w:hyperlink w:anchor="_Toc214906964" w:tooltip="#_Toc214906964" w:history="1">
            <w:r>
              <w:rPr>
                <w:rStyle w:val="Hyperkobling"/>
              </w:rPr>
              <w:t>4. Strategisk utvikling (“Dette skal vi utvikle”?)</w:t>
            </w:r>
            <w:r>
              <w:tab/>
            </w:r>
            <w:r>
              <w:fldChar w:fldCharType="begin"/>
            </w:r>
            <w:r>
              <w:instrText>PAGEREF _Toc214906964 \h</w:instrText>
            </w:r>
            <w:r>
              <w:fldChar w:fldCharType="separate"/>
            </w:r>
            <w:r>
              <w:t>7</w:t>
            </w:r>
            <w:r>
              <w:fldChar w:fldCharType="end"/>
            </w:r>
          </w:hyperlink>
        </w:p>
        <w:p w14:paraId="12715373" w14:textId="77777777" w:rsidR="00294B57" w:rsidRDefault="00294B57">
          <w:pPr>
            <w:pStyle w:val="INNH2"/>
            <w:tabs>
              <w:tab w:val="right" w:leader="dot" w:pos="9622"/>
            </w:tabs>
          </w:pPr>
          <w:hyperlink w:anchor="_Toc214906965" w:tooltip="#_Toc214906965" w:history="1">
            <w:r>
              <w:rPr>
                <w:rStyle w:val="Hyperkobling"/>
              </w:rPr>
              <w:t>Medaljer i paralympiske leker i 2028 – og vegen videre</w:t>
            </w:r>
            <w:r>
              <w:tab/>
            </w:r>
            <w:r>
              <w:fldChar w:fldCharType="begin"/>
            </w:r>
            <w:r>
              <w:instrText>PAGEREF _Toc214906965 \h</w:instrText>
            </w:r>
            <w:r>
              <w:fldChar w:fldCharType="separate"/>
            </w:r>
            <w:r>
              <w:t>7</w:t>
            </w:r>
            <w:r>
              <w:fldChar w:fldCharType="end"/>
            </w:r>
          </w:hyperlink>
        </w:p>
        <w:p w14:paraId="12715374" w14:textId="77777777" w:rsidR="00294B57" w:rsidRDefault="00294B57">
          <w:pPr>
            <w:pStyle w:val="INNH2"/>
            <w:tabs>
              <w:tab w:val="right" w:leader="dot" w:pos="9622"/>
            </w:tabs>
          </w:pPr>
          <w:hyperlink w:anchor="_Toc214906966" w:tooltip="#_Toc214906966" w:history="1">
            <w:r>
              <w:rPr>
                <w:rStyle w:val="Hyperkobling"/>
              </w:rPr>
              <w:t>Bedre rammer for klubbstyrte klatreanlegg</w:t>
            </w:r>
            <w:r>
              <w:tab/>
            </w:r>
            <w:r>
              <w:fldChar w:fldCharType="begin"/>
            </w:r>
            <w:r>
              <w:instrText>PAGEREF _Toc214906966 \h</w:instrText>
            </w:r>
            <w:r>
              <w:fldChar w:fldCharType="separate"/>
            </w:r>
            <w:r>
              <w:t>7</w:t>
            </w:r>
            <w:r>
              <w:fldChar w:fldCharType="end"/>
            </w:r>
          </w:hyperlink>
        </w:p>
        <w:p w14:paraId="12715375" w14:textId="77777777" w:rsidR="00294B57" w:rsidRDefault="00294B57">
          <w:pPr>
            <w:pStyle w:val="INNH2"/>
            <w:tabs>
              <w:tab w:val="right" w:leader="dot" w:pos="9622"/>
            </w:tabs>
          </w:pPr>
          <w:hyperlink w:anchor="_Toc214906967" w:tooltip="#_Toc214906967" w:history="1">
            <w:r>
              <w:rPr>
                <w:rStyle w:val="Hyperkobling"/>
              </w:rPr>
              <w:t xml:space="preserve">Nettverk for kompetansedeling </w:t>
            </w:r>
            <w:r>
              <w:tab/>
            </w:r>
            <w:r>
              <w:fldChar w:fldCharType="begin"/>
            </w:r>
            <w:r>
              <w:instrText>PAGEREF _Toc214906967 \h</w:instrText>
            </w:r>
            <w:r>
              <w:fldChar w:fldCharType="separate"/>
            </w:r>
            <w:r>
              <w:t>7</w:t>
            </w:r>
            <w:r>
              <w:fldChar w:fldCharType="end"/>
            </w:r>
          </w:hyperlink>
        </w:p>
        <w:p w14:paraId="12715376" w14:textId="77777777" w:rsidR="00294B57" w:rsidRDefault="00294B57">
          <w:pPr>
            <w:pStyle w:val="INNH2"/>
            <w:tabs>
              <w:tab w:val="right" w:leader="dot" w:pos="9622"/>
            </w:tabs>
          </w:pPr>
          <w:hyperlink w:anchor="_Toc214906968" w:tooltip="#_Toc214906968" w:history="1">
            <w:r>
              <w:rPr>
                <w:rStyle w:val="Hyperkobling"/>
              </w:rPr>
              <w:t>Sterkere økonomisk grunnlag</w:t>
            </w:r>
            <w:r>
              <w:tab/>
            </w:r>
            <w:r>
              <w:fldChar w:fldCharType="begin"/>
            </w:r>
            <w:r>
              <w:instrText>PAGEREF _Toc214906968 \h</w:instrText>
            </w:r>
            <w:r>
              <w:fldChar w:fldCharType="separate"/>
            </w:r>
            <w:r>
              <w:t>8</w:t>
            </w:r>
            <w:r>
              <w:fldChar w:fldCharType="end"/>
            </w:r>
          </w:hyperlink>
        </w:p>
        <w:p w14:paraId="12715377" w14:textId="77777777" w:rsidR="00294B57" w:rsidRDefault="004A4EA9">
          <w:r>
            <w:rPr>
              <w:b/>
              <w:bCs/>
            </w:rPr>
            <w:fldChar w:fldCharType="end"/>
          </w:r>
        </w:p>
      </w:sdtContent>
    </w:sdt>
    <w:p w14:paraId="12715378" w14:textId="77777777" w:rsidR="00294B57" w:rsidRDefault="00294B57"/>
    <w:p w14:paraId="12715379" w14:textId="77777777" w:rsidR="00294B57" w:rsidRDefault="00294B57"/>
    <w:p w14:paraId="1271537A" w14:textId="77777777" w:rsidR="00294B57" w:rsidRDefault="00294B57"/>
    <w:p w14:paraId="1271537B" w14:textId="77777777" w:rsidR="00294B57" w:rsidRDefault="00294B57"/>
    <w:p w14:paraId="1271537C" w14:textId="77777777" w:rsidR="00294B57" w:rsidRDefault="00294B57"/>
    <w:p w14:paraId="1271537D" w14:textId="77777777" w:rsidR="00294B57" w:rsidRDefault="00294B57"/>
    <w:p w14:paraId="1271537E" w14:textId="77777777" w:rsidR="00294B57" w:rsidRDefault="00294B57"/>
    <w:p w14:paraId="1271537F" w14:textId="77777777" w:rsidR="00294B57" w:rsidRDefault="00294B57"/>
    <w:p w14:paraId="12715380" w14:textId="77777777" w:rsidR="00294B57" w:rsidRDefault="00294B57"/>
    <w:p w14:paraId="12715381" w14:textId="77777777" w:rsidR="00294B57" w:rsidRDefault="00294B57"/>
    <w:p w14:paraId="12715382" w14:textId="77777777" w:rsidR="00294B57" w:rsidRDefault="00294B57"/>
    <w:p w14:paraId="12715383" w14:textId="77777777" w:rsidR="00294B57" w:rsidRDefault="00294B57"/>
    <w:p w14:paraId="12715384" w14:textId="77777777" w:rsidR="00294B57" w:rsidRDefault="00294B57"/>
    <w:p w14:paraId="12715385" w14:textId="77777777" w:rsidR="00294B57" w:rsidRDefault="00294B57">
      <w:pPr>
        <w:rPr>
          <w:b/>
          <w:bCs/>
          <w:sz w:val="26"/>
          <w:szCs w:val="26"/>
        </w:rPr>
      </w:pPr>
    </w:p>
    <w:p w14:paraId="12715386" w14:textId="77777777" w:rsidR="00294B57" w:rsidRDefault="004A4EA9">
      <w:r>
        <w:br w:type="page" w:clear="all"/>
      </w:r>
    </w:p>
    <w:p w14:paraId="12715387" w14:textId="77777777" w:rsidR="00294B57" w:rsidRDefault="004A4EA9">
      <w:pPr>
        <w:pStyle w:val="Overskrift1"/>
      </w:pPr>
      <w:bookmarkStart w:id="0" w:name="_Toc214906950"/>
      <w:r>
        <w:lastRenderedPageBreak/>
        <w:t xml:space="preserve">1. Dette er NKF </w:t>
      </w:r>
      <w:bookmarkEnd w:id="0"/>
    </w:p>
    <w:p w14:paraId="12715388" w14:textId="77777777" w:rsidR="00294B57" w:rsidRDefault="00294B57">
      <w:pPr>
        <w:pStyle w:val="Overskrift2"/>
        <w:rPr>
          <w:b/>
          <w:bCs/>
        </w:rPr>
      </w:pPr>
    </w:p>
    <w:p w14:paraId="12715389" w14:textId="77777777" w:rsidR="00294B57" w:rsidRDefault="004A4EA9">
      <w:pPr>
        <w:pStyle w:val="Overskrift2"/>
      </w:pPr>
      <w:bookmarkStart w:id="1" w:name="_Toc214906951"/>
      <w:r>
        <w:t>Formål</w:t>
      </w:r>
      <w:bookmarkEnd w:id="1"/>
    </w:p>
    <w:p w14:paraId="1271538A" w14:textId="77777777" w:rsidR="00294B57" w:rsidRDefault="00294B57"/>
    <w:p w14:paraId="1271538B" w14:textId="77777777" w:rsidR="00294B57" w:rsidRDefault="004A4EA9">
      <w:r>
        <w:t xml:space="preserve">Norges klatreforbunds formål er å fremme klatresporten i Norge og å representere den internasjonalt. NKF skal virke for en sikker og naturvennlig utvikling av klatresporten. </w:t>
      </w:r>
    </w:p>
    <w:p w14:paraId="1271538C" w14:textId="77777777" w:rsidR="00294B57" w:rsidRDefault="00294B57"/>
    <w:p w14:paraId="1271538D" w14:textId="77777777" w:rsidR="00294B57" w:rsidRDefault="004A4EA9">
      <w:r>
        <w:t>Arbeidet skal preges av frivillighet, demokrati, lojalitet og likeverd. All idrettslig aktivitet skal bygge på grunnverdier som idrettsglede, fellesskap, helse og ærlighet.</w:t>
      </w:r>
    </w:p>
    <w:p w14:paraId="1271538E" w14:textId="77777777" w:rsidR="00294B57" w:rsidRDefault="00294B57"/>
    <w:p w14:paraId="1271538F" w14:textId="77777777" w:rsidR="00294B57" w:rsidRDefault="004A4EA9">
      <w:pPr>
        <w:pStyle w:val="Overskrift2"/>
      </w:pPr>
      <w:bookmarkStart w:id="2" w:name="__RefHeading___Toc7259_3230527696"/>
      <w:bookmarkStart w:id="3" w:name="_Toc214906952"/>
      <w:bookmarkEnd w:id="2"/>
      <w:r>
        <w:t>Visjon</w:t>
      </w:r>
      <w:bookmarkEnd w:id="3"/>
    </w:p>
    <w:p w14:paraId="12715390" w14:textId="77777777" w:rsidR="00294B57" w:rsidRDefault="00294B57"/>
    <w:p w14:paraId="12715391" w14:textId="77777777" w:rsidR="00294B57" w:rsidRDefault="004A4EA9">
      <w:pPr>
        <w:rPr>
          <w:b/>
          <w:bCs/>
        </w:rPr>
      </w:pPr>
      <w:proofErr w:type="gramStart"/>
      <w:r>
        <w:rPr>
          <w:b/>
          <w:bCs/>
        </w:rPr>
        <w:t>”Lav</w:t>
      </w:r>
      <w:proofErr w:type="gramEnd"/>
      <w:r>
        <w:rPr>
          <w:b/>
          <w:bCs/>
        </w:rPr>
        <w:t xml:space="preserve"> terskel, høye mål”</w:t>
      </w:r>
    </w:p>
    <w:p w14:paraId="12715392" w14:textId="77777777" w:rsidR="00294B57" w:rsidRDefault="00294B57">
      <w:bookmarkStart w:id="4" w:name="__RefHeading___Toc7261_3230527696"/>
      <w:bookmarkEnd w:id="4"/>
    </w:p>
    <w:p w14:paraId="12715393" w14:textId="77777777" w:rsidR="00294B57" w:rsidRDefault="004A4EA9">
      <w:r>
        <w:t>Lav terskel betyr at klatresporten skal være preget av stor bredde og stort mangfold, der alle som har lyst til å klatre får mulighet til det i et inkluderende klubbmiljø.</w:t>
      </w:r>
    </w:p>
    <w:p w14:paraId="12715394" w14:textId="77777777" w:rsidR="00294B57" w:rsidRDefault="00294B57"/>
    <w:p w14:paraId="12715395" w14:textId="77777777" w:rsidR="00294B57" w:rsidRDefault="004A4EA9">
      <w:r>
        <w:t xml:space="preserve">Høye mål betyr at forbundet selv og klatreklubbene skal være lærende og kompetente organisasjoner som legger til rette for at flere klatrere når ambisiøse mål. </w:t>
      </w:r>
    </w:p>
    <w:p w14:paraId="12715396" w14:textId="77777777" w:rsidR="00294B57" w:rsidRDefault="00294B57"/>
    <w:p w14:paraId="12715397" w14:textId="77777777" w:rsidR="00294B57" w:rsidRDefault="004A4EA9">
      <w:pPr>
        <w:pStyle w:val="Overskrift2"/>
      </w:pPr>
      <w:bookmarkStart w:id="5" w:name="__RefHeading___Toc7263_3230527696"/>
      <w:bookmarkStart w:id="6" w:name="_Toc214906953"/>
      <w:bookmarkEnd w:id="5"/>
      <w:r>
        <w:t xml:space="preserve">Verdier </w:t>
      </w:r>
      <w:bookmarkEnd w:id="6"/>
    </w:p>
    <w:p w14:paraId="12715398" w14:textId="77777777" w:rsidR="00294B57" w:rsidRDefault="00294B57"/>
    <w:p w14:paraId="12715399" w14:textId="77777777" w:rsidR="00294B57" w:rsidRDefault="004A4EA9">
      <w:pPr>
        <w:rPr>
          <w:b/>
          <w:bCs/>
          <w:u w:val="single"/>
        </w:rPr>
      </w:pPr>
      <w:r>
        <w:rPr>
          <w:b/>
          <w:bCs/>
        </w:rPr>
        <w:t>Klatreglede:</w:t>
      </w:r>
    </w:p>
    <w:p w14:paraId="1271539A" w14:textId="77777777" w:rsidR="00294B57" w:rsidRDefault="004A4EA9">
      <w:r>
        <w:t>Klatrere verdsetter gleden ved bevegelse, trening, lek, naturopplevelser og vennskap. Klatrere er lekne og utforskende. Vi verdsetter mestring på alle nivåer og klatreglede hele livet.</w:t>
      </w:r>
    </w:p>
    <w:p w14:paraId="1271539B" w14:textId="77777777" w:rsidR="00294B57" w:rsidRDefault="00294B57"/>
    <w:p w14:paraId="1271539C" w14:textId="77777777" w:rsidR="00294B57" w:rsidRDefault="004A4EA9">
      <w:pPr>
        <w:rPr>
          <w:b/>
          <w:bCs/>
        </w:rPr>
      </w:pPr>
      <w:r>
        <w:rPr>
          <w:b/>
          <w:bCs/>
        </w:rPr>
        <w:t>Ansvar:</w:t>
      </w:r>
    </w:p>
    <w:p w14:paraId="1271539D" w14:textId="77777777" w:rsidR="00294B57" w:rsidRDefault="004A4EA9">
      <w:r>
        <w:t xml:space="preserve">Klatrere tar et kompetent ansvar for sin egen og andres sikkerhet. Vi tar ansvar for naturen, utøver sporløs ferdsel og streber etter en sunn og bærekraftig klatresport. Vi tar vare på klatringens etikk og tradisjon. </w:t>
      </w:r>
    </w:p>
    <w:p w14:paraId="1271539E" w14:textId="77777777" w:rsidR="00294B57" w:rsidRDefault="00294B57">
      <w:pPr>
        <w:rPr>
          <w:b/>
          <w:bCs/>
        </w:rPr>
      </w:pPr>
    </w:p>
    <w:p w14:paraId="1271539F" w14:textId="77777777" w:rsidR="00294B57" w:rsidRDefault="004A4EA9">
      <w:pPr>
        <w:rPr>
          <w:b/>
          <w:bCs/>
        </w:rPr>
      </w:pPr>
      <w:r>
        <w:rPr>
          <w:b/>
          <w:bCs/>
        </w:rPr>
        <w:t xml:space="preserve">Inkludering: </w:t>
      </w:r>
    </w:p>
    <w:p w14:paraId="127153A0" w14:textId="77777777" w:rsidR="00294B57" w:rsidRDefault="004A4EA9">
      <w:r>
        <w:t>Klatrere ønsker alle velkomne, uavhengig av kjønn, alder, bakgrunn, identitet, ambisjoner og funksjonsnivå. Vi deler av kunnskap og erfaringer, lytter til hverandre og skaper gode fellesskap.</w:t>
      </w:r>
    </w:p>
    <w:p w14:paraId="127153A1" w14:textId="77777777" w:rsidR="00294B57" w:rsidRDefault="00294B57"/>
    <w:p w14:paraId="127153A2" w14:textId="77777777" w:rsidR="00294B57" w:rsidRDefault="004A4EA9">
      <w:r>
        <w:br w:type="page" w:clear="all"/>
      </w:r>
    </w:p>
    <w:p w14:paraId="127153A3" w14:textId="77777777" w:rsidR="00294B57" w:rsidRDefault="004A4EA9">
      <w:pPr>
        <w:pStyle w:val="Overskrift1"/>
      </w:pPr>
      <w:r>
        <w:lastRenderedPageBreak/>
        <w:t xml:space="preserve">2. Hovedmål </w:t>
      </w:r>
    </w:p>
    <w:p w14:paraId="127153A4" w14:textId="77777777" w:rsidR="00294B57" w:rsidRDefault="004A4EA9">
      <w:pPr>
        <w:spacing w:after="160" w:line="259" w:lineRule="auto"/>
      </w:pPr>
      <w:r>
        <w:t>For å oppnå formålet, strebe mot visjonen og fremme verdiene, har NKF satt følgende hovedmål for sin virksomhet:</w:t>
      </w:r>
    </w:p>
    <w:p w14:paraId="127153A5" w14:textId="77777777" w:rsidR="00294B57" w:rsidRDefault="00294B57">
      <w:pPr>
        <w:rPr>
          <w:color w:val="FF0000"/>
        </w:rPr>
      </w:pPr>
    </w:p>
    <w:p w14:paraId="127153A6" w14:textId="77777777" w:rsidR="00294B57" w:rsidRDefault="004A4EA9">
      <w:pPr>
        <w:ind w:left="709"/>
        <w:rPr>
          <w:bCs/>
          <w:i/>
        </w:rPr>
      </w:pPr>
      <w:r>
        <w:rPr>
          <w:i/>
          <w:iCs/>
        </w:rPr>
        <w:t xml:space="preserve">NKF skal arbeide for å fremme klatring for alle og klatring som toppidrett. </w:t>
      </w:r>
    </w:p>
    <w:p w14:paraId="127153A7" w14:textId="77777777" w:rsidR="00294B57" w:rsidRDefault="004A4EA9">
      <w:pPr>
        <w:ind w:left="709"/>
        <w:rPr>
          <w:bCs/>
          <w:i/>
        </w:rPr>
      </w:pPr>
      <w:r>
        <w:rPr>
          <w:i/>
          <w:iCs/>
        </w:rPr>
        <w:t xml:space="preserve">Vi skal styrke klubbenes evne til å gi kompetente, velorganiserte og inkluderende aktivitets-, trenings- og konkurransetilbud på egne anlegg inne og ute. </w:t>
      </w:r>
    </w:p>
    <w:p w14:paraId="127153A8" w14:textId="77777777" w:rsidR="00294B57" w:rsidRDefault="004A4EA9">
      <w:pPr>
        <w:ind w:left="709"/>
        <w:rPr>
          <w:bCs/>
          <w:i/>
        </w:rPr>
      </w:pPr>
      <w:r>
        <w:rPr>
          <w:i/>
          <w:iCs/>
        </w:rPr>
        <w:t xml:space="preserve">Sammen skal vi fremme en sunn, sikker, inkluderende og bærekraftig klatresport. </w:t>
      </w:r>
    </w:p>
    <w:p w14:paraId="127153A9" w14:textId="77777777" w:rsidR="00294B57" w:rsidRDefault="004A4EA9">
      <w:pPr>
        <w:ind w:left="709"/>
        <w:rPr>
          <w:bCs/>
          <w:i/>
        </w:rPr>
      </w:pPr>
      <w:r>
        <w:rPr>
          <w:i/>
          <w:iCs/>
        </w:rPr>
        <w:t>Som idretts- og friluftslivsorganisasjon skal vi engasjere oss for klatringen politisk og i samfunnet, med utgangspunkt i våre egne verdier.</w:t>
      </w:r>
    </w:p>
    <w:p w14:paraId="127153AA" w14:textId="77777777" w:rsidR="00294B57" w:rsidRDefault="00294B57"/>
    <w:p w14:paraId="127153AB" w14:textId="77777777" w:rsidR="00294B57" w:rsidRDefault="004A4EA9">
      <w:pPr>
        <w:pStyle w:val="Overskrift2"/>
      </w:pPr>
      <w:bookmarkStart w:id="7" w:name="_Toc214906955"/>
      <w:r>
        <w:t>En strategi for hovedmålet</w:t>
      </w:r>
      <w:bookmarkEnd w:id="7"/>
    </w:p>
    <w:p w14:paraId="127153AC" w14:textId="77777777" w:rsidR="00294B57" w:rsidRDefault="004A4EA9">
      <w:r>
        <w:t>Hovedtyngden av NKFs virksomhet er styrt av klubbenes løpende behov, prioritert i tematiske langtidsplaner og finansiert gjennom nokså stabile budsjetter. Denne kjernevirksomheten endrer seg lite fra tingperiode til tingperiode. Vi beskriver den i kapittel 3, som samtidig oppsummerer den langsiktige retningen for forbundets arbeid slik den er uttrykt i de tematiske langtidsplanene.</w:t>
      </w:r>
    </w:p>
    <w:p w14:paraId="127153AD" w14:textId="77777777" w:rsidR="00294B57" w:rsidRDefault="00294B57"/>
    <w:p w14:paraId="127153AE" w14:textId="77777777" w:rsidR="00294B57" w:rsidRDefault="004A4EA9">
      <w:r>
        <w:t xml:space="preserve">En organisasjon med høye mål må like fullt utvikle seg. I strategiplanens kapittel 4 retter vi oppmerksomheten mot de feltene vi har størst behov for å forbedre, og beskriver hvordan vi skal prioritere utviklingsinnsatsen i de kommende to årene. </w:t>
      </w:r>
    </w:p>
    <w:p w14:paraId="127153AF" w14:textId="77777777" w:rsidR="00294B57" w:rsidRDefault="00294B57"/>
    <w:p w14:paraId="127153B0" w14:textId="77777777" w:rsidR="00294B57" w:rsidRDefault="004A4EA9">
      <w:pPr>
        <w:pStyle w:val="Overskrift1"/>
      </w:pPr>
      <w:r>
        <w:t xml:space="preserve">3. Kjernevirksomhet </w:t>
      </w:r>
    </w:p>
    <w:p w14:paraId="127153B1" w14:textId="77777777" w:rsidR="00294B57" w:rsidRDefault="004A4EA9">
      <w:pPr>
        <w:spacing w:after="160" w:line="259" w:lineRule="auto"/>
      </w:pPr>
      <w:r>
        <w:t>Norges klatreforbund skal være en drivkraft for klatring i Norge. Vi jobber for og med klatreklubbene for å skape best mulige vilkår for at medlemmene kan utvikle seg som klatrere, uansett ambisjonsnivå.</w:t>
      </w:r>
    </w:p>
    <w:p w14:paraId="127153B2" w14:textId="77777777" w:rsidR="00294B57" w:rsidRDefault="004A4EA9">
      <w:pPr>
        <w:spacing w:after="160" w:line="259" w:lineRule="auto"/>
      </w:pPr>
      <w:r>
        <w:t>Klatreforbundets og klatreklubbenes rolle er å støtte aktiviteten ved å utvikle og drive gode og inkluderende trenings-, aktivitets-, anleggs- og konkurransetilbud. Forbundets virksomhet skjer innenfor sju hovedarbeidsområder som vi beskriver nedenfor:</w:t>
      </w:r>
    </w:p>
    <w:p w14:paraId="127153B3" w14:textId="77777777" w:rsidR="00294B57" w:rsidRDefault="004A4EA9">
      <w:pPr>
        <w:pStyle w:val="Listeavsnitt"/>
        <w:numPr>
          <w:ilvl w:val="0"/>
          <w:numId w:val="3"/>
        </w:numPr>
        <w:spacing w:after="160" w:line="259" w:lineRule="auto"/>
      </w:pPr>
      <w:r>
        <w:t>Klubb- og kompetanseutvikling</w:t>
      </w:r>
    </w:p>
    <w:p w14:paraId="127153B4" w14:textId="77777777" w:rsidR="00294B57" w:rsidRDefault="004A4EA9">
      <w:pPr>
        <w:pStyle w:val="Listeavsnitt"/>
        <w:numPr>
          <w:ilvl w:val="0"/>
          <w:numId w:val="3"/>
        </w:numPr>
        <w:spacing w:after="160" w:line="259" w:lineRule="auto"/>
      </w:pPr>
      <w:r>
        <w:t>Toppidrett og konkurranser</w:t>
      </w:r>
    </w:p>
    <w:p w14:paraId="127153B5" w14:textId="77777777" w:rsidR="00294B57" w:rsidRDefault="004A4EA9">
      <w:pPr>
        <w:pStyle w:val="Listeavsnitt"/>
        <w:numPr>
          <w:ilvl w:val="0"/>
          <w:numId w:val="3"/>
        </w:numPr>
        <w:spacing w:after="160" w:line="259" w:lineRule="auto"/>
      </w:pPr>
      <w:r>
        <w:t>Bredde og inkludering</w:t>
      </w:r>
    </w:p>
    <w:p w14:paraId="127153B6" w14:textId="77777777" w:rsidR="00294B57" w:rsidRDefault="004A4EA9">
      <w:pPr>
        <w:pStyle w:val="Listeavsnitt"/>
        <w:numPr>
          <w:ilvl w:val="0"/>
          <w:numId w:val="3"/>
        </w:numPr>
        <w:spacing w:after="160" w:line="259" w:lineRule="auto"/>
      </w:pPr>
      <w:r>
        <w:t>Anleggsutvikling</w:t>
      </w:r>
    </w:p>
    <w:p w14:paraId="127153B7" w14:textId="77777777" w:rsidR="00294B57" w:rsidRDefault="004A4EA9">
      <w:pPr>
        <w:pStyle w:val="Listeavsnitt"/>
        <w:numPr>
          <w:ilvl w:val="0"/>
          <w:numId w:val="3"/>
        </w:numPr>
        <w:spacing w:after="160" w:line="259" w:lineRule="auto"/>
      </w:pPr>
      <w:r>
        <w:t>Sikkerhet og Brattkort</w:t>
      </w:r>
    </w:p>
    <w:p w14:paraId="127153B8" w14:textId="77777777" w:rsidR="00294B57" w:rsidRDefault="004A4EA9">
      <w:pPr>
        <w:pStyle w:val="Listeavsnitt"/>
        <w:numPr>
          <w:ilvl w:val="0"/>
          <w:numId w:val="3"/>
        </w:numPr>
        <w:spacing w:after="160" w:line="259" w:lineRule="auto"/>
      </w:pPr>
      <w:r>
        <w:t>Sunn og bærekraftig utvikling</w:t>
      </w:r>
    </w:p>
    <w:p w14:paraId="127153B9" w14:textId="77777777" w:rsidR="00294B57" w:rsidRDefault="004A4EA9">
      <w:pPr>
        <w:pStyle w:val="Listeavsnitt"/>
        <w:numPr>
          <w:ilvl w:val="0"/>
          <w:numId w:val="3"/>
        </w:numPr>
        <w:spacing w:after="160" w:line="259" w:lineRule="auto"/>
      </w:pPr>
      <w:r>
        <w:t>Kommunikasjon, markeds- og interessearbeid</w:t>
      </w:r>
    </w:p>
    <w:p w14:paraId="127153BA" w14:textId="77777777" w:rsidR="00294B57" w:rsidRDefault="004A4EA9">
      <w:pPr>
        <w:spacing w:after="160" w:line="259" w:lineRule="auto"/>
      </w:pPr>
      <w:r>
        <w:t>For å gi langsiktig retning til dette arbeidet har vi utviklet seks tematiske langtidsplaner og styringsdokumenter i samarbeid med medlemsklubbene:</w:t>
      </w:r>
    </w:p>
    <w:p w14:paraId="127153BB" w14:textId="77777777" w:rsidR="00294B57" w:rsidRDefault="004A4EA9">
      <w:pPr>
        <w:pStyle w:val="Listeavsnitt"/>
        <w:numPr>
          <w:ilvl w:val="0"/>
          <w:numId w:val="5"/>
        </w:numPr>
        <w:spacing w:after="160" w:line="259" w:lineRule="auto"/>
      </w:pPr>
      <w:r>
        <w:t>Sportslig plan 2024-2032</w:t>
      </w:r>
    </w:p>
    <w:p w14:paraId="127153BC" w14:textId="77777777" w:rsidR="00294B57" w:rsidRDefault="004A4EA9">
      <w:pPr>
        <w:pStyle w:val="Listeavsnitt"/>
        <w:numPr>
          <w:ilvl w:val="0"/>
          <w:numId w:val="5"/>
        </w:numPr>
        <w:spacing w:after="160" w:line="259" w:lineRule="auto"/>
      </w:pPr>
      <w:r>
        <w:lastRenderedPageBreak/>
        <w:t>Langsiktig plan for bredde og kompetanse 2024-2032</w:t>
      </w:r>
    </w:p>
    <w:p w14:paraId="127153BD" w14:textId="77777777" w:rsidR="00294B57" w:rsidRDefault="004A4EA9">
      <w:pPr>
        <w:pStyle w:val="Listeavsnitt"/>
        <w:numPr>
          <w:ilvl w:val="0"/>
          <w:numId w:val="5"/>
        </w:numPr>
        <w:spacing w:after="160" w:line="259" w:lineRule="auto"/>
      </w:pPr>
      <w:r>
        <w:t>Anleggsstrategi (</w:t>
      </w:r>
      <w:r>
        <w:rPr>
          <w:color w:val="FF0000"/>
        </w:rPr>
        <w:t>under arbeid</w:t>
      </w:r>
      <w:r>
        <w:t>)</w:t>
      </w:r>
    </w:p>
    <w:p w14:paraId="127153BE" w14:textId="77777777" w:rsidR="00294B57" w:rsidRDefault="004A4EA9">
      <w:pPr>
        <w:pStyle w:val="Listeavsnitt"/>
        <w:numPr>
          <w:ilvl w:val="0"/>
          <w:numId w:val="5"/>
        </w:numPr>
        <w:spacing w:after="160" w:line="259" w:lineRule="auto"/>
      </w:pPr>
      <w:r>
        <w:t>Bærekraftsplan (</w:t>
      </w:r>
      <w:r>
        <w:rPr>
          <w:color w:val="FF0000"/>
        </w:rPr>
        <w:t>under arbeid</w:t>
      </w:r>
      <w:r>
        <w:t>)</w:t>
      </w:r>
    </w:p>
    <w:p w14:paraId="127153BF" w14:textId="77777777" w:rsidR="00294B57" w:rsidRDefault="004A4EA9">
      <w:pPr>
        <w:pStyle w:val="Listeavsnitt"/>
        <w:numPr>
          <w:ilvl w:val="0"/>
          <w:numId w:val="5"/>
        </w:numPr>
        <w:spacing w:after="160" w:line="259" w:lineRule="auto"/>
      </w:pPr>
      <w:r>
        <w:t>Kommunikasjons- og markedsstrategi (</w:t>
      </w:r>
      <w:r>
        <w:rPr>
          <w:color w:val="FF0000"/>
        </w:rPr>
        <w:t>under arbeid</w:t>
      </w:r>
      <w:r>
        <w:t>)</w:t>
      </w:r>
    </w:p>
    <w:p w14:paraId="127153C0" w14:textId="77777777" w:rsidR="00294B57" w:rsidRDefault="004A4EA9">
      <w:pPr>
        <w:pStyle w:val="Listeavsnitt"/>
        <w:numPr>
          <w:ilvl w:val="0"/>
          <w:numId w:val="5"/>
        </w:numPr>
        <w:spacing w:after="160" w:line="259" w:lineRule="auto"/>
      </w:pPr>
      <w:r>
        <w:t>Styringsdokument for sunn klatring og antidopingpolicy</w:t>
      </w:r>
    </w:p>
    <w:p w14:paraId="127153C1" w14:textId="77777777" w:rsidR="00294B57" w:rsidRDefault="004A4EA9">
      <w:pPr>
        <w:spacing w:after="160" w:line="259" w:lineRule="auto"/>
      </w:pPr>
      <w:r>
        <w:t xml:space="preserve">Vi driver også et løpende idrettspolitisk arbeid og markedsarbeid for å styrke økonomien og posisjonen til både klatreklubbene og forbundet selv, og vi arbeider for å fremme klatresportens interesser i samfunnet gjennom samarbeid med andre organisasjoner. </w:t>
      </w:r>
    </w:p>
    <w:p w14:paraId="127153C2" w14:textId="77777777" w:rsidR="00294B57" w:rsidRDefault="00294B57">
      <w:pPr>
        <w:spacing w:after="160" w:line="259" w:lineRule="auto"/>
      </w:pPr>
    </w:p>
    <w:p w14:paraId="127153C3" w14:textId="77777777" w:rsidR="00294B57" w:rsidRDefault="004A4EA9">
      <w:pPr>
        <w:pStyle w:val="Overskrift2"/>
      </w:pPr>
      <w:bookmarkStart w:id="8" w:name="_Toc214906957"/>
      <w:r>
        <w:t>Klubb- og kompetanseutvikling</w:t>
      </w:r>
      <w:bookmarkEnd w:id="8"/>
    </w:p>
    <w:p w14:paraId="127153C4" w14:textId="77777777" w:rsidR="00294B57" w:rsidRDefault="004A4EA9">
      <w:pPr>
        <w:spacing w:after="160" w:line="259" w:lineRule="auto"/>
        <w:rPr>
          <w:b/>
          <w:bCs/>
          <w:i/>
        </w:rPr>
      </w:pPr>
      <w:r>
        <w:rPr>
          <w:b/>
          <w:bCs/>
          <w:i/>
          <w:iCs/>
        </w:rPr>
        <w:t>En god klatreklubb er et fellesskap der alle som ønsker å klatre er velkomne.</w:t>
      </w:r>
    </w:p>
    <w:p w14:paraId="127153C5" w14:textId="77777777" w:rsidR="00294B57" w:rsidRDefault="004A4EA9">
      <w:pPr>
        <w:spacing w:after="160" w:line="259" w:lineRule="auto"/>
      </w:pPr>
      <w:r>
        <w:t xml:space="preserve">Langtidsplan for bredde og kompetanse 2024-2032 legger rammer og ambisjoner for NKFs arbeid med klubb- og kompetanseutvikling. Vi arbeider langsiktig for at klatreklubbene kan gi kompetente tilbud til alle medlemmer, med god klubbdrift bygd på frivillig innsats og tilgang til kvalifiserte instruktører, trenere, rutesettere og ledere. </w:t>
      </w:r>
      <w:r>
        <w:rPr>
          <w:bCs/>
        </w:rPr>
        <w:t xml:space="preserve">Gjennom klubbsamarbeid skal vi nå ut med kompetanse til både store og små klubber. </w:t>
      </w:r>
      <w:r>
        <w:rPr>
          <w:i/>
          <w:iCs/>
        </w:rPr>
        <w:t xml:space="preserve"> </w:t>
      </w:r>
    </w:p>
    <w:p w14:paraId="127153C6" w14:textId="77777777" w:rsidR="00294B57" w:rsidRDefault="004A4EA9">
      <w:pPr>
        <w:spacing w:after="160" w:line="259" w:lineRule="auto"/>
        <w:rPr>
          <w:i/>
          <w:iCs/>
        </w:rPr>
      </w:pPr>
      <w:r>
        <w:t xml:space="preserve">Les mer i </w:t>
      </w:r>
      <w:hyperlink r:id="rId20" w:tooltip="https://klatring.no/siteassets/dokumenter/om-nkf/strategi--planer/nkf-langtidsplaner/langtidsplan-bredde-og-kompetanse-2024-2032.pdf" w:history="1">
        <w:r w:rsidR="00294B57">
          <w:rPr>
            <w:rStyle w:val="Hyperkobling"/>
          </w:rPr>
          <w:t>langsiktig plan for bredde og kompetanse 2024-2032</w:t>
        </w:r>
      </w:hyperlink>
      <w:r>
        <w:t xml:space="preserve">. </w:t>
      </w:r>
    </w:p>
    <w:p w14:paraId="127153C7" w14:textId="77777777" w:rsidR="00294B57" w:rsidRDefault="00294B57">
      <w:pPr>
        <w:spacing w:after="160" w:line="259" w:lineRule="auto"/>
      </w:pPr>
    </w:p>
    <w:p w14:paraId="127153C8" w14:textId="77777777" w:rsidR="00294B57" w:rsidRDefault="004A4EA9">
      <w:pPr>
        <w:pStyle w:val="Overskrift2"/>
      </w:pPr>
      <w:bookmarkStart w:id="9" w:name="_Toc214906958"/>
      <w:r>
        <w:t>Toppidrett og konkurranser</w:t>
      </w:r>
      <w:bookmarkEnd w:id="9"/>
    </w:p>
    <w:p w14:paraId="127153C9" w14:textId="77777777" w:rsidR="00294B57" w:rsidRDefault="004A4EA9">
      <w:pPr>
        <w:spacing w:after="160" w:line="259" w:lineRule="auto"/>
        <w:rPr>
          <w:b/>
          <w:bCs/>
          <w:i/>
        </w:rPr>
      </w:pPr>
      <w:r>
        <w:rPr>
          <w:b/>
          <w:bCs/>
          <w:i/>
          <w:iCs/>
        </w:rPr>
        <w:t>Klatring skal være toppidrett med prestasjoner på høyt nivå.</w:t>
      </w:r>
    </w:p>
    <w:p w14:paraId="127153CA" w14:textId="77777777" w:rsidR="00294B57" w:rsidRDefault="004A4EA9">
      <w:pPr>
        <w:spacing w:after="160" w:line="259" w:lineRule="auto"/>
      </w:pPr>
      <w:r>
        <w:t>Sportslig plan 2024-2032 er rammeverket for NKFs arbeid med konkurranseklatring og toppidrett. Det langsiktige målet er at klatring skal bli en nasjonal konkurransesport med internasjonale resultater. Vi vil skape et toppnivå med utøvere som når internasjonale finaler, med mesterskapsmedaljer og deltakelse i olympiske og paralympiske leker som langsiktig mål. Dette arbeider vi for gjennom konkurranseutvikling, landslagsutvikling, etablering av regionale kompetansesentere, kompetanseutvikling og treningsverktøy.</w:t>
      </w:r>
    </w:p>
    <w:p w14:paraId="127153CB" w14:textId="77777777" w:rsidR="00294B57" w:rsidRDefault="004A4EA9">
      <w:pPr>
        <w:spacing w:after="160" w:line="259" w:lineRule="auto"/>
        <w:rPr>
          <w:color w:val="FF0000"/>
        </w:rPr>
      </w:pPr>
      <w:r>
        <w:t xml:space="preserve">Les mer i </w:t>
      </w:r>
      <w:hyperlink r:id="rId21" w:tooltip="https://klatring.no/siteassets/dokumenter/om-nkf/strategi--planer/nkf-langtidsplaner/sportslig-plan-2024-2032.pdf" w:history="1">
        <w:r w:rsidR="00294B57">
          <w:rPr>
            <w:rStyle w:val="Hyperkobling"/>
          </w:rPr>
          <w:t>sportslig plan 2024-2032</w:t>
        </w:r>
      </w:hyperlink>
      <w:r>
        <w:t xml:space="preserve">. </w:t>
      </w:r>
    </w:p>
    <w:p w14:paraId="127153CC" w14:textId="77777777" w:rsidR="00294B57" w:rsidRDefault="00294B57">
      <w:pPr>
        <w:spacing w:after="160" w:line="259" w:lineRule="auto"/>
        <w:rPr>
          <w:bCs/>
          <w:i/>
        </w:rPr>
      </w:pPr>
    </w:p>
    <w:p w14:paraId="127153CD" w14:textId="77777777" w:rsidR="00294B57" w:rsidRDefault="004A4EA9">
      <w:pPr>
        <w:pStyle w:val="Overskrift2"/>
      </w:pPr>
      <w:bookmarkStart w:id="10" w:name="_Toc214906959"/>
      <w:r>
        <w:t xml:space="preserve">Bredde og inkludering </w:t>
      </w:r>
      <w:bookmarkEnd w:id="10"/>
    </w:p>
    <w:p w14:paraId="127153CE" w14:textId="77777777" w:rsidR="00294B57" w:rsidRDefault="004A4EA9">
      <w:pPr>
        <w:spacing w:after="160" w:line="259" w:lineRule="auto"/>
        <w:rPr>
          <w:b/>
          <w:bCs/>
          <w:i/>
        </w:rPr>
      </w:pPr>
      <w:r>
        <w:rPr>
          <w:b/>
          <w:bCs/>
          <w:i/>
          <w:iCs/>
        </w:rPr>
        <w:t>Klatring skal være en aktivitet for alle.</w:t>
      </w:r>
    </w:p>
    <w:p w14:paraId="127153CF" w14:textId="77777777" w:rsidR="00294B57" w:rsidRDefault="004A4EA9">
      <w:pPr>
        <w:spacing w:after="160" w:line="259" w:lineRule="auto"/>
      </w:pPr>
      <w:r>
        <w:t xml:space="preserve">Langtidsplan for bredde og kompetanse 2024-2032 styrer NKFs innsats med breddeutvikling og klatremiljø. Vi arbeider langsiktig for at alle med interesse for klatring skal ha like muligheter til å delta både som utøvere og ledere, uavhengig av kjønn, alder, bakgrunn, identitet og funksjonsnivå. Vi vil at klatring skal være et inkluderende fellesskap der rasisme, diskriminering og uetisk atferd ikke blir tolerert. </w:t>
      </w:r>
    </w:p>
    <w:p w14:paraId="127153D0" w14:textId="77777777" w:rsidR="00294B57" w:rsidRDefault="004A4EA9">
      <w:pPr>
        <w:spacing w:after="160" w:line="259" w:lineRule="auto"/>
      </w:pPr>
      <w:r>
        <w:t>Vi arbeider for at</w:t>
      </w:r>
      <w:r>
        <w:rPr>
          <w:bCs/>
        </w:rPr>
        <w:t xml:space="preserve"> </w:t>
      </w:r>
      <w:r>
        <w:t xml:space="preserve">alle klatreklubber kan gi tilbud om organisert klatring for barn og ungdom, både ute og inne, og vi vil inspirere unge klatrere til å utvikle seg innen fjell- og uteklatring. </w:t>
      </w:r>
    </w:p>
    <w:p w14:paraId="127153D1" w14:textId="48E91A9C" w:rsidR="00294B57" w:rsidRDefault="004A4EA9">
      <w:pPr>
        <w:spacing w:after="160" w:line="259" w:lineRule="auto"/>
      </w:pPr>
      <w:r>
        <w:lastRenderedPageBreak/>
        <w:t xml:space="preserve">Les mer i </w:t>
      </w:r>
      <w:hyperlink r:id="rId22" w:tooltip="https://klatring.no/siteassets/dokumenter/om-nkf/strategi--planer/nkf-langtidsplaner/langtidsplan-bredde-og-kompetanse-2024-2032.pdf" w:history="1">
        <w:r w:rsidR="00294B57">
          <w:rPr>
            <w:rStyle w:val="Hyperkobling"/>
          </w:rPr>
          <w:t>langsiktig plan for bredde og kompetanse 2024-2032</w:t>
        </w:r>
      </w:hyperlink>
      <w:r>
        <w:t>.</w:t>
      </w:r>
    </w:p>
    <w:p w14:paraId="53D7382B" w14:textId="77777777" w:rsidR="00CD731F" w:rsidRDefault="00CD731F">
      <w:pPr>
        <w:pStyle w:val="Overskrift2"/>
      </w:pPr>
      <w:bookmarkStart w:id="11" w:name="_Toc214906960"/>
    </w:p>
    <w:p w14:paraId="127153D3" w14:textId="4035324B" w:rsidR="00294B57" w:rsidRDefault="004A4EA9">
      <w:pPr>
        <w:pStyle w:val="Overskrift2"/>
      </w:pPr>
      <w:r>
        <w:t>Anleggsutvikling</w:t>
      </w:r>
      <w:bookmarkEnd w:id="11"/>
    </w:p>
    <w:p w14:paraId="127153D4" w14:textId="77777777" w:rsidR="00294B57" w:rsidRDefault="004A4EA9">
      <w:pPr>
        <w:spacing w:after="160" w:line="259" w:lineRule="auto"/>
        <w:rPr>
          <w:b/>
          <w:bCs/>
          <w:i/>
        </w:rPr>
      </w:pPr>
      <w:r>
        <w:rPr>
          <w:b/>
          <w:bCs/>
          <w:i/>
          <w:iCs/>
        </w:rPr>
        <w:t>Gode anlegg og klatrefelt skal være tilgjengelige for alle klubber.</w:t>
      </w:r>
    </w:p>
    <w:p w14:paraId="127153D5" w14:textId="77777777" w:rsidR="00294B57" w:rsidRDefault="004A4EA9">
      <w:pPr>
        <w:spacing w:after="160" w:line="259" w:lineRule="auto"/>
      </w:pPr>
      <w:r>
        <w:t>NKFs langsiktige anleggsstrategi setter målene for forbundets arbeid med utvikling av klatreanlegg. Vi arbeider for at alle klubber skal ha tilgang til klatrefelt ute og klubbstyrte klatreanlegg inne og at vi skal ha mesterskapsanlegg i alle regioner. Vi skal etablere et nasjonalt kompetanse- og treningssenter for toppidretten ved et sentralt klatreanlegg.</w:t>
      </w:r>
    </w:p>
    <w:p w14:paraId="127153D6" w14:textId="77777777" w:rsidR="00294B57" w:rsidRDefault="004A4EA9">
      <w:pPr>
        <w:spacing w:after="160" w:line="259" w:lineRule="auto"/>
      </w:pPr>
      <w:r>
        <w:t xml:space="preserve">Gjennom påvirkning og rådgiving arbeider vi for å bedre finansieringsvilkårene og øke antall klubbdrevne anlegg bygd etter moderne anleggskrav.  </w:t>
      </w:r>
    </w:p>
    <w:p w14:paraId="127153D7" w14:textId="77777777" w:rsidR="00294B57" w:rsidRDefault="004A4EA9">
      <w:pPr>
        <w:spacing w:after="160" w:line="259" w:lineRule="auto"/>
      </w:pPr>
      <w:r>
        <w:rPr>
          <w:color w:val="FF0000"/>
        </w:rPr>
        <w:t>Henvisning til NKFs anleggsstrategi kommer her (under arbeid)</w:t>
      </w:r>
    </w:p>
    <w:p w14:paraId="127153D8" w14:textId="77777777" w:rsidR="00294B57" w:rsidRDefault="00294B57">
      <w:pPr>
        <w:spacing w:after="160" w:line="259" w:lineRule="auto"/>
      </w:pPr>
    </w:p>
    <w:p w14:paraId="127153D9" w14:textId="77777777" w:rsidR="00294B57" w:rsidRDefault="004A4EA9">
      <w:pPr>
        <w:pStyle w:val="Overskrift2"/>
      </w:pPr>
      <w:bookmarkStart w:id="12" w:name="_Toc214906961"/>
      <w:r>
        <w:t>Sikkerhet og Brattkort</w:t>
      </w:r>
      <w:bookmarkEnd w:id="12"/>
    </w:p>
    <w:p w14:paraId="127153DA" w14:textId="77777777" w:rsidR="00294B57" w:rsidRDefault="004A4EA9">
      <w:pPr>
        <w:spacing w:after="160" w:line="259" w:lineRule="auto"/>
        <w:rPr>
          <w:iCs/>
        </w:rPr>
      </w:pPr>
      <w:r>
        <w:t xml:space="preserve">NKF er en faglig autoritet innen klatresikkerhet. Vi arbeider for å redusere tallet på ulykker og har som mål at det ikke skal skje ulykker på arrangementer, aktiviteter, kurs eller konkurranser i regi av forbund eller klubb. </w:t>
      </w:r>
    </w:p>
    <w:p w14:paraId="127153DB" w14:textId="77777777" w:rsidR="00294B57" w:rsidRDefault="004A4EA9">
      <w:pPr>
        <w:spacing w:after="160" w:line="259" w:lineRule="auto"/>
      </w:pPr>
      <w:r>
        <w:t xml:space="preserve">NKF skal fremme klatresikkerhet gjennom ulykkesoppfølging, HMS-veiledning og </w:t>
      </w:r>
      <w:r>
        <w:rPr>
          <w:color w:val="000000" w:themeColor="text1"/>
        </w:rPr>
        <w:t>kommunikasjon</w:t>
      </w:r>
      <w:r>
        <w:rPr>
          <w:color w:val="A02B93" w:themeColor="accent5"/>
        </w:rPr>
        <w:t xml:space="preserve">. </w:t>
      </w:r>
      <w:r>
        <w:t xml:space="preserve">Både alene og i samarbeid med andre organisasjoner nasjonalt og internasjonalt arbeider vi forebyggende ved å utvikle og formidle kunnskap om sikkerhet. </w:t>
      </w:r>
    </w:p>
    <w:p w14:paraId="127153DC" w14:textId="77777777" w:rsidR="00294B57" w:rsidRDefault="004A4EA9">
      <w:pPr>
        <w:spacing w:after="160" w:line="259" w:lineRule="auto"/>
      </w:pPr>
      <w:r>
        <w:t>Brattkort er et hovedverktøy for bedre klatresikkerhet innendørs. Vi arbeider for å forbedre brukeropplevelse og sikkerhetseffekt ved ordningen. Et eget mål er at opplevelsen ved å ta Brattkort skal øke nye klatreres interesse for å søke klubbmedlemskap.</w:t>
      </w:r>
    </w:p>
    <w:p w14:paraId="127153DD" w14:textId="77777777" w:rsidR="00294B57" w:rsidRDefault="00294B57">
      <w:pPr>
        <w:spacing w:after="160" w:line="259" w:lineRule="auto"/>
      </w:pPr>
    </w:p>
    <w:p w14:paraId="127153DE" w14:textId="77777777" w:rsidR="00294B57" w:rsidRDefault="004A4EA9">
      <w:pPr>
        <w:pStyle w:val="Overskrift2"/>
      </w:pPr>
      <w:bookmarkStart w:id="13" w:name="_Toc214906962"/>
      <w:r>
        <w:t xml:space="preserve">Sunn og bærekraftig utvikling </w:t>
      </w:r>
      <w:bookmarkEnd w:id="13"/>
    </w:p>
    <w:p w14:paraId="127153DF" w14:textId="77777777" w:rsidR="00294B57" w:rsidRDefault="004A4EA9">
      <w:pPr>
        <w:spacing w:after="160" w:line="259" w:lineRule="auto"/>
      </w:pPr>
      <w:r>
        <w:t>NKFs styringsdokument for sunn klatring legger et fundament for å sikre at helseskadelige holdninger og praksis ikke får påvirke utøvere og resultater. Vi arbeider for et bedre miljø uten kroppspress og for å sikre at vi kan fange opp helseproblemer og uetisk atferd før de utvikler seg.</w:t>
      </w:r>
    </w:p>
    <w:p w14:paraId="127153E0" w14:textId="1DAAFE97" w:rsidR="00294B57" w:rsidRDefault="004A4EA9">
      <w:pPr>
        <w:spacing w:after="160" w:line="259" w:lineRule="auto"/>
      </w:pPr>
      <w:r>
        <w:rPr>
          <w:bCs/>
        </w:rPr>
        <w:t xml:space="preserve">Les mer i </w:t>
      </w:r>
      <w:hyperlink r:id="rId23" w:tooltip="https://klatring.no/siteassets/dokumenter/om-nkf/strategi--planer/strategiplan-nkf/sunn-idrett-klatring.pdf" w:history="1">
        <w:r w:rsidR="00294B57">
          <w:rPr>
            <w:rStyle w:val="Hyperkobling"/>
            <w:bCs/>
          </w:rPr>
          <w:t>styringsdokument for sunn klatring</w:t>
        </w:r>
      </w:hyperlink>
      <w:r>
        <w:rPr>
          <w:bCs/>
        </w:rPr>
        <w:t xml:space="preserve"> og i </w:t>
      </w:r>
      <w:hyperlink r:id="rId24" w:tooltip="https://klatring.no/konkurranse/antidoping/" w:history="1">
        <w:r w:rsidR="00294B57">
          <w:rPr>
            <w:rStyle w:val="Hyperkobling"/>
            <w:bCs/>
          </w:rPr>
          <w:t>antidopingpolic</w:t>
        </w:r>
        <w:r w:rsidR="00294B57">
          <w:rPr>
            <w:rStyle w:val="Hyperkobling"/>
            <w:bCs/>
          </w:rPr>
          <w:t>yen</w:t>
        </w:r>
      </w:hyperlink>
      <w:r>
        <w:rPr>
          <w:bCs/>
        </w:rPr>
        <w:t>.</w:t>
      </w:r>
    </w:p>
    <w:p w14:paraId="127153E1" w14:textId="77777777" w:rsidR="00294B57" w:rsidRDefault="004A4EA9">
      <w:pPr>
        <w:spacing w:after="160" w:line="259" w:lineRule="auto"/>
      </w:pPr>
      <w:r>
        <w:t>NKF har under utvikling en bærekraftplan, kalt «Klatreglede for framtidige generasjoner». Planen omfatter seks innsatsområder, som er knyttet til i alt 7 av FNs 17 bærekraftmål.</w:t>
      </w:r>
    </w:p>
    <w:p w14:paraId="127153E2" w14:textId="77777777" w:rsidR="00294B57" w:rsidRDefault="004A4EA9">
      <w:pPr>
        <w:spacing w:after="160" w:line="259" w:lineRule="auto"/>
        <w:rPr>
          <w:color w:val="FF0000"/>
        </w:rPr>
      </w:pPr>
      <w:r>
        <w:rPr>
          <w:color w:val="FF0000"/>
        </w:rPr>
        <w:t>Henvisning til bærekraftplanen her (under arbeid).</w:t>
      </w:r>
    </w:p>
    <w:p w14:paraId="127153E3" w14:textId="77777777" w:rsidR="00294B57" w:rsidRDefault="00294B57">
      <w:pPr>
        <w:spacing w:after="160" w:line="259" w:lineRule="auto"/>
      </w:pPr>
    </w:p>
    <w:p w14:paraId="127153E4" w14:textId="77777777" w:rsidR="00294B57" w:rsidRDefault="004A4EA9">
      <w:pPr>
        <w:pStyle w:val="Overskrift2"/>
      </w:pPr>
      <w:r>
        <w:lastRenderedPageBreak/>
        <w:t xml:space="preserve">Kommunikasjon, markeds- og interessearbeid </w:t>
      </w:r>
    </w:p>
    <w:p w14:paraId="127153E5" w14:textId="77777777" w:rsidR="00294B57" w:rsidRDefault="004A4EA9">
      <w:pPr>
        <w:spacing w:after="160" w:line="259" w:lineRule="auto"/>
      </w:pPr>
      <w:r>
        <w:t xml:space="preserve">Gjennom intern og ekstern kommunikasjon arbeider vi for å synliggjøre klatring og styrke fellesskapet, og for å markedsføre forbundets og klubbenes aktiviteter slik at vi kan bli en attraktiv samarbeidspartner. </w:t>
      </w:r>
    </w:p>
    <w:p w14:paraId="127153E6" w14:textId="77777777" w:rsidR="00294B57" w:rsidRDefault="004A4EA9">
      <w:pPr>
        <w:spacing w:after="160" w:line="259" w:lineRule="auto"/>
      </w:pPr>
      <w:r>
        <w:t xml:space="preserve">NKF er en synlig bidragsyter i de internasjonale forbundene våre, IFSC og UIAA, der vi skal fremme norske klatreres interesser og bidra til å styrke det internasjonale samarbeidet. Hjemme arbeider vi for å ivareta norsk, utendørs klatretradisjon, styrke allemannsretten og ta vare på mulighetene for klatring i urørt og støyfri natur. Vi engasjerer oss i nasjonale samarbeidsorganer som NIF, Norsk friluftsliv og Norsk fjellsportforum. </w:t>
      </w:r>
    </w:p>
    <w:p w14:paraId="127153E7" w14:textId="77777777" w:rsidR="00294B57" w:rsidRDefault="004A4EA9">
      <w:pPr>
        <w:pStyle w:val="Overskrift1"/>
      </w:pPr>
      <w:r>
        <w:t xml:space="preserve">4. Strategisk utvikling </w:t>
      </w:r>
    </w:p>
    <w:p w14:paraId="127153E8" w14:textId="77777777" w:rsidR="00294B57" w:rsidRDefault="00294B57"/>
    <w:p w14:paraId="127153E9" w14:textId="77777777" w:rsidR="00294B57" w:rsidRDefault="004A4EA9">
      <w:r>
        <w:t xml:space="preserve">I tingperioden 2026-2028 vil vi legge spesiell innsats i å styrke og løfte oss på fire utvalgte områder. </w:t>
      </w:r>
    </w:p>
    <w:p w14:paraId="127153EA" w14:textId="77777777" w:rsidR="00294B57" w:rsidRDefault="00294B57">
      <w:pPr>
        <w:rPr>
          <w:b/>
          <w:bCs/>
        </w:rPr>
      </w:pPr>
    </w:p>
    <w:p w14:paraId="127153EB" w14:textId="77777777" w:rsidR="00294B57" w:rsidRDefault="004A4EA9">
      <w:pPr>
        <w:pStyle w:val="Overskrift2"/>
      </w:pPr>
      <w:bookmarkStart w:id="14" w:name="_Toc214906965"/>
      <w:r>
        <w:t>Medaljer i paralympiske leker i 2028 – og vegen videre</w:t>
      </w:r>
      <w:bookmarkEnd w:id="14"/>
    </w:p>
    <w:p w14:paraId="127153EC" w14:textId="77777777" w:rsidR="00294B57" w:rsidRDefault="004A4EA9">
      <w:r>
        <w:t xml:space="preserve">På vegen mot å utvikle klatring til en nasjonal konkurransesport med internasjonale resultater, vil vi i 2026-2028 satse spesielt på paraklatring, der vi allerede har nådd internasjonale medaljer. Hovedmålet er to norske medaljer i PL i Los Angeles i 2028. </w:t>
      </w:r>
    </w:p>
    <w:p w14:paraId="127153ED" w14:textId="77777777" w:rsidR="00294B57" w:rsidRDefault="00294B57"/>
    <w:p w14:paraId="127153EE" w14:textId="77777777" w:rsidR="00294B57" w:rsidRDefault="004A4EA9">
      <w:r>
        <w:t>Videre framover vil vi skape et bredere fundament for paraklatring ved å bygge en samlet strategi for rekruttering, breddeutvikling og toppidrett.</w:t>
      </w:r>
    </w:p>
    <w:p w14:paraId="127153EF" w14:textId="77777777" w:rsidR="00294B57" w:rsidRDefault="00294B57">
      <w:pPr>
        <w:rPr>
          <w:color w:val="0F9ED5" w:themeColor="accent4"/>
        </w:rPr>
      </w:pPr>
    </w:p>
    <w:p w14:paraId="127153F0" w14:textId="77777777" w:rsidR="00294B57" w:rsidRDefault="004A4EA9">
      <w:r>
        <w:t>Fra 2026 til 2028 vil vi:</w:t>
      </w:r>
    </w:p>
    <w:p w14:paraId="127153F1" w14:textId="77777777" w:rsidR="00294B57" w:rsidRDefault="004A4EA9">
      <w:pPr>
        <w:pStyle w:val="Listeavsnitt"/>
        <w:numPr>
          <w:ilvl w:val="0"/>
          <w:numId w:val="1"/>
        </w:numPr>
      </w:pPr>
      <w:r>
        <w:t>Samle ressursene for å sikre at topputøverne kan nå målene i paralympiske leker.</w:t>
      </w:r>
    </w:p>
    <w:p w14:paraId="127153F2" w14:textId="77777777" w:rsidR="00294B57" w:rsidRDefault="004A4EA9">
      <w:pPr>
        <w:pStyle w:val="Listeavsnitt"/>
        <w:numPr>
          <w:ilvl w:val="0"/>
          <w:numId w:val="1"/>
        </w:numPr>
      </w:pPr>
      <w:r>
        <w:t>Arbeide videre etter en samlet strategi for å styrke både topp og bredde i paraklatring.</w:t>
      </w:r>
    </w:p>
    <w:p w14:paraId="127153F3" w14:textId="77777777" w:rsidR="00294B57" w:rsidRDefault="00294B57"/>
    <w:p w14:paraId="127153F4" w14:textId="77777777" w:rsidR="00294B57" w:rsidRDefault="004A4EA9">
      <w:pPr>
        <w:pStyle w:val="Overskrift2"/>
      </w:pPr>
      <w:bookmarkStart w:id="15" w:name="_Toc214906966"/>
      <w:r>
        <w:t>Bedre rammer for klubbstyrte klatreanlegg</w:t>
      </w:r>
      <w:bookmarkEnd w:id="15"/>
    </w:p>
    <w:p w14:paraId="127153F5" w14:textId="77777777" w:rsidR="00294B57" w:rsidRDefault="004A4EA9">
      <w:r>
        <w:t xml:space="preserve">For mange klubber er det blitt vanskelig å realisere drømmen om egne anlegg, både på grunn av trange og utdaterte finansieringsrammer og på grunn av kommersiell og multinasjonal konkurranse. Dette har også rammet planen om et nasjonalt klatreanlegg. </w:t>
      </w:r>
    </w:p>
    <w:p w14:paraId="127153F6" w14:textId="77777777" w:rsidR="00294B57" w:rsidRDefault="00294B57"/>
    <w:p w14:paraId="127153F7" w14:textId="77777777" w:rsidR="00294B57" w:rsidRDefault="004A4EA9">
      <w:r>
        <w:t>Vi vil bedre denne situasjonen, slik at vi kan få bygd flere klubbstyrte klatreanlegg etter moderne anleggskrav.</w:t>
      </w:r>
    </w:p>
    <w:p w14:paraId="127153F8" w14:textId="77777777" w:rsidR="00294B57" w:rsidRDefault="00294B57"/>
    <w:p w14:paraId="127153F9" w14:textId="77777777" w:rsidR="00294B57" w:rsidRDefault="004A4EA9">
      <w:r>
        <w:t>Fra 2026 til 2028 vil vi:</w:t>
      </w:r>
    </w:p>
    <w:p w14:paraId="127153FA" w14:textId="77777777" w:rsidR="00294B57" w:rsidRDefault="004A4EA9">
      <w:pPr>
        <w:pStyle w:val="Listeavsnitt"/>
        <w:numPr>
          <w:ilvl w:val="0"/>
          <w:numId w:val="1"/>
        </w:numPr>
      </w:pPr>
      <w:r>
        <w:t>Samarbeide med NIF og Kulturdepartementet for å utvikle bedre rammer for finansiering og bygging av klatreanlegg.</w:t>
      </w:r>
    </w:p>
    <w:p w14:paraId="127153FB" w14:textId="77777777" w:rsidR="00294B57" w:rsidRDefault="004A4EA9">
      <w:pPr>
        <w:pStyle w:val="Listeavsnitt"/>
        <w:numPr>
          <w:ilvl w:val="0"/>
          <w:numId w:val="1"/>
        </w:numPr>
      </w:pPr>
      <w:r>
        <w:t>Utvikle modeller og avtaler for et bedre anleggssamarbeid med private og offentlige anleggseiere, der klubbene får bedre vilkår for å organisere sine egne aktiviteter.</w:t>
      </w:r>
    </w:p>
    <w:p w14:paraId="127153FC" w14:textId="77777777" w:rsidR="00294B57" w:rsidRDefault="00294B57">
      <w:pPr>
        <w:pStyle w:val="Listeavsnitt"/>
        <w:ind w:left="0"/>
      </w:pPr>
    </w:p>
    <w:p w14:paraId="127153FD" w14:textId="77777777" w:rsidR="00294B57" w:rsidRDefault="004A4EA9">
      <w:pPr>
        <w:pStyle w:val="Overskrift2"/>
      </w:pPr>
      <w:bookmarkStart w:id="16" w:name="_Toc214906967"/>
      <w:r>
        <w:lastRenderedPageBreak/>
        <w:t>Nettverk for kompetansedeling</w:t>
      </w:r>
      <w:r>
        <w:rPr>
          <w:color w:val="auto"/>
        </w:rPr>
        <w:t xml:space="preserve"> </w:t>
      </w:r>
      <w:bookmarkEnd w:id="16"/>
    </w:p>
    <w:p w14:paraId="127153FE" w14:textId="77777777" w:rsidR="00294B57" w:rsidRDefault="004A4EA9">
      <w:r>
        <w:t>For å gi alle NKFs medlemsklubber god tilgang til og bedre utbytte av kompetanseutvikling og frivillige, trenger vi et organisasjonsapparat som kan koordinere og formidle det lokalt. NKF selv har ingen regionalt ansatte. I stedet vil vi videreutvikle gode nettverk og møteplasser der klubbene kan dele erfaringer og kompetanse med hverandre, og hvor NKF og klubbene selv kan bidra til kunnskapsdeling og utvikling.</w:t>
      </w:r>
    </w:p>
    <w:p w14:paraId="127153FF" w14:textId="77777777" w:rsidR="00294B57" w:rsidRDefault="00294B57"/>
    <w:p w14:paraId="12715400" w14:textId="77777777" w:rsidR="00294B57" w:rsidRDefault="004A4EA9">
      <w:r>
        <w:t>Fra 2026 til 2028 vil vi:</w:t>
      </w:r>
    </w:p>
    <w:p w14:paraId="12715401" w14:textId="77777777" w:rsidR="00294B57" w:rsidRDefault="004A4EA9">
      <w:pPr>
        <w:pStyle w:val="Listeavsnitt"/>
        <w:numPr>
          <w:ilvl w:val="0"/>
          <w:numId w:val="1"/>
        </w:numPr>
      </w:pPr>
      <w:r>
        <w:t>Bygge opp samarbeidet mellom forbund og klubber i et nettverk av toppidrettsklubber, ressursklubber og klubber med spesiell kompetanse.</w:t>
      </w:r>
    </w:p>
    <w:p w14:paraId="12715402" w14:textId="77777777" w:rsidR="00294B57" w:rsidRDefault="004A4EA9">
      <w:pPr>
        <w:pStyle w:val="Listeavsnitt"/>
        <w:numPr>
          <w:ilvl w:val="0"/>
          <w:numId w:val="1"/>
        </w:numPr>
      </w:pPr>
      <w:r>
        <w:t>Etablere nasjonale fagnettverk innenfor aktuelle tema som klubbdrift, anleggsbygging, feltutvikling, trening og toppidrett, sikkerhet og aktivitetsutvikling.</w:t>
      </w:r>
    </w:p>
    <w:p w14:paraId="12715404" w14:textId="77777777" w:rsidR="00294B57" w:rsidRDefault="00294B57">
      <w:pPr>
        <w:spacing w:line="276" w:lineRule="auto"/>
      </w:pPr>
    </w:p>
    <w:p w14:paraId="12715405" w14:textId="77777777" w:rsidR="00294B57" w:rsidRDefault="004A4EA9">
      <w:pPr>
        <w:pStyle w:val="Overskrift2"/>
      </w:pPr>
      <w:bookmarkStart w:id="17" w:name="_Toc214906968"/>
      <w:r>
        <w:t>Sterkere økonomisk grunnlag</w:t>
      </w:r>
      <w:bookmarkEnd w:id="17"/>
    </w:p>
    <w:p w14:paraId="12715406" w14:textId="77777777" w:rsidR="00294B57" w:rsidRDefault="004A4EA9">
      <w:pPr>
        <w:spacing w:line="276" w:lineRule="auto"/>
      </w:pPr>
      <w:r>
        <w:t>Som et forbund i vekst må vi styrke finansieringsgrunnlaget for den virksomheten som ikke er direkte tilskuddsfinansiert, det vil si toppidrett og konkurranser, sikkerhet, voksenaktivitet og uteaktivitet. Sparepotensialet er lite, og finansiell sponsorstøtte er vanskelig å oppnå. Desto viktigere er det å utforske flere strategier.</w:t>
      </w:r>
    </w:p>
    <w:p w14:paraId="12715407" w14:textId="77777777" w:rsidR="00294B57" w:rsidRDefault="00294B57">
      <w:pPr>
        <w:spacing w:line="276" w:lineRule="auto"/>
        <w:rPr>
          <w:color w:val="000000" w:themeColor="text1"/>
        </w:rPr>
      </w:pPr>
    </w:p>
    <w:p w14:paraId="12715408" w14:textId="77777777" w:rsidR="00294B57" w:rsidRDefault="004A4EA9">
      <w:pPr>
        <w:spacing w:line="276" w:lineRule="auto"/>
        <w:rPr>
          <w:color w:val="000000" w:themeColor="text1"/>
        </w:rPr>
      </w:pPr>
      <w:r>
        <w:rPr>
          <w:color w:val="000000" w:themeColor="text1"/>
        </w:rPr>
        <w:t>Fra 2026 til 2028 vil vi:</w:t>
      </w:r>
    </w:p>
    <w:p w14:paraId="12715409" w14:textId="77777777" w:rsidR="00294B57" w:rsidRDefault="004A4EA9">
      <w:pPr>
        <w:pStyle w:val="Listeavsnitt"/>
        <w:numPr>
          <w:ilvl w:val="0"/>
          <w:numId w:val="4"/>
        </w:numPr>
        <w:spacing w:line="276" w:lineRule="auto"/>
        <w:rPr>
          <w:color w:val="000000" w:themeColor="text1"/>
        </w:rPr>
      </w:pPr>
      <w:r>
        <w:rPr>
          <w:color w:val="000000" w:themeColor="text1"/>
        </w:rPr>
        <w:t xml:space="preserve">Bruke kommunikasjon til å skape identitet og gjøre klatresporten mer synlig utad, for å øke interessen for klubbmedlemskap og gjøre NKF og klubbene mer attraktive som kommersielle samarbeidspartnere. </w:t>
      </w:r>
    </w:p>
    <w:p w14:paraId="1271540A" w14:textId="77777777" w:rsidR="00294B57" w:rsidRDefault="004A4EA9">
      <w:pPr>
        <w:pStyle w:val="Listeavsnitt"/>
        <w:numPr>
          <w:ilvl w:val="0"/>
          <w:numId w:val="4"/>
        </w:numPr>
        <w:spacing w:line="276" w:lineRule="auto"/>
        <w:rPr>
          <w:color w:val="000000" w:themeColor="text1"/>
        </w:rPr>
      </w:pPr>
      <w:r>
        <w:rPr>
          <w:color w:val="000000" w:themeColor="text1"/>
        </w:rPr>
        <w:t>Utvikle nye inntektskilder gjennom produktlisenser, prosjektbaserte partnerskap, og strategisk rettighetsforvaltning og annet.</w:t>
      </w:r>
    </w:p>
    <w:sectPr w:rsidR="00294B57">
      <w:headerReference w:type="even" r:id="rId25"/>
      <w:headerReference w:type="default" r:id="rId26"/>
      <w:footerReference w:type="even" r:id="rId27"/>
      <w:footerReference w:type="default" r:id="rId28"/>
      <w:headerReference w:type="first" r:id="rId29"/>
      <w:footerReference w:type="first" r:id="rId30"/>
      <w:pgSz w:w="11900" w:h="16840"/>
      <w:pgMar w:top="1418" w:right="1134" w:bottom="964"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D8D3C" w14:textId="77777777" w:rsidR="00DE12A1" w:rsidRDefault="00DE12A1">
      <w:r>
        <w:separator/>
      </w:r>
    </w:p>
  </w:endnote>
  <w:endnote w:type="continuationSeparator" w:id="0">
    <w:p w14:paraId="5E263132" w14:textId="77777777" w:rsidR="00DE12A1" w:rsidRDefault="00DE12A1">
      <w:r>
        <w:continuationSeparator/>
      </w:r>
    </w:p>
  </w:endnote>
  <w:endnote w:type="continuationNotice" w:id="1">
    <w:p w14:paraId="27FA3760" w14:textId="77777777" w:rsidR="00DE12A1" w:rsidRDefault="00DE12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inion Pro">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15415" w14:textId="77777777" w:rsidR="00294B57" w:rsidRDefault="00294B57">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2997138"/>
      <w:docPartObj>
        <w:docPartGallery w:val="Page Numbers (Bottom of Page)"/>
        <w:docPartUnique/>
      </w:docPartObj>
    </w:sdtPr>
    <w:sdtContent>
      <w:p w14:paraId="12715416" w14:textId="77777777" w:rsidR="00294B57" w:rsidRDefault="004A4EA9">
        <w:pPr>
          <w:pStyle w:val="Bunntekst"/>
          <w:jc w:val="right"/>
        </w:pPr>
        <w:r>
          <w:fldChar w:fldCharType="begin"/>
        </w:r>
        <w:r>
          <w:instrText>PAGE   \* MERGEFORMAT</w:instrText>
        </w:r>
        <w:r>
          <w:fldChar w:fldCharType="separate"/>
        </w:r>
        <w:r>
          <w:t>2</w:t>
        </w:r>
        <w:r>
          <w:fldChar w:fldCharType="end"/>
        </w:r>
      </w:p>
    </w:sdtContent>
  </w:sdt>
  <w:p w14:paraId="12715417" w14:textId="77777777" w:rsidR="00294B57" w:rsidRDefault="00294B57">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15419" w14:textId="77777777" w:rsidR="00294B57" w:rsidRDefault="00294B57">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6011C" w14:textId="77777777" w:rsidR="00DE12A1" w:rsidRDefault="00DE12A1">
      <w:r>
        <w:separator/>
      </w:r>
    </w:p>
  </w:footnote>
  <w:footnote w:type="continuationSeparator" w:id="0">
    <w:p w14:paraId="06CA7A52" w14:textId="77777777" w:rsidR="00DE12A1" w:rsidRDefault="00DE12A1">
      <w:r>
        <w:continuationSeparator/>
      </w:r>
    </w:p>
  </w:footnote>
  <w:footnote w:type="continuationNotice" w:id="1">
    <w:p w14:paraId="7E494671" w14:textId="77777777" w:rsidR="00DE12A1" w:rsidRDefault="00DE12A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15413" w14:textId="77777777" w:rsidR="00294B57" w:rsidRDefault="00294B57">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3191575"/>
      <w:docPartObj>
        <w:docPartGallery w:val="Watermarks"/>
        <w:docPartUnique/>
      </w:docPartObj>
    </w:sdtPr>
    <w:sdtContent>
      <w:p w14:paraId="12715414" w14:textId="77777777" w:rsidR="00294B57" w:rsidRDefault="004A4EA9">
        <w:pPr>
          <w:pStyle w:val="Topptekst"/>
        </w:pPr>
        <w:r>
          <w:rPr>
            <w:noProof/>
          </w:rPr>
          <mc:AlternateContent>
            <mc:Choice Requires="wps">
              <w:drawing>
                <wp:anchor distT="0" distB="0" distL="114300" distR="114300" simplePos="0" relativeHeight="251658240" behindDoc="1" locked="0" layoutInCell="0" allowOverlap="1" wp14:anchorId="1271541A" wp14:editId="1271541B">
                  <wp:simplePos x="0" y="0"/>
                  <wp:positionH relativeFrom="margin">
                    <wp:align>center</wp:align>
                  </wp:positionH>
                  <wp:positionV relativeFrom="margin">
                    <wp:align>center</wp:align>
                  </wp:positionV>
                  <wp:extent cx="5237480" cy="3142615"/>
                  <wp:effectExtent l="0" t="0" r="0" b="0"/>
                  <wp:wrapNone/>
                  <wp:docPr id="1" name="PowerPlusWaterMarkObject357831064"/>
                  <wp:cNvGraphicFramePr/>
                  <a:graphic xmlns:a="http://schemas.openxmlformats.org/drawingml/2006/main">
                    <a:graphicData uri="http://schemas.microsoft.com/office/word/2010/wordprocessingShape">
                      <wps:wsp>
                        <wps:cNvSpPr/>
                        <wps:spPr bwMode="auto">
                          <a:xfrm rot="18900000">
                            <a:off x="0" y="0"/>
                            <a:ext cx="5237480" cy="3142615"/>
                          </a:xfrm>
                          <a:prstGeom prst="rect">
                            <a:avLst/>
                          </a:prstGeom>
                          <a:noFill/>
                          <a:ln>
                            <a:noFill/>
                          </a:ln>
                        </wps:spPr>
                        <wps:txbx>
                          <w:txbxContent>
                            <w:p w14:paraId="1271541C" w14:textId="77777777" w:rsidR="00294B57" w:rsidRDefault="004A4EA9">
                              <w:pPr>
                                <w:jc w:val="center"/>
                                <w:rPr>
                                  <w:rFonts w:ascii="Calibri" w:hAnsi="Calibri"/>
                                  <w:color w:val="C0C0C0"/>
                                  <w:sz w:val="2"/>
                                  <w:szCs w:val="2"/>
                                  <w14:textOutline w14:w="12700" w14:cap="flat" w14:cmpd="sng" w14:algn="ctr">
                                    <w14:noFill/>
                                    <w14:prstDash w14:val="solid"/>
                                    <w14:bevel/>
                                  </w14:textOutline>
                                  <w14:textFill>
                                    <w14:solidFill>
                                      <w14:srgbClr w14:val="C0C0C0">
                                        <w14:alpha w14:val="49803"/>
                                      </w14:srgbClr>
                                    </w14:solidFill>
                                  </w14:textFill>
                                </w:rPr>
                              </w:pPr>
                              <w:r>
                                <w:rPr>
                                  <w:rFonts w:ascii="Calibri" w:hAnsi="Calibri"/>
                                  <w:color w:val="C0C0C0"/>
                                  <w:sz w:val="2"/>
                                  <w:szCs w:val="2"/>
                                  <w14:textOutline w14:w="12700" w14:cap="flat" w14:cmpd="sng" w14:algn="ctr">
                                    <w14:noFill/>
                                    <w14:prstDash w14:val="solid"/>
                                    <w14:bevel/>
                                  </w14:textOutline>
                                  <w14:textFill>
                                    <w14:solidFill>
                                      <w14:srgbClr w14:val="C0C0C0">
                                        <w14:alpha w14:val="49803"/>
                                      </w14:srgbClr>
                                    </w14:solidFill>
                                  </w14:textFill>
                                </w:rPr>
                                <w:t>UTKAST</w:t>
                              </w:r>
                            </w:p>
                          </w:txbxContent>
                        </wps:txbx>
                        <wps:bodyPr wrap="square" lIns="0" tIns="0" rIns="0" bIns="0" numCol="1" fromWordArt="1">
                          <a:prstTxWarp prst="textPlain">
                            <a:avLst>
                              <a:gd name="adj" fmla="val 50000"/>
                            </a:avLst>
                          </a:prstTxWarp>
                          <a:normAutofit/>
                        </wps:bodyPr>
                      </wps:wsp>
                    </a:graphicData>
                  </a:graphic>
                </wp:anchor>
              </w:drawing>
            </mc:Choice>
            <mc:Fallback>
              <w:pict>
                <v:rect w14:anchorId="1271541A" id="PowerPlusWaterMarkObject357831064" o:spid="_x0000_s1026" style="position:absolute;margin-left:0;margin-top:0;width:412.4pt;height:247.45pt;rotation:-45;z-index:-251658240;visibility:visible;mso-wrap-style:squar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" o:allowincell="f" filled="f" stroked="f">
                  <v:textbox inset="0,0,0,0">
                    <w:txbxContent>
                      <w:p w14:paraId="1271541C" w14:textId="77777777" w:rsidR="00294B57" w:rsidRDefault="004A4EA9">
                        <w:pPr>
                          <w:jc w:val="center"/>
                          <w:rPr>
                            <w:rFonts w:ascii="Calibri" w:hAnsi="Calibri"/>
                            <w:color w:val="C0C0C0"/>
                            <w:sz w:val="2"/>
                            <w:szCs w:val="2"/>
                            <w14:textOutline w14:w="12700" w14:cap="flat" w14:cmpd="sng" w14:algn="ctr">
                              <w14:noFill/>
                              <w14:prstDash w14:val="solid"/>
                              <w14:bevel/>
                            </w14:textOutline>
                            <w14:textFill>
                              <w14:solidFill>
                                <w14:srgbClr w14:val="C0C0C0">
                                  <w14:alpha w14:val="49803"/>
                                </w14:srgbClr>
                              </w14:solidFill>
                            </w14:textFill>
                          </w:rPr>
                        </w:pPr>
                        <w:r>
                          <w:rPr>
                            <w:rFonts w:ascii="Calibri" w:hAnsi="Calibri"/>
                            <w:color w:val="C0C0C0"/>
                            <w:sz w:val="2"/>
                            <w:szCs w:val="2"/>
                            <w14:textOutline w14:w="12700" w14:cap="flat" w14:cmpd="sng" w14:algn="ctr">
                              <w14:noFill/>
                              <w14:prstDash w14:val="solid"/>
                              <w14:bevel/>
                            </w14:textOutline>
                            <w14:textFill>
                              <w14:solidFill>
                                <w14:srgbClr w14:val="C0C0C0">
                                  <w14:alpha w14:val="49803"/>
                                </w14:srgbClr>
                              </w14:solidFill>
                            </w14:textFill>
                          </w:rPr>
                          <w:t>UTKAST</w:t>
                        </w:r>
                      </w:p>
                    </w:txbxContent>
                  </v:textbox>
                  <w10:wrap anchorx="margin" anchory="margin"/>
                </v:rect>
              </w:pict>
            </mc:Fallback>
          </mc:AlternateConten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15418" w14:textId="77777777" w:rsidR="00294B57" w:rsidRDefault="00294B57">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72ADC"/>
    <w:multiLevelType w:val="multilevel"/>
    <w:tmpl w:val="74566D12"/>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A52788"/>
    <w:multiLevelType w:val="multilevel"/>
    <w:tmpl w:val="50402BC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06BA3938"/>
    <w:multiLevelType w:val="multilevel"/>
    <w:tmpl w:val="B80673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734A201"/>
    <w:multiLevelType w:val="multilevel"/>
    <w:tmpl w:val="1B4EE02C"/>
    <w:lvl w:ilvl="0">
      <w:start w:val="1"/>
      <w:numFmt w:val="bullet"/>
      <w:lvlText w:val="·"/>
      <w:lvlJc w:val="left"/>
      <w:pPr>
        <w:ind w:left="709" w:hanging="360"/>
      </w:pPr>
      <w:rPr>
        <w:rFonts w:ascii="Symbol" w:eastAsia="Symbol" w:hAnsi="Symbol" w:cs="Symbol" w:hint="default"/>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4" w15:restartNumberingAfterBreak="0">
    <w:nsid w:val="09440D0F"/>
    <w:multiLevelType w:val="multilevel"/>
    <w:tmpl w:val="ABBCBC48"/>
    <w:lvl w:ilvl="0">
      <w:start w:val="1"/>
      <w:numFmt w:val="bullet"/>
      <w:lvlText w:val="·"/>
      <w:lvlJc w:val="left"/>
      <w:pPr>
        <w:ind w:left="709" w:hanging="360"/>
      </w:pPr>
      <w:rPr>
        <w:rFonts w:ascii="Symbol" w:eastAsia="Symbol" w:hAnsi="Symbol" w:cs="Symbol" w:hint="default"/>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5" w15:restartNumberingAfterBreak="0">
    <w:nsid w:val="0CE50198"/>
    <w:multiLevelType w:val="multilevel"/>
    <w:tmpl w:val="2780ACC0"/>
    <w:lvl w:ilvl="0">
      <w:start w:val="1"/>
      <w:numFmt w:val="bullet"/>
      <w:lvlText w:val="·"/>
      <w:lvlJc w:val="left"/>
      <w:pPr>
        <w:ind w:left="720"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6" w15:restartNumberingAfterBreak="0">
    <w:nsid w:val="10B07136"/>
    <w:multiLevelType w:val="multilevel"/>
    <w:tmpl w:val="5638234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12725A1"/>
    <w:multiLevelType w:val="multilevel"/>
    <w:tmpl w:val="5F603B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956879"/>
    <w:multiLevelType w:val="multilevel"/>
    <w:tmpl w:val="6D7EE5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71E7DA7"/>
    <w:multiLevelType w:val="multilevel"/>
    <w:tmpl w:val="164CDA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BA54D4B"/>
    <w:multiLevelType w:val="multilevel"/>
    <w:tmpl w:val="6BE6BE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C812B62"/>
    <w:multiLevelType w:val="multilevel"/>
    <w:tmpl w:val="1ED2B6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C866427"/>
    <w:multiLevelType w:val="multilevel"/>
    <w:tmpl w:val="616E2C9E"/>
    <w:lvl w:ilvl="0">
      <w:start w:val="1"/>
      <w:numFmt w:val="bullet"/>
      <w:lvlText w:val="·"/>
      <w:lvlJc w:val="left"/>
      <w:pPr>
        <w:ind w:left="709" w:hanging="360"/>
      </w:pPr>
      <w:rPr>
        <w:rFonts w:ascii="Symbol" w:eastAsia="Symbol" w:hAnsi="Symbol" w:cs="Symbol" w:hint="default"/>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13" w15:restartNumberingAfterBreak="0">
    <w:nsid w:val="21654275"/>
    <w:multiLevelType w:val="multilevel"/>
    <w:tmpl w:val="91C2565A"/>
    <w:lvl w:ilvl="0">
      <w:start w:val="1"/>
      <w:numFmt w:val="bullet"/>
      <w:lvlText w:val="·"/>
      <w:lvlJc w:val="left"/>
      <w:pPr>
        <w:ind w:left="709" w:hanging="360"/>
      </w:pPr>
      <w:rPr>
        <w:rFonts w:ascii="Symbol" w:eastAsia="Symbol" w:hAnsi="Symbol" w:cs="Symbol" w:hint="default"/>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14" w15:restartNumberingAfterBreak="0">
    <w:nsid w:val="28E04541"/>
    <w:multiLevelType w:val="multilevel"/>
    <w:tmpl w:val="93661EE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97C4608"/>
    <w:multiLevelType w:val="multilevel"/>
    <w:tmpl w:val="8B3885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9BF4CE7"/>
    <w:multiLevelType w:val="multilevel"/>
    <w:tmpl w:val="FF34029E"/>
    <w:lvl w:ilvl="0">
      <w:start w:val="4"/>
      <w:numFmt w:val="bullet"/>
      <w:lvlText w:val="-"/>
      <w:lvlJc w:val="left"/>
      <w:pPr>
        <w:ind w:left="360" w:hanging="360"/>
      </w:pPr>
      <w:rPr>
        <w:rFonts w:ascii="Aptos" w:eastAsiaTheme="minorHAnsi" w:hAnsi="Aptos" w:cstheme="minorBid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2ACA52C6"/>
    <w:multiLevelType w:val="multilevel"/>
    <w:tmpl w:val="06AC50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F323C8B"/>
    <w:multiLevelType w:val="multilevel"/>
    <w:tmpl w:val="DABE6C4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FA1722F"/>
    <w:multiLevelType w:val="multilevel"/>
    <w:tmpl w:val="23443E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15B3456"/>
    <w:multiLevelType w:val="multilevel"/>
    <w:tmpl w:val="FCAA9D02"/>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2EB1162"/>
    <w:multiLevelType w:val="multilevel"/>
    <w:tmpl w:val="0890B65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335CEDD3"/>
    <w:multiLevelType w:val="multilevel"/>
    <w:tmpl w:val="4EE64B30"/>
    <w:lvl w:ilvl="0">
      <w:start w:val="1"/>
      <w:numFmt w:val="bullet"/>
      <w:lvlText w:val="·"/>
      <w:lvlJc w:val="left"/>
      <w:pPr>
        <w:ind w:left="709" w:hanging="360"/>
      </w:pPr>
      <w:rPr>
        <w:rFonts w:ascii="Symbol" w:eastAsia="Symbol" w:hAnsi="Symbol" w:cs="Symbol" w:hint="default"/>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23" w15:restartNumberingAfterBreak="0">
    <w:nsid w:val="34513980"/>
    <w:multiLevelType w:val="multilevel"/>
    <w:tmpl w:val="BF8CF0B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34AF85F8"/>
    <w:multiLevelType w:val="multilevel"/>
    <w:tmpl w:val="FE8CE530"/>
    <w:lvl w:ilvl="0">
      <w:start w:val="1"/>
      <w:numFmt w:val="bullet"/>
      <w:lvlText w:val="·"/>
      <w:lvlJc w:val="left"/>
      <w:pPr>
        <w:ind w:left="709" w:hanging="360"/>
      </w:pPr>
      <w:rPr>
        <w:rFonts w:ascii="Symbol" w:eastAsia="Symbol" w:hAnsi="Symbol" w:cs="Symbol" w:hint="default"/>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25" w15:restartNumberingAfterBreak="0">
    <w:nsid w:val="374E5D26"/>
    <w:multiLevelType w:val="multilevel"/>
    <w:tmpl w:val="602E45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A8F45FC"/>
    <w:multiLevelType w:val="multilevel"/>
    <w:tmpl w:val="AB66FD2E"/>
    <w:lvl w:ilvl="0">
      <w:start w:val="3"/>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1FF1848"/>
    <w:multiLevelType w:val="multilevel"/>
    <w:tmpl w:val="AE98693C"/>
    <w:lvl w:ilvl="0">
      <w:start w:val="4"/>
      <w:numFmt w:val="bullet"/>
      <w:lvlText w:val="-"/>
      <w:lvlJc w:val="left"/>
      <w:pPr>
        <w:ind w:left="720" w:hanging="360"/>
      </w:pPr>
      <w:rPr>
        <w:rFonts w:ascii="Aptos" w:eastAsiaTheme="minorHAnsi" w:hAnsi="Aptos"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2AA6EBE"/>
    <w:multiLevelType w:val="multilevel"/>
    <w:tmpl w:val="49689568"/>
    <w:lvl w:ilvl="0">
      <w:start w:val="1"/>
      <w:numFmt w:val="bullet"/>
      <w:lvlText w:val="·"/>
      <w:lvlJc w:val="left"/>
      <w:pPr>
        <w:ind w:left="709" w:hanging="360"/>
      </w:pPr>
      <w:rPr>
        <w:rFonts w:ascii="Symbol" w:eastAsia="Symbol" w:hAnsi="Symbol" w:cs="Symbol" w:hint="default"/>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29" w15:restartNumberingAfterBreak="0">
    <w:nsid w:val="449F45E2"/>
    <w:multiLevelType w:val="multilevel"/>
    <w:tmpl w:val="08EA6E9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DC300DA"/>
    <w:multiLevelType w:val="multilevel"/>
    <w:tmpl w:val="A29A6D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F163904"/>
    <w:multiLevelType w:val="multilevel"/>
    <w:tmpl w:val="810AFABA"/>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FA94D97"/>
    <w:multiLevelType w:val="multilevel"/>
    <w:tmpl w:val="C6100B3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164BAA9"/>
    <w:multiLevelType w:val="multilevel"/>
    <w:tmpl w:val="F934F5F4"/>
    <w:lvl w:ilvl="0">
      <w:start w:val="1"/>
      <w:numFmt w:val="bullet"/>
      <w:lvlText w:val="·"/>
      <w:lvlJc w:val="left"/>
      <w:pPr>
        <w:ind w:left="709" w:hanging="360"/>
      </w:pPr>
      <w:rPr>
        <w:rFonts w:ascii="Symbol" w:eastAsia="Symbol" w:hAnsi="Symbol" w:cs="Symbol" w:hint="default"/>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34" w15:restartNumberingAfterBreak="0">
    <w:nsid w:val="5AF116F9"/>
    <w:multiLevelType w:val="multilevel"/>
    <w:tmpl w:val="919ED47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D3F0F31"/>
    <w:multiLevelType w:val="multilevel"/>
    <w:tmpl w:val="F8626F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0072FA6"/>
    <w:multiLevelType w:val="multilevel"/>
    <w:tmpl w:val="A1E667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5287ED9"/>
    <w:multiLevelType w:val="multilevel"/>
    <w:tmpl w:val="FCA6111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8" w15:restartNumberingAfterBreak="0">
    <w:nsid w:val="671C6397"/>
    <w:multiLevelType w:val="multilevel"/>
    <w:tmpl w:val="7CBCC7E4"/>
    <w:lvl w:ilvl="0">
      <w:numFmt w:val="bullet"/>
      <w:lvlText w:val="-"/>
      <w:lvlJc w:val="left"/>
      <w:pPr>
        <w:ind w:left="720" w:hanging="360"/>
      </w:pPr>
      <w:rPr>
        <w:rFonts w:ascii="Aptos" w:eastAsiaTheme="minorHAnsi" w:hAnsi="Aptos"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7AB5DE8"/>
    <w:multiLevelType w:val="multilevel"/>
    <w:tmpl w:val="83F8256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92A2E8B"/>
    <w:multiLevelType w:val="multilevel"/>
    <w:tmpl w:val="4358D418"/>
    <w:lvl w:ilvl="0">
      <w:start w:val="1"/>
      <w:numFmt w:val="bullet"/>
      <w:lvlText w:val="·"/>
      <w:lvlJc w:val="left"/>
      <w:pPr>
        <w:ind w:left="709" w:hanging="360"/>
      </w:pPr>
      <w:rPr>
        <w:rFonts w:ascii="Symbol" w:eastAsia="Symbol" w:hAnsi="Symbol" w:cs="Symbol" w:hint="default"/>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41" w15:restartNumberingAfterBreak="0">
    <w:nsid w:val="6C00002B"/>
    <w:multiLevelType w:val="multilevel"/>
    <w:tmpl w:val="619E530A"/>
    <w:lvl w:ilvl="0">
      <w:start w:val="1"/>
      <w:numFmt w:val="bullet"/>
      <w:lvlText w:val="·"/>
      <w:lvlJc w:val="left"/>
      <w:pPr>
        <w:ind w:left="709" w:hanging="360"/>
      </w:pPr>
      <w:rPr>
        <w:rFonts w:ascii="Symbol" w:eastAsia="Symbol" w:hAnsi="Symbol" w:cs="Symbol" w:hint="default"/>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42" w15:restartNumberingAfterBreak="0">
    <w:nsid w:val="6C05E825"/>
    <w:multiLevelType w:val="multilevel"/>
    <w:tmpl w:val="D5B04D40"/>
    <w:lvl w:ilvl="0">
      <w:start w:val="1"/>
      <w:numFmt w:val="bullet"/>
      <w:lvlText w:val="·"/>
      <w:lvlJc w:val="left"/>
      <w:pPr>
        <w:ind w:left="709" w:hanging="360"/>
      </w:pPr>
      <w:rPr>
        <w:rFonts w:ascii="Symbol" w:eastAsia="Symbol" w:hAnsi="Symbol" w:cs="Symbol" w:hint="default"/>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43" w15:restartNumberingAfterBreak="0">
    <w:nsid w:val="6E364C43"/>
    <w:multiLevelType w:val="multilevel"/>
    <w:tmpl w:val="95E6FEA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4" w15:restartNumberingAfterBreak="0">
    <w:nsid w:val="6E6736E3"/>
    <w:multiLevelType w:val="multilevel"/>
    <w:tmpl w:val="719AA1D6"/>
    <w:lvl w:ilvl="0">
      <w:start w:val="1"/>
      <w:numFmt w:val="bullet"/>
      <w:lvlText w:val="·"/>
      <w:lvlJc w:val="left"/>
      <w:pPr>
        <w:ind w:left="709" w:hanging="360"/>
      </w:pPr>
      <w:rPr>
        <w:rFonts w:ascii="Symbol" w:eastAsia="Symbol" w:hAnsi="Symbol" w:cs="Symbol" w:hint="default"/>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45" w15:restartNumberingAfterBreak="0">
    <w:nsid w:val="702D3D02"/>
    <w:multiLevelType w:val="multilevel"/>
    <w:tmpl w:val="9142236A"/>
    <w:lvl w:ilvl="0">
      <w:start w:val="1"/>
      <w:numFmt w:val="bullet"/>
      <w:lvlText w:val="·"/>
      <w:lvlJc w:val="left"/>
      <w:pPr>
        <w:ind w:left="709" w:hanging="360"/>
      </w:pPr>
      <w:rPr>
        <w:rFonts w:ascii="Symbol" w:eastAsia="Symbol" w:hAnsi="Symbol" w:cs="Symbol" w:hint="default"/>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46" w15:restartNumberingAfterBreak="0">
    <w:nsid w:val="73B2EB4E"/>
    <w:multiLevelType w:val="multilevel"/>
    <w:tmpl w:val="467456AA"/>
    <w:lvl w:ilvl="0">
      <w:start w:val="1"/>
      <w:numFmt w:val="bullet"/>
      <w:lvlText w:val="·"/>
      <w:lvlJc w:val="left"/>
      <w:pPr>
        <w:ind w:left="709" w:hanging="360"/>
      </w:pPr>
      <w:rPr>
        <w:rFonts w:ascii="Symbol" w:eastAsia="Symbol" w:hAnsi="Symbol" w:cs="Symbol" w:hint="default"/>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47" w15:restartNumberingAfterBreak="0">
    <w:nsid w:val="75AE696F"/>
    <w:multiLevelType w:val="multilevel"/>
    <w:tmpl w:val="B15CA0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7783236A"/>
    <w:multiLevelType w:val="multilevel"/>
    <w:tmpl w:val="6542046C"/>
    <w:lvl w:ilvl="0">
      <w:start w:val="1"/>
      <w:numFmt w:val="bullet"/>
      <w:lvlText w:val="·"/>
      <w:lvlJc w:val="left"/>
      <w:pPr>
        <w:ind w:left="709" w:hanging="360"/>
      </w:pPr>
      <w:rPr>
        <w:rFonts w:ascii="Symbol" w:eastAsia="Symbol" w:hAnsi="Symbol" w:cs="Symbol" w:hint="default"/>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49" w15:restartNumberingAfterBreak="0">
    <w:nsid w:val="7BDCA36D"/>
    <w:multiLevelType w:val="multilevel"/>
    <w:tmpl w:val="CF0C7808"/>
    <w:lvl w:ilvl="0">
      <w:start w:val="1"/>
      <w:numFmt w:val="bullet"/>
      <w:lvlText w:val="·"/>
      <w:lvlJc w:val="left"/>
      <w:pPr>
        <w:ind w:left="709" w:hanging="360"/>
      </w:pPr>
      <w:rPr>
        <w:rFonts w:ascii="Symbol" w:eastAsia="Symbol" w:hAnsi="Symbol" w:cs="Symbol" w:hint="default"/>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num w:numId="1" w16cid:durableId="660624163">
    <w:abstractNumId w:val="37"/>
  </w:num>
  <w:num w:numId="2" w16cid:durableId="132911180">
    <w:abstractNumId w:val="24"/>
  </w:num>
  <w:num w:numId="3" w16cid:durableId="2111851780">
    <w:abstractNumId w:val="5"/>
  </w:num>
  <w:num w:numId="4" w16cid:durableId="148980265">
    <w:abstractNumId w:val="45"/>
  </w:num>
  <w:num w:numId="5" w16cid:durableId="2130542263">
    <w:abstractNumId w:val="12"/>
  </w:num>
  <w:num w:numId="6" w16cid:durableId="2062706478">
    <w:abstractNumId w:val="7"/>
  </w:num>
  <w:num w:numId="7" w16cid:durableId="1517424828">
    <w:abstractNumId w:val="34"/>
  </w:num>
  <w:num w:numId="8" w16cid:durableId="1859811964">
    <w:abstractNumId w:val="41"/>
  </w:num>
  <w:num w:numId="9" w16cid:durableId="1030953497">
    <w:abstractNumId w:val="46"/>
  </w:num>
  <w:num w:numId="10" w16cid:durableId="845510404">
    <w:abstractNumId w:val="44"/>
  </w:num>
  <w:num w:numId="11" w16cid:durableId="699816048">
    <w:abstractNumId w:val="28"/>
  </w:num>
  <w:num w:numId="12" w16cid:durableId="2147307219">
    <w:abstractNumId w:val="40"/>
  </w:num>
  <w:num w:numId="13" w16cid:durableId="897596632">
    <w:abstractNumId w:val="17"/>
  </w:num>
  <w:num w:numId="14" w16cid:durableId="1427733206">
    <w:abstractNumId w:val="39"/>
  </w:num>
  <w:num w:numId="15" w16cid:durableId="1848135170">
    <w:abstractNumId w:val="10"/>
  </w:num>
  <w:num w:numId="16" w16cid:durableId="272829209">
    <w:abstractNumId w:val="38"/>
  </w:num>
  <w:num w:numId="17" w16cid:durableId="299966199">
    <w:abstractNumId w:val="8"/>
  </w:num>
  <w:num w:numId="18" w16cid:durableId="1764378787">
    <w:abstractNumId w:val="31"/>
  </w:num>
  <w:num w:numId="19" w16cid:durableId="2011911998">
    <w:abstractNumId w:val="18"/>
  </w:num>
  <w:num w:numId="20" w16cid:durableId="1564827941">
    <w:abstractNumId w:val="14"/>
  </w:num>
  <w:num w:numId="21" w16cid:durableId="347223338">
    <w:abstractNumId w:val="26"/>
  </w:num>
  <w:num w:numId="22" w16cid:durableId="1017197016">
    <w:abstractNumId w:val="6"/>
  </w:num>
  <w:num w:numId="23" w16cid:durableId="1857383359">
    <w:abstractNumId w:val="21"/>
  </w:num>
  <w:num w:numId="24" w16cid:durableId="779567112">
    <w:abstractNumId w:val="1"/>
  </w:num>
  <w:num w:numId="25" w16cid:durableId="414786266">
    <w:abstractNumId w:val="29"/>
  </w:num>
  <w:num w:numId="26" w16cid:durableId="1852916183">
    <w:abstractNumId w:val="15"/>
  </w:num>
  <w:num w:numId="27" w16cid:durableId="612055927">
    <w:abstractNumId w:val="20"/>
  </w:num>
  <w:num w:numId="28" w16cid:durableId="1683240281">
    <w:abstractNumId w:val="32"/>
  </w:num>
  <w:num w:numId="29" w16cid:durableId="1100758976">
    <w:abstractNumId w:val="2"/>
  </w:num>
  <w:num w:numId="30" w16cid:durableId="1143699665">
    <w:abstractNumId w:val="47"/>
  </w:num>
  <w:num w:numId="31" w16cid:durableId="1882009351">
    <w:abstractNumId w:val="36"/>
  </w:num>
  <w:num w:numId="32" w16cid:durableId="1099987000">
    <w:abstractNumId w:val="0"/>
  </w:num>
  <w:num w:numId="33" w16cid:durableId="978416499">
    <w:abstractNumId w:val="43"/>
  </w:num>
  <w:num w:numId="34" w16cid:durableId="1351491411">
    <w:abstractNumId w:val="25"/>
  </w:num>
  <w:num w:numId="35" w16cid:durableId="788545360">
    <w:abstractNumId w:val="11"/>
  </w:num>
  <w:num w:numId="36" w16cid:durableId="1186209252">
    <w:abstractNumId w:val="9"/>
  </w:num>
  <w:num w:numId="37" w16cid:durableId="1114133525">
    <w:abstractNumId w:val="27"/>
  </w:num>
  <w:num w:numId="38" w16cid:durableId="484123415">
    <w:abstractNumId w:val="30"/>
  </w:num>
  <w:num w:numId="39" w16cid:durableId="1422875251">
    <w:abstractNumId w:val="16"/>
  </w:num>
  <w:num w:numId="40" w16cid:durableId="1025518061">
    <w:abstractNumId w:val="35"/>
  </w:num>
  <w:num w:numId="41" w16cid:durableId="1310672115">
    <w:abstractNumId w:val="19"/>
  </w:num>
  <w:num w:numId="42" w16cid:durableId="255554411">
    <w:abstractNumId w:val="23"/>
  </w:num>
  <w:num w:numId="43" w16cid:durableId="1347827593">
    <w:abstractNumId w:val="4"/>
  </w:num>
  <w:num w:numId="44" w16cid:durableId="526456578">
    <w:abstractNumId w:val="48"/>
  </w:num>
  <w:num w:numId="45" w16cid:durableId="175770793">
    <w:abstractNumId w:val="42"/>
  </w:num>
  <w:num w:numId="46" w16cid:durableId="1342203871">
    <w:abstractNumId w:val="13"/>
  </w:num>
  <w:num w:numId="47" w16cid:durableId="291907953">
    <w:abstractNumId w:val="49"/>
  </w:num>
  <w:num w:numId="48" w16cid:durableId="1149978269">
    <w:abstractNumId w:val="22"/>
  </w:num>
  <w:num w:numId="49" w16cid:durableId="1786264373">
    <w:abstractNumId w:val="3"/>
  </w:num>
  <w:num w:numId="50" w16cid:durableId="14439901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4B57"/>
    <w:rsid w:val="001319A7"/>
    <w:rsid w:val="001A5D40"/>
    <w:rsid w:val="0025302B"/>
    <w:rsid w:val="00294B57"/>
    <w:rsid w:val="004A4EA9"/>
    <w:rsid w:val="00941089"/>
    <w:rsid w:val="009B3A21"/>
    <w:rsid w:val="00C17945"/>
    <w:rsid w:val="00CD731F"/>
    <w:rsid w:val="00CE40E6"/>
    <w:rsid w:val="00DE12A1"/>
    <w:rsid w:val="00F914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1534A"/>
  <w15:docId w15:val="{88B8BE33-F275-4014-A354-11410BED0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1"/>
    <w:uiPriority w:val="9"/>
    <w:unhideWhenUsed/>
    <w:qFormat/>
    <w:pPr>
      <w:keepNext/>
      <w:keepLines/>
      <w:spacing w:before="160" w:after="80"/>
      <w:outlineLvl w:val="1"/>
    </w:pPr>
    <w:rPr>
      <w:rFonts w:ascii="Arial" w:eastAsia="Arial" w:hAnsi="Arial" w:cs="Arial"/>
      <w:color w:val="0F4761" w:themeColor="accent1" w:themeShade="BF"/>
      <w:sz w:val="28"/>
      <w:szCs w:val="28"/>
    </w:rPr>
  </w:style>
  <w:style w:type="paragraph" w:styleId="Overskrift3">
    <w:name w:val="heading 3"/>
    <w:basedOn w:val="Normal"/>
    <w:next w:val="Normal"/>
    <w:link w:val="Overskrift3Tegn"/>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pPr>
      <w:keepNext/>
      <w:keepLines/>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customStyle="1" w:styleId="TableGridLight">
    <w:name w:val="Table Grid Light"/>
    <w:basedOn w:val="Vanligtabel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GridTable1Light-Accent1">
    <w:name w:val="Grid Table 1 Light - Accent 1"/>
    <w:basedOn w:val="Vanligtabell"/>
    <w:uiPriority w:val="99"/>
    <w:tblPr>
      <w:tblStyleRowBandSize w:val="1"/>
      <w:tblStyleColBandSize w:val="1"/>
      <w:tbl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insideH w:val="single" w:sz="4" w:space="0" w:color="81C9EA" w:themeColor="accent1" w:themeTint="67"/>
        <w:insideV w:val="single" w:sz="4" w:space="0" w:color="81C9EA" w:themeColor="accent1" w:themeTint="67"/>
      </w:tblBorders>
    </w:tblPr>
    <w:tblStylePr w:type="firstRow">
      <w:rPr>
        <w:b/>
        <w:color w:val="404040"/>
      </w:rPr>
      <w:tblPr/>
      <w:tcPr>
        <w:tcBorders>
          <w:bottom w:val="single" w:sz="12" w:space="0" w:color="4AB2E1"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tcBorders>
      </w:tcPr>
    </w:tblStylePr>
  </w:style>
  <w:style w:type="table" w:customStyle="1" w:styleId="GridTable1Light-Accent2">
    <w:name w:val="Grid Table 1 Light - Accent 2"/>
    <w:basedOn w:val="Vanligtabell"/>
    <w:uiPriority w:val="99"/>
    <w:tblPr>
      <w:tblStyleRowBandSize w:val="1"/>
      <w:tblStyleColBandSize w:val="1"/>
      <w:tbl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insideH w:val="single" w:sz="4" w:space="0" w:color="F6C5AB" w:themeColor="accent2" w:themeTint="67"/>
        <w:insideV w:val="single" w:sz="4" w:space="0" w:color="F6C5AB" w:themeColor="accent2" w:themeTint="67"/>
      </w:tblBorders>
    </w:tblPr>
    <w:tblStylePr w:type="firstRow">
      <w:rPr>
        <w:b/>
        <w:color w:val="404040"/>
      </w:rPr>
      <w:tblPr/>
      <w:tcPr>
        <w:tcBorders>
          <w:bottom w:val="single" w:sz="12" w:space="0" w:color="F2AB87"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tcBorders>
      </w:tcPr>
    </w:tblStylePr>
  </w:style>
  <w:style w:type="table" w:customStyle="1" w:styleId="GridTable1Light-Accent3">
    <w:name w:val="Grid Table 1 Light - Accent 3"/>
    <w:basedOn w:val="Vanligtabell"/>
    <w:uiPriority w:val="99"/>
    <w:tblPr>
      <w:tblStyleRowBandSize w:val="1"/>
      <w:tblStyleColBandSize w:val="1"/>
      <w:tbl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insideH w:val="single" w:sz="4" w:space="0" w:color="83E28F" w:themeColor="accent3" w:themeTint="67"/>
        <w:insideV w:val="single" w:sz="4" w:space="0" w:color="83E28F" w:themeColor="accent3" w:themeTint="67"/>
      </w:tblBorders>
    </w:tblPr>
    <w:tblStylePr w:type="firstRow">
      <w:rPr>
        <w:b/>
        <w:color w:val="404040"/>
      </w:rPr>
      <w:tblPr/>
      <w:tcPr>
        <w:tcBorders>
          <w:bottom w:val="single" w:sz="12" w:space="0" w:color="4BD55E"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tcBorders>
      </w:tcPr>
    </w:tblStylePr>
  </w:style>
  <w:style w:type="table" w:customStyle="1" w:styleId="GridTable1Light-Accent4">
    <w:name w:val="Grid Table 1 Light - Accent 4"/>
    <w:basedOn w:val="Vanligtabell"/>
    <w:uiPriority w:val="99"/>
    <w:tblPr>
      <w:tblStyleRowBandSize w:val="1"/>
      <w:tblStyleColBandSize w:val="1"/>
      <w:tbl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insideH w:val="single" w:sz="4" w:space="0" w:color="94DBF7" w:themeColor="accent4" w:themeTint="67"/>
        <w:insideV w:val="single" w:sz="4" w:space="0" w:color="94DBF7" w:themeColor="accent4" w:themeTint="67"/>
      </w:tblBorders>
    </w:tblPr>
    <w:tblStylePr w:type="firstRow">
      <w:rPr>
        <w:b/>
        <w:color w:val="404040"/>
      </w:rPr>
      <w:tblPr/>
      <w:tcPr>
        <w:tcBorders>
          <w:bottom w:val="single" w:sz="12" w:space="0" w:color="64CCF4"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tcBorders>
      </w:tcPr>
    </w:tblStylePr>
  </w:style>
  <w:style w:type="table" w:customStyle="1" w:styleId="GridTable1Light-Accent5">
    <w:name w:val="Grid Table 1 Light - Accent 5"/>
    <w:basedOn w:val="Vanligtabell"/>
    <w:uiPriority w:val="99"/>
    <w:tblPr>
      <w:tblStyleRowBandSize w:val="1"/>
      <w:tblStyleColBandSize w:val="1"/>
      <w:tbl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insideH w:val="single" w:sz="4" w:space="0" w:color="E49DDC" w:themeColor="accent5" w:themeTint="67"/>
        <w:insideV w:val="single" w:sz="4" w:space="0" w:color="E49DDC" w:themeColor="accent5" w:themeTint="67"/>
      </w:tblBorders>
    </w:tblPr>
    <w:tblStylePr w:type="firstRow">
      <w:rPr>
        <w:b/>
        <w:color w:val="404040"/>
      </w:rPr>
      <w:tblPr/>
      <w:tcPr>
        <w:tcBorders>
          <w:bottom w:val="single" w:sz="12" w:space="0" w:color="D971C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tcBorders>
      </w:tcPr>
    </w:tblStylePr>
  </w:style>
  <w:style w:type="table" w:customStyle="1" w:styleId="GridTable1Light-Accent6">
    <w:name w:val="Grid Table 1 Light - Accent 6"/>
    <w:basedOn w:val="Vanligtabell"/>
    <w:uiPriority w:val="99"/>
    <w:tblPr>
      <w:tblStyleRowBandSize w:val="1"/>
      <w:tblStyleColBandSize w:val="1"/>
      <w:tbl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insideH w:val="single" w:sz="4" w:space="0" w:color="B2E5A0" w:themeColor="accent6" w:themeTint="67"/>
        <w:insideV w:val="single" w:sz="4" w:space="0" w:color="B2E5A0" w:themeColor="accent6" w:themeTint="67"/>
      </w:tblBorders>
    </w:tblPr>
    <w:tblStylePr w:type="firstRow">
      <w:rPr>
        <w:b/>
        <w:color w:val="404040"/>
      </w:rPr>
      <w:tblPr/>
      <w:tcPr>
        <w:tcBorders>
          <w:bottom w:val="single" w:sz="12" w:space="0" w:color="90D976"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tcBorders>
      </w:tcPr>
    </w:tblStylePr>
  </w:style>
  <w:style w:type="table" w:customStyle="1" w:styleId="GridTable2-Accent1">
    <w:name w:val="Grid Table 2 - Accent 1"/>
    <w:basedOn w:val="Vanligtabell"/>
    <w:uiPriority w:val="99"/>
    <w:tblPr>
      <w:tblStyleRowBandSize w:val="1"/>
      <w:tblStyleColBandSize w:val="1"/>
      <w:tblBorders>
        <w:bottom w:val="single" w:sz="4" w:space="0" w:color="19729B" w:themeColor="accent1" w:themeTint="EA"/>
        <w:insideH w:val="single" w:sz="4" w:space="0" w:color="19729B" w:themeColor="accent1" w:themeTint="EA"/>
        <w:insideV w:val="single" w:sz="4" w:space="0" w:color="19729B" w:themeColor="accent1" w:themeTint="EA"/>
      </w:tblBorders>
    </w:tblPr>
    <w:tblStylePr w:type="firstRow">
      <w:rPr>
        <w:b/>
        <w:color w:val="404040"/>
      </w:rPr>
      <w:tblPr/>
      <w:tcPr>
        <w:tcBorders>
          <w:top w:val="none" w:sz="4" w:space="0" w:color="000000"/>
          <w:left w:val="none" w:sz="4" w:space="0" w:color="000000"/>
          <w:bottom w:val="single" w:sz="12" w:space="0" w:color="19729B" w:themeColor="accent1" w:themeTint="EA"/>
          <w:right w:val="none" w:sz="4" w:space="0" w:color="000000"/>
        </w:tcBorders>
        <w:shd w:val="clear" w:color="FFFFFF" w:fill="auto"/>
      </w:tcPr>
    </w:tblStylePr>
    <w:tblStylePr w:type="lastRow">
      <w:rPr>
        <w:b/>
        <w:color w:val="404040"/>
      </w:rPr>
      <w:tblPr/>
      <w:tcPr>
        <w:tcBorders>
          <w:top w:val="single" w:sz="4" w:space="0" w:color="19729B"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E4F4" w:themeColor="accent1" w:themeTint="34" w:fill="BFE4F4" w:themeFill="accent1" w:themeFillTint="34"/>
      </w:tcPr>
    </w:tblStylePr>
    <w:tblStylePr w:type="band1Horz">
      <w:rPr>
        <w:rFonts w:ascii="Arial" w:hAnsi="Arial"/>
        <w:color w:val="404040"/>
        <w:sz w:val="22"/>
      </w:rPr>
      <w:tblPr/>
      <w:tcPr>
        <w:shd w:val="clear" w:color="BFE4F4" w:themeColor="accent1" w:themeTint="34" w:fill="BFE4F4" w:themeFill="accent1" w:themeFillTint="34"/>
      </w:tcPr>
    </w:tblStylePr>
  </w:style>
  <w:style w:type="table" w:customStyle="1" w:styleId="GridTable2-Accent2">
    <w:name w:val="Grid Table 2 - Accent 2"/>
    <w:basedOn w:val="Vanligtabell"/>
    <w:uiPriority w:val="99"/>
    <w:tblPr>
      <w:tblStyleRowBandSize w:val="1"/>
      <w:tblStyleColBandSize w:val="1"/>
      <w:tblBorders>
        <w:bottom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404040"/>
      </w:rPr>
      <w:tblPr/>
      <w:tcPr>
        <w:tcBorders>
          <w:top w:val="none" w:sz="4" w:space="0" w:color="000000"/>
          <w:left w:val="none" w:sz="4" w:space="0" w:color="000000"/>
          <w:bottom w:val="single" w:sz="12" w:space="0" w:color="F2AA85" w:themeColor="accent2" w:themeTint="97"/>
          <w:right w:val="none" w:sz="4" w:space="0" w:color="000000"/>
        </w:tcBorders>
        <w:shd w:val="clear" w:color="FFFFFF" w:fill="auto"/>
      </w:tcPr>
    </w:tblStylePr>
    <w:tblStylePr w:type="lastRow">
      <w:rPr>
        <w:b/>
        <w:color w:val="404040"/>
      </w:rPr>
      <w:tblPr/>
      <w:tcPr>
        <w:tcBorders>
          <w:top w:val="single" w:sz="4" w:space="0" w:color="F2AA8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2-Accent3">
    <w:name w:val="Grid Table 2 - Accent 3"/>
    <w:basedOn w:val="Vanligtabell"/>
    <w:uiPriority w:val="99"/>
    <w:tblPr>
      <w:tblStyleRowBandSize w:val="1"/>
      <w:tblStyleColBandSize w:val="1"/>
      <w:tblBorders>
        <w:bottom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404040"/>
      </w:rPr>
      <w:tblPr/>
      <w:tcPr>
        <w:tcBorders>
          <w:top w:val="none" w:sz="4" w:space="0" w:color="000000"/>
          <w:left w:val="none" w:sz="4" w:space="0" w:color="000000"/>
          <w:bottom w:val="single" w:sz="12" w:space="0" w:color="196C24" w:themeColor="accent3" w:themeTint="FE"/>
          <w:right w:val="none" w:sz="4" w:space="0" w:color="000000"/>
        </w:tcBorders>
        <w:shd w:val="clear" w:color="FFFFFF" w:fill="auto"/>
      </w:tcPr>
    </w:tblStylePr>
    <w:tblStylePr w:type="lastRow">
      <w:rPr>
        <w:b/>
        <w:color w:val="404040"/>
      </w:rPr>
      <w:tblPr/>
      <w:tcPr>
        <w:tcBorders>
          <w:top w:val="single" w:sz="4" w:space="0" w:color="196C24"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2-Accent4">
    <w:name w:val="Grid Table 2 - Accent 4"/>
    <w:basedOn w:val="Vanligtabell"/>
    <w:uiPriority w:val="99"/>
    <w:tblPr>
      <w:tblStyleRowBandSize w:val="1"/>
      <w:tblStyleColBandSize w:val="1"/>
      <w:tblBorders>
        <w:bottom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404040"/>
      </w:rPr>
      <w:tblPr/>
      <w:tcPr>
        <w:tcBorders>
          <w:top w:val="none" w:sz="4" w:space="0" w:color="000000"/>
          <w:left w:val="none" w:sz="4" w:space="0" w:color="000000"/>
          <w:bottom w:val="single" w:sz="12" w:space="0" w:color="5FCAF3" w:themeColor="accent4" w:themeTint="9A"/>
          <w:right w:val="none" w:sz="4" w:space="0" w:color="000000"/>
        </w:tcBorders>
        <w:shd w:val="clear" w:color="FFFFFF" w:fill="auto"/>
      </w:tcPr>
    </w:tblStylePr>
    <w:tblStylePr w:type="lastRow">
      <w:rPr>
        <w:b/>
        <w:color w:val="404040"/>
      </w:rPr>
      <w:tblPr/>
      <w:tcPr>
        <w:tcBorders>
          <w:top w:val="single" w:sz="4" w:space="0" w:color="5FCAF3"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2-Accent5">
    <w:name w:val="Grid Table 2 - Accent 5"/>
    <w:basedOn w:val="Vanligtabell"/>
    <w:uiPriority w:val="99"/>
    <w:tblPr>
      <w:tblStyleRowBandSize w:val="1"/>
      <w:tblStyleColBandSize w:val="1"/>
      <w:tblBorders>
        <w:bottom w:val="single" w:sz="4" w:space="0" w:color="A02B93" w:themeColor="accent5"/>
        <w:insideH w:val="single" w:sz="4" w:space="0" w:color="A02B93" w:themeColor="accent5"/>
        <w:insideV w:val="single" w:sz="4" w:space="0" w:color="A02B93" w:themeColor="accent5"/>
      </w:tblBorders>
    </w:tblPr>
    <w:tblStylePr w:type="firstRow">
      <w:rPr>
        <w:b/>
        <w:color w:val="404040"/>
      </w:rPr>
      <w:tblPr/>
      <w:tcPr>
        <w:tcBorders>
          <w:top w:val="none" w:sz="4" w:space="0" w:color="000000"/>
          <w:left w:val="none" w:sz="4" w:space="0" w:color="000000"/>
          <w:bottom w:val="single" w:sz="12" w:space="0" w:color="A02B93" w:themeColor="accent5"/>
          <w:right w:val="none" w:sz="4" w:space="0" w:color="000000"/>
        </w:tcBorders>
        <w:shd w:val="clear" w:color="FFFFFF" w:fill="auto"/>
      </w:tcPr>
    </w:tblStylePr>
    <w:tblStylePr w:type="lastRow">
      <w:rPr>
        <w:b/>
        <w:color w:val="404040"/>
      </w:rPr>
      <w:tblPr/>
      <w:tcPr>
        <w:tcBorders>
          <w:top w:val="single" w:sz="4" w:space="0" w:color="A02B93"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2-Accent6">
    <w:name w:val="Grid Table 2 - Accent 6"/>
    <w:basedOn w:val="Vanligtabell"/>
    <w:uiPriority w:val="99"/>
    <w:tblPr>
      <w:tblStyleRowBandSize w:val="1"/>
      <w:tblStyleColBandSize w:val="1"/>
      <w:tblBorders>
        <w:bottom w:val="single" w:sz="4" w:space="0" w:color="4EA72E" w:themeColor="accent6"/>
        <w:insideH w:val="single" w:sz="4" w:space="0" w:color="4EA72E" w:themeColor="accent6"/>
        <w:insideV w:val="single" w:sz="4" w:space="0" w:color="4EA72E" w:themeColor="accent6"/>
      </w:tblBorders>
    </w:tblPr>
    <w:tblStylePr w:type="firstRow">
      <w:rPr>
        <w:b/>
        <w:color w:val="404040"/>
      </w:rPr>
      <w:tblPr/>
      <w:tcPr>
        <w:tcBorders>
          <w:top w:val="none" w:sz="4" w:space="0" w:color="000000"/>
          <w:left w:val="none" w:sz="4" w:space="0" w:color="000000"/>
          <w:bottom w:val="single" w:sz="12" w:space="0" w:color="4EA72E" w:themeColor="accent6"/>
          <w:right w:val="none" w:sz="4" w:space="0" w:color="000000"/>
        </w:tcBorders>
        <w:shd w:val="clear" w:color="FFFFFF" w:fill="auto"/>
      </w:tcPr>
    </w:tblStylePr>
    <w:tblStylePr w:type="lastRow">
      <w:rPr>
        <w:b/>
        <w:color w:val="404040"/>
      </w:rPr>
      <w:tblPr/>
      <w:tcPr>
        <w:tcBorders>
          <w:top w:val="single" w:sz="4" w:space="0" w:color="4EA72E"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customStyle="1" w:styleId="GridTable3-Accent1">
    <w:name w:val="Grid Table 3 - Accent 1"/>
    <w:basedOn w:val="Vanligtabell"/>
    <w:uiPriority w:val="99"/>
    <w:tblPr>
      <w:tblStyleRowBandSize w:val="1"/>
      <w:tblStyleColBandSize w:val="1"/>
      <w:tblBorders>
        <w:bottom w:val="single" w:sz="4" w:space="0" w:color="19729B" w:themeColor="accent1" w:themeTint="EA"/>
        <w:insideH w:val="single" w:sz="4" w:space="0" w:color="19729B" w:themeColor="accent1" w:themeTint="EA"/>
        <w:insideV w:val="single" w:sz="4" w:space="0" w:color="19729B"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BFE4F4" w:themeColor="accent1" w:themeTint="34" w:fill="BFE4F4" w:themeFill="accent1" w:themeFillTint="34"/>
      </w:tcPr>
    </w:tblStylePr>
    <w:tblStylePr w:type="band1Horz">
      <w:rPr>
        <w:rFonts w:ascii="Arial" w:hAnsi="Arial"/>
        <w:color w:val="404040"/>
        <w:sz w:val="22"/>
      </w:rPr>
      <w:tblPr/>
      <w:tcPr>
        <w:shd w:val="clear" w:color="BFE4F4" w:themeColor="accent1" w:themeTint="34" w:fill="BFE4F4" w:themeFill="accent1" w:themeFillTint="34"/>
      </w:tcPr>
    </w:tblStylePr>
  </w:style>
  <w:style w:type="table" w:customStyle="1" w:styleId="GridTable3-Accent2">
    <w:name w:val="Grid Table 3 - Accent 2"/>
    <w:basedOn w:val="Vanligtabell"/>
    <w:uiPriority w:val="99"/>
    <w:tblPr>
      <w:tblStyleRowBandSize w:val="1"/>
      <w:tblStyleColBandSize w:val="1"/>
      <w:tblBorders>
        <w:bottom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3-Accent3">
    <w:name w:val="Grid Table 3 - Accent 3"/>
    <w:basedOn w:val="Vanligtabell"/>
    <w:uiPriority w:val="99"/>
    <w:tblPr>
      <w:tblStyleRowBandSize w:val="1"/>
      <w:tblStyleColBandSize w:val="1"/>
      <w:tblBorders>
        <w:bottom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3-Accent4">
    <w:name w:val="Grid Table 3 - Accent 4"/>
    <w:basedOn w:val="Vanligtabell"/>
    <w:uiPriority w:val="99"/>
    <w:tblPr>
      <w:tblStyleRowBandSize w:val="1"/>
      <w:tblStyleColBandSize w:val="1"/>
      <w:tblBorders>
        <w:bottom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3-Accent5">
    <w:name w:val="Grid Table 3 - Accent 5"/>
    <w:basedOn w:val="Vanligtabell"/>
    <w:uiPriority w:val="99"/>
    <w:tblPr>
      <w:tblStyleRowBandSize w:val="1"/>
      <w:tblStyleColBandSize w:val="1"/>
      <w:tblBorders>
        <w:bottom w:val="single" w:sz="4" w:space="0" w:color="A02B93" w:themeColor="accent5"/>
        <w:insideH w:val="single" w:sz="4" w:space="0" w:color="A02B93" w:themeColor="accent5"/>
        <w:insideV w:val="single" w:sz="4" w:space="0" w:color="A02B93"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3-Accent6">
    <w:name w:val="Grid Table 3 - Accent 6"/>
    <w:basedOn w:val="Vanligtabell"/>
    <w:uiPriority w:val="99"/>
    <w:tblPr>
      <w:tblStyleRowBandSize w:val="1"/>
      <w:tblStyleColBandSize w:val="1"/>
      <w:tblBorders>
        <w:bottom w:val="single" w:sz="4" w:space="0" w:color="4EA72E" w:themeColor="accent6"/>
        <w:insideH w:val="single" w:sz="4" w:space="0" w:color="4EA72E" w:themeColor="accent6"/>
        <w:insideV w:val="single" w:sz="4" w:space="0" w:color="4EA72E"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customStyle="1" w:styleId="GridTable4-Accent1">
    <w:name w:val="Grid Table 4 - Accent 1"/>
    <w:basedOn w:val="Vanligtabell"/>
    <w:uiPriority w:val="59"/>
    <w:tblPr>
      <w:tblStyleRowBandSize w:val="1"/>
      <w:tblStyleColBandSize w:val="1"/>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insideV w:val="single" w:sz="4" w:space="0" w:color="50B4E2" w:themeColor="accent1" w:themeTint="90"/>
      </w:tblBorders>
    </w:tblPr>
    <w:tblStylePr w:type="firstRow">
      <w:rPr>
        <w:rFonts w:ascii="Arial" w:hAnsi="Arial"/>
        <w:b/>
        <w:color w:val="FFFFFF"/>
        <w:sz w:val="22"/>
      </w:rPr>
      <w:tblPr/>
      <w:tcPr>
        <w:tcBorders>
          <w:top w:val="single" w:sz="4" w:space="0" w:color="19729B" w:themeColor="accent1" w:themeTint="EA"/>
          <w:left w:val="single" w:sz="4" w:space="0" w:color="19729B" w:themeColor="accent1" w:themeTint="EA"/>
          <w:bottom w:val="single" w:sz="4" w:space="0" w:color="19729B" w:themeColor="accent1" w:themeTint="EA"/>
          <w:right w:val="single" w:sz="4" w:space="0" w:color="19729B" w:themeColor="accent1" w:themeTint="EA"/>
        </w:tcBorders>
        <w:shd w:val="clear" w:color="19729B" w:themeColor="accent1" w:themeTint="EA" w:fill="19729B" w:themeFill="accent1" w:themeFillTint="EA"/>
      </w:tcPr>
    </w:tblStylePr>
    <w:tblStylePr w:type="lastRow">
      <w:rPr>
        <w:b/>
        <w:color w:val="404040"/>
      </w:rPr>
      <w:tblPr/>
      <w:tcPr>
        <w:tcBorders>
          <w:top w:val="single" w:sz="4" w:space="0" w:color="19729B"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2E5F5" w:themeColor="accent1" w:themeTint="32" w:fill="C2E5F5" w:themeFill="accent1" w:themeFillTint="32"/>
      </w:tcPr>
    </w:tblStylePr>
    <w:tblStylePr w:type="band1Horz">
      <w:rPr>
        <w:rFonts w:ascii="Arial" w:hAnsi="Arial"/>
        <w:color w:val="404040"/>
        <w:sz w:val="22"/>
      </w:rPr>
      <w:tblPr/>
      <w:tcPr>
        <w:shd w:val="clear" w:color="C2E5F5" w:themeColor="accent1" w:themeTint="32" w:fill="C2E5F5" w:themeFill="accent1" w:themeFillTint="32"/>
      </w:tcPr>
    </w:tblStylePr>
  </w:style>
  <w:style w:type="table" w:customStyle="1" w:styleId="GridTable4-Accent2">
    <w:name w:val="Grid Table 4 - Accent 2"/>
    <w:basedOn w:val="Vanligtabell"/>
    <w:uiPriority w:val="59"/>
    <w:tblPr>
      <w:tblStyleRowBandSize w:val="1"/>
      <w:tblStyleColBandSize w:val="1"/>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insideV w:val="single" w:sz="4" w:space="0" w:color="F2AE8B" w:themeColor="accent2" w:themeTint="90"/>
      </w:tblBorders>
    </w:tblPr>
    <w:tblStylePr w:type="firstRow">
      <w:rPr>
        <w:rFonts w:ascii="Arial" w:hAnsi="Arial"/>
        <w:b/>
        <w:color w:val="FFFFFF"/>
        <w:sz w:val="22"/>
      </w:rPr>
      <w:tblPr/>
      <w:tcPr>
        <w:tc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cBorders>
        <w:shd w:val="clear" w:color="F2AA85" w:themeColor="accent2" w:themeTint="97" w:fill="F2AA85" w:themeFill="accent2" w:themeFillTint="97"/>
      </w:tcPr>
    </w:tblStylePr>
    <w:tblStylePr w:type="lastRow">
      <w:rPr>
        <w:b/>
        <w:color w:val="404040"/>
      </w:rPr>
      <w:tblPr/>
      <w:tcPr>
        <w:tcBorders>
          <w:top w:val="single" w:sz="4" w:space="0" w:color="F2AA8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4-Accent3">
    <w:name w:val="Grid Table 4 - Accent 3"/>
    <w:basedOn w:val="Vanligtabell"/>
    <w:uiPriority w:val="59"/>
    <w:tblPr>
      <w:tblStyleRowBandSize w:val="1"/>
      <w:tblStyleColBandSize w:val="1"/>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insideV w:val="single" w:sz="4" w:space="0" w:color="51D663" w:themeColor="accent3" w:themeTint="90"/>
      </w:tblBorders>
    </w:tblPr>
    <w:tblStylePr w:type="firstRow">
      <w:rPr>
        <w:rFonts w:ascii="Arial" w:hAnsi="Arial"/>
        <w:b/>
        <w:color w:val="FFFFFF"/>
        <w:sz w:val="22"/>
      </w:rPr>
      <w:tblPr/>
      <w:tcPr>
        <w:tc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tcBorders>
        <w:shd w:val="clear" w:color="196C24" w:themeColor="accent3" w:themeTint="FE" w:fill="196C24" w:themeFill="accent3" w:themeFillTint="FE"/>
      </w:tcPr>
    </w:tblStylePr>
    <w:tblStylePr w:type="lastRow">
      <w:rPr>
        <w:b/>
        <w:color w:val="404040"/>
      </w:rPr>
      <w:tblPr/>
      <w:tcPr>
        <w:tcBorders>
          <w:top w:val="single" w:sz="4" w:space="0" w:color="196C24"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4-Accent4">
    <w:name w:val="Grid Table 4 - Accent 4"/>
    <w:basedOn w:val="Vanligtabell"/>
    <w:uiPriority w:val="59"/>
    <w:tblPr>
      <w:tblStyleRowBandSize w:val="1"/>
      <w:tblStyleColBandSize w:val="1"/>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insideV w:val="single" w:sz="4" w:space="0" w:color="6ACDF4" w:themeColor="accent4" w:themeTint="90"/>
      </w:tblBorders>
    </w:tblPr>
    <w:tblStylePr w:type="firstRow">
      <w:rPr>
        <w:rFonts w:ascii="Arial" w:hAnsi="Arial"/>
        <w:b/>
        <w:color w:val="FFFFFF"/>
        <w:sz w:val="22"/>
      </w:rPr>
      <w:tblPr/>
      <w:tcPr>
        <w:tc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cBorders>
        <w:shd w:val="clear" w:color="5FCAF3" w:themeColor="accent4" w:themeTint="9A" w:fill="5FCAF3" w:themeFill="accent4" w:themeFillTint="9A"/>
      </w:tcPr>
    </w:tblStylePr>
    <w:tblStylePr w:type="lastRow">
      <w:rPr>
        <w:b/>
        <w:color w:val="404040"/>
      </w:rPr>
      <w:tblPr/>
      <w:tcPr>
        <w:tcBorders>
          <w:top w:val="single" w:sz="4" w:space="0" w:color="5FCAF3"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4-Accent5">
    <w:name w:val="Grid Table 4 - Accent 5"/>
    <w:basedOn w:val="Vanligtabell"/>
    <w:uiPriority w:val="59"/>
    <w:tblPr>
      <w:tblStyleRowBandSize w:val="1"/>
      <w:tblStyleColBandSize w:val="1"/>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Pr>
    <w:tblStylePr w:type="firstRow">
      <w:rPr>
        <w:rFonts w:ascii="Arial" w:hAnsi="Arial"/>
        <w:b/>
        <w:color w:val="FFFFFF"/>
        <w:sz w:val="22"/>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tcBorders>
        <w:shd w:val="clear" w:color="A02B93" w:themeColor="accent5" w:fill="A02B93" w:themeFill="accent5"/>
      </w:tcPr>
    </w:tblStylePr>
    <w:tblStylePr w:type="lastRow">
      <w:rPr>
        <w:b/>
        <w:color w:val="404040"/>
      </w:rPr>
      <w:tblPr/>
      <w:tcPr>
        <w:tcBorders>
          <w:top w:val="single" w:sz="4" w:space="0" w:color="A02B93"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4-Accent6">
    <w:name w:val="Grid Table 4 - Accent 6"/>
    <w:basedOn w:val="Vanligtabell"/>
    <w:uiPriority w:val="59"/>
    <w:tblPr>
      <w:tblStyleRowBandSize w:val="1"/>
      <w:tblStyleColBandSize w:val="1"/>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Pr>
    <w:tblStylePr w:type="firstRow">
      <w:rPr>
        <w:rFonts w:ascii="Arial" w:hAnsi="Arial"/>
        <w:b/>
        <w:color w:val="FFFFFF"/>
        <w:sz w:val="22"/>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tcBorders>
        <w:shd w:val="clear" w:color="4EA72E" w:themeColor="accent6" w:fill="4EA72E" w:themeFill="accent6"/>
      </w:tcPr>
    </w:tblStylePr>
    <w:tblStylePr w:type="lastRow">
      <w:rPr>
        <w:b/>
        <w:color w:val="404040"/>
      </w:rPr>
      <w:tblPr/>
      <w:tcPr>
        <w:tcBorders>
          <w:top w:val="single" w:sz="4" w:space="0" w:color="4EA72E"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customStyle="1" w:styleId="GridTable5Dark-Accent2">
    <w:name w:val="Grid Table 5 Dark - Accent 2"/>
    <w:basedOn w:val="Vanligtabel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AE2D6" w:themeColor="accent2" w:themeTint="32" w:fill="FAE2D6" w:themeFill="accent2" w:themeFillTint="32"/>
    </w:tblPr>
    <w:tblStylePr w:type="firstRow">
      <w:rPr>
        <w:rFonts w:ascii="Arial" w:hAnsi="Arial"/>
        <w:b/>
        <w:color w:val="FFFFFF"/>
        <w:sz w:val="22"/>
      </w:rPr>
      <w:tblPr/>
      <w:tcPr>
        <w:shd w:val="clear" w:color="E97132" w:themeColor="accent2" w:fill="E97132" w:themeFill="accent2"/>
      </w:tcPr>
    </w:tblStylePr>
    <w:tblStylePr w:type="lastRow">
      <w:rPr>
        <w:rFonts w:ascii="Arial" w:hAnsi="Arial"/>
        <w:b/>
        <w:color w:val="FFFFFF"/>
        <w:sz w:val="22"/>
      </w:rPr>
      <w:tblPr/>
      <w:tcPr>
        <w:tcBorders>
          <w:top w:val="single" w:sz="4" w:space="0" w:color="FFFFFF" w:themeColor="light1"/>
        </w:tcBorders>
        <w:shd w:val="clear" w:color="E97132" w:themeColor="accent2" w:fill="E97132" w:themeFill="accent2"/>
      </w:tcPr>
    </w:tblStylePr>
    <w:tblStylePr w:type="firstCol">
      <w:rPr>
        <w:rFonts w:ascii="Arial" w:hAnsi="Arial"/>
        <w:b/>
        <w:color w:val="FFFFFF"/>
        <w:sz w:val="22"/>
      </w:rPr>
      <w:tblPr/>
      <w:tcPr>
        <w:shd w:val="clear" w:color="E97132" w:themeColor="accent2" w:fill="E97132" w:themeFill="accent2"/>
      </w:tcPr>
    </w:tblStylePr>
    <w:tblStylePr w:type="lastCol">
      <w:rPr>
        <w:rFonts w:ascii="Arial" w:hAnsi="Arial"/>
        <w:b/>
        <w:color w:val="FFFFFF"/>
        <w:sz w:val="22"/>
      </w:rPr>
      <w:tblPr/>
      <w:tcPr>
        <w:shd w:val="clear" w:color="E97132" w:themeColor="accent2" w:fill="E97132" w:themeFill="accent2"/>
      </w:tcPr>
    </w:tblStylePr>
    <w:tblStylePr w:type="band1Vert">
      <w:tblPr/>
      <w:tcPr>
        <w:shd w:val="clear" w:color="F5BDA0" w:themeColor="accent2" w:themeTint="75" w:fill="F5BDA0" w:themeFill="accent2" w:themeFillTint="75"/>
      </w:tcPr>
    </w:tblStylePr>
    <w:tblStylePr w:type="band1Horz">
      <w:tblPr/>
      <w:tcPr>
        <w:shd w:val="clear" w:color="F5BDA0" w:themeColor="accent2" w:themeTint="75" w:fill="F5BDA0" w:themeFill="accent2" w:themeFillTint="75"/>
      </w:tcPr>
    </w:tblStylePr>
  </w:style>
  <w:style w:type="table" w:customStyle="1" w:styleId="GridTable5Dark-Accent3">
    <w:name w:val="Grid Table 5 Dark - Accent 3"/>
    <w:basedOn w:val="Vanligtabel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0F0C6" w:themeColor="accent3" w:themeTint="34" w:fill="C0F0C6" w:themeFill="accent3" w:themeFillTint="34"/>
    </w:tblPr>
    <w:tblStylePr w:type="firstRow">
      <w:rPr>
        <w:rFonts w:ascii="Arial" w:hAnsi="Arial"/>
        <w:b/>
        <w:color w:val="FFFFFF"/>
        <w:sz w:val="22"/>
      </w:rPr>
      <w:tblPr/>
      <w:tcPr>
        <w:shd w:val="clear" w:color="196B24" w:themeColor="accent3" w:fill="196B24" w:themeFill="accent3"/>
      </w:tcPr>
    </w:tblStylePr>
    <w:tblStylePr w:type="lastRow">
      <w:rPr>
        <w:rFonts w:ascii="Arial" w:hAnsi="Arial"/>
        <w:b/>
        <w:color w:val="FFFFFF"/>
        <w:sz w:val="22"/>
      </w:rPr>
      <w:tblPr/>
      <w:tcPr>
        <w:tcBorders>
          <w:top w:val="single" w:sz="4" w:space="0" w:color="FFFFFF" w:themeColor="light1"/>
        </w:tcBorders>
        <w:shd w:val="clear" w:color="196B24" w:themeColor="accent3" w:fill="196B24" w:themeFill="accent3"/>
      </w:tcPr>
    </w:tblStylePr>
    <w:tblStylePr w:type="firstCol">
      <w:rPr>
        <w:rFonts w:ascii="Arial" w:hAnsi="Arial"/>
        <w:b/>
        <w:color w:val="FFFFFF"/>
        <w:sz w:val="22"/>
      </w:rPr>
      <w:tblPr/>
      <w:tcPr>
        <w:shd w:val="clear" w:color="196B24" w:themeColor="accent3" w:fill="196B24" w:themeFill="accent3"/>
      </w:tcPr>
    </w:tblStylePr>
    <w:tblStylePr w:type="lastCol">
      <w:rPr>
        <w:rFonts w:ascii="Arial" w:hAnsi="Arial"/>
        <w:b/>
        <w:color w:val="FFFFFF"/>
        <w:sz w:val="22"/>
      </w:rPr>
      <w:tblPr/>
      <w:tcPr>
        <w:shd w:val="clear" w:color="196B24" w:themeColor="accent3" w:fill="196B24" w:themeFill="accent3"/>
      </w:tcPr>
    </w:tblStylePr>
    <w:tblStylePr w:type="band1Vert">
      <w:tblPr/>
      <w:tcPr>
        <w:shd w:val="clear" w:color="72DE80" w:themeColor="accent3" w:themeTint="75" w:fill="72DE80" w:themeFill="accent3" w:themeFillTint="75"/>
      </w:tcPr>
    </w:tblStylePr>
    <w:tblStylePr w:type="band1Horz">
      <w:tblPr/>
      <w:tcPr>
        <w:shd w:val="clear" w:color="72DE80" w:themeColor="accent3" w:themeTint="75" w:fill="72DE80" w:themeFill="accent3" w:themeFillTint="75"/>
      </w:tcPr>
    </w:tblStylePr>
  </w:style>
  <w:style w:type="table" w:customStyle="1" w:styleId="GridTable5Dark-Accent5">
    <w:name w:val="Grid Table 5 Dark - Accent 5"/>
    <w:basedOn w:val="Vanligtabel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1CDED" w:themeColor="accent5" w:themeTint="34" w:fill="F1CDED" w:themeFill="accent5" w:themeFillTint="34"/>
    </w:tblPr>
    <w:tblStylePr w:type="firstRow">
      <w:rPr>
        <w:rFonts w:ascii="Arial" w:hAnsi="Arial"/>
        <w:b/>
        <w:color w:val="FFFFFF"/>
        <w:sz w:val="22"/>
      </w:rPr>
      <w:tblPr/>
      <w:tcPr>
        <w:shd w:val="clear" w:color="A02B93" w:themeColor="accent5" w:fill="A02B93" w:themeFill="accent5"/>
      </w:tcPr>
    </w:tblStylePr>
    <w:tblStylePr w:type="lastRow">
      <w:rPr>
        <w:rFonts w:ascii="Arial" w:hAnsi="Arial"/>
        <w:b/>
        <w:color w:val="FFFFFF"/>
        <w:sz w:val="22"/>
      </w:rPr>
      <w:tblPr/>
      <w:tcPr>
        <w:tcBorders>
          <w:top w:val="single" w:sz="4" w:space="0" w:color="FFFFFF" w:themeColor="light1"/>
        </w:tcBorders>
        <w:shd w:val="clear" w:color="A02B93" w:themeColor="accent5" w:fill="A02B93" w:themeFill="accent5"/>
      </w:tcPr>
    </w:tblStylePr>
    <w:tblStylePr w:type="firstCol">
      <w:rPr>
        <w:rFonts w:ascii="Arial" w:hAnsi="Arial"/>
        <w:b/>
        <w:color w:val="FFFFFF"/>
        <w:sz w:val="22"/>
      </w:rPr>
      <w:tblPr/>
      <w:tcPr>
        <w:shd w:val="clear" w:color="A02B93" w:themeColor="accent5" w:fill="A02B93" w:themeFill="accent5"/>
      </w:tcPr>
    </w:tblStylePr>
    <w:tblStylePr w:type="lastCol">
      <w:rPr>
        <w:rFonts w:ascii="Arial" w:hAnsi="Arial"/>
        <w:b/>
        <w:color w:val="FFFFFF"/>
        <w:sz w:val="22"/>
      </w:rPr>
      <w:tblPr/>
      <w:tcPr>
        <w:shd w:val="clear" w:color="A02B93" w:themeColor="accent5" w:fill="A02B93" w:themeFill="accent5"/>
      </w:tcPr>
    </w:tblStylePr>
    <w:tblStylePr w:type="band1Vert">
      <w:tblPr/>
      <w:tcPr>
        <w:shd w:val="clear" w:color="E18FD7" w:themeColor="accent5" w:themeTint="75" w:fill="E18FD7" w:themeFill="accent5" w:themeFillTint="75"/>
      </w:tcPr>
    </w:tblStylePr>
    <w:tblStylePr w:type="band1Horz">
      <w:tblPr/>
      <w:tcPr>
        <w:shd w:val="clear" w:color="E18FD7" w:themeColor="accent5" w:themeTint="75" w:fill="E18FD7" w:themeFill="accent5" w:themeFillTint="75"/>
      </w:tcPr>
    </w:tblStylePr>
  </w:style>
  <w:style w:type="table" w:customStyle="1" w:styleId="GridTable5Dark-Accent6">
    <w:name w:val="Grid Table 5 Dark - Accent 6"/>
    <w:basedOn w:val="Vanligtabel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F2CF" w:themeColor="accent6" w:themeTint="34" w:fill="D8F2CF" w:themeFill="accent6" w:themeFillTint="34"/>
    </w:tblPr>
    <w:tblStylePr w:type="firstRow">
      <w:rPr>
        <w:rFonts w:ascii="Arial" w:hAnsi="Arial"/>
        <w:b/>
        <w:color w:val="FFFFFF"/>
        <w:sz w:val="22"/>
      </w:rPr>
      <w:tblPr/>
      <w:tcPr>
        <w:shd w:val="clear" w:color="4EA72E" w:themeColor="accent6" w:fill="4EA72E" w:themeFill="accent6"/>
      </w:tcPr>
    </w:tblStylePr>
    <w:tblStylePr w:type="lastRow">
      <w:rPr>
        <w:rFonts w:ascii="Arial" w:hAnsi="Arial"/>
        <w:b/>
        <w:color w:val="FFFFFF"/>
        <w:sz w:val="22"/>
      </w:rPr>
      <w:tblPr/>
      <w:tcPr>
        <w:tcBorders>
          <w:top w:val="single" w:sz="4" w:space="0" w:color="FFFFFF" w:themeColor="light1"/>
        </w:tcBorders>
        <w:shd w:val="clear" w:color="4EA72E" w:themeColor="accent6" w:fill="4EA72E" w:themeFill="accent6"/>
      </w:tcPr>
    </w:tblStylePr>
    <w:tblStylePr w:type="firstCol">
      <w:rPr>
        <w:rFonts w:ascii="Arial" w:hAnsi="Arial"/>
        <w:b/>
        <w:color w:val="FFFFFF"/>
        <w:sz w:val="22"/>
      </w:rPr>
      <w:tblPr/>
      <w:tcPr>
        <w:shd w:val="clear" w:color="4EA72E" w:themeColor="accent6" w:fill="4EA72E" w:themeFill="accent6"/>
      </w:tcPr>
    </w:tblStylePr>
    <w:tblStylePr w:type="lastCol">
      <w:rPr>
        <w:rFonts w:ascii="Arial" w:hAnsi="Arial"/>
        <w:b/>
        <w:color w:val="FFFFFF"/>
        <w:sz w:val="22"/>
      </w:rPr>
      <w:tblPr/>
      <w:tcPr>
        <w:shd w:val="clear" w:color="4EA72E" w:themeColor="accent6" w:fill="4EA72E" w:themeFill="accent6"/>
      </w:tcPr>
    </w:tblStylePr>
    <w:tblStylePr w:type="band1Vert">
      <w:tblPr/>
      <w:tcPr>
        <w:shd w:val="clear" w:color="A8E194" w:themeColor="accent6" w:themeTint="75" w:fill="A8E194" w:themeFill="accent6" w:themeFillTint="75"/>
      </w:tcPr>
    </w:tblStylePr>
    <w:tblStylePr w:type="band1Horz">
      <w:tblPr/>
      <w:tcPr>
        <w:shd w:val="clear" w:color="A8E194" w:themeColor="accent6" w:themeTint="75" w:fill="A8E194" w:themeFill="accent6" w:themeFillTint="75"/>
      </w:tcPr>
    </w:tblStylePr>
  </w:style>
  <w:style w:type="table" w:customStyle="1" w:styleId="GridTable6Colorful-Accent1">
    <w:name w:val="Grid Table 6 Colorful - Accent 1"/>
    <w:basedOn w:val="Vanligtabell"/>
    <w:uiPriority w:val="99"/>
    <w:tblPr>
      <w:tblStyleRowBandSize w:val="1"/>
      <w:tblStyleColBandSize w:val="1"/>
      <w:tblBorders>
        <w:top w:val="single" w:sz="4" w:space="0" w:color="63BDE6" w:themeColor="accent1" w:themeTint="80"/>
        <w:left w:val="single" w:sz="4" w:space="0" w:color="63BDE6" w:themeColor="accent1" w:themeTint="80"/>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Pr>
    <w:tblStylePr w:type="firstRow">
      <w:rPr>
        <w:b/>
        <w:color w:val="63BDE6" w:themeColor="accent1" w:themeTint="80" w:themeShade="95"/>
      </w:rPr>
      <w:tblPr/>
      <w:tcPr>
        <w:tcBorders>
          <w:bottom w:val="single" w:sz="12" w:space="0" w:color="63BDE6" w:themeColor="accent1" w:themeTint="80"/>
        </w:tcBorders>
      </w:tcPr>
    </w:tblStylePr>
    <w:tblStylePr w:type="lastRow">
      <w:rPr>
        <w:b/>
        <w:color w:val="63BDE6" w:themeColor="accent1" w:themeTint="80" w:themeShade="95"/>
      </w:rPr>
    </w:tblStylePr>
    <w:tblStylePr w:type="firstCol">
      <w:rPr>
        <w:b/>
        <w:color w:val="63BDE6" w:themeColor="accent1" w:themeTint="80" w:themeShade="95"/>
      </w:rPr>
    </w:tblStylePr>
    <w:tblStylePr w:type="lastCol">
      <w:rPr>
        <w:b/>
        <w:color w:val="63BDE6" w:themeColor="accent1" w:themeTint="80" w:themeShade="95"/>
      </w:rPr>
    </w:tblStylePr>
    <w:tblStylePr w:type="band1Vert">
      <w:tblPr/>
      <w:tcPr>
        <w:shd w:val="clear" w:color="BFE4F4" w:themeColor="accent1" w:themeTint="34" w:fill="BFE4F4" w:themeFill="accent1" w:themeFillTint="34"/>
      </w:tcPr>
    </w:tblStylePr>
    <w:tblStylePr w:type="band1Horz">
      <w:rPr>
        <w:rFonts w:ascii="Arial" w:hAnsi="Arial"/>
        <w:color w:val="63BDE6" w:themeColor="accent1" w:themeTint="80" w:themeShade="95"/>
        <w:sz w:val="22"/>
      </w:rPr>
      <w:tblPr/>
      <w:tcPr>
        <w:shd w:val="clear" w:color="BFE4F4" w:themeColor="accent1" w:themeTint="34" w:fill="BFE4F4" w:themeFill="accent1" w:themeFillTint="34"/>
      </w:tcPr>
    </w:tblStylePr>
    <w:tblStylePr w:type="band2Horz">
      <w:rPr>
        <w:rFonts w:ascii="Arial" w:hAnsi="Arial"/>
        <w:color w:val="63BDE6" w:themeColor="accent1" w:themeTint="80" w:themeShade="95"/>
        <w:sz w:val="22"/>
      </w:rPr>
    </w:tblStylePr>
  </w:style>
  <w:style w:type="table" w:customStyle="1" w:styleId="GridTable6Colorful-Accent2">
    <w:name w:val="Grid Table 6 Colorful - Accent 2"/>
    <w:basedOn w:val="Vanligtabell"/>
    <w:uiPriority w:val="99"/>
    <w:tblPr>
      <w:tblStyleRowBandSize w:val="1"/>
      <w:tblStyleColBandSize w:val="1"/>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F2AA85" w:themeColor="accent2" w:themeTint="97" w:themeShade="95"/>
      </w:rPr>
      <w:tblPr/>
      <w:tcPr>
        <w:tcBorders>
          <w:bottom w:val="single" w:sz="12" w:space="0" w:color="F2AA85" w:themeColor="accent2" w:themeTint="97"/>
        </w:tcBorders>
      </w:tcPr>
    </w:tblStylePr>
    <w:tblStylePr w:type="lastRow">
      <w:rPr>
        <w:b/>
        <w:color w:val="F2AA85" w:themeColor="accent2" w:themeTint="97" w:themeShade="95"/>
      </w:r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FAE2D6" w:themeColor="accent2" w:themeTint="32" w:fill="FAE2D6" w:themeFill="accent2" w:themeFillTint="32"/>
      </w:tcPr>
    </w:tblStylePr>
    <w:tblStylePr w:type="band1Horz">
      <w:rPr>
        <w:rFonts w:ascii="Arial" w:hAnsi="Arial"/>
        <w:color w:val="F2AA85" w:themeColor="accent2" w:themeTint="97" w:themeShade="95"/>
        <w:sz w:val="22"/>
      </w:rPr>
      <w:tblPr/>
      <w:tcPr>
        <w:shd w:val="clear" w:color="FAE2D6" w:themeColor="accent2" w:themeTint="32" w:fill="FAE2D6" w:themeFill="accent2" w:themeFillTint="32"/>
      </w:tcPr>
    </w:tblStylePr>
    <w:tblStylePr w:type="band2Horz">
      <w:rPr>
        <w:rFonts w:ascii="Arial" w:hAnsi="Arial"/>
        <w:color w:val="F2AA85" w:themeColor="accent2" w:themeTint="97" w:themeShade="95"/>
        <w:sz w:val="22"/>
      </w:rPr>
    </w:tblStylePr>
  </w:style>
  <w:style w:type="table" w:customStyle="1" w:styleId="GridTable6Colorful-Accent3">
    <w:name w:val="Grid Table 6 Colorful - Accent 3"/>
    <w:basedOn w:val="Vanligtabell"/>
    <w:uiPriority w:val="99"/>
    <w:tblPr>
      <w:tblStyleRowBandSize w:val="1"/>
      <w:tblStyleColBandSize w:val="1"/>
      <w:tbl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196C24" w:themeColor="accent3" w:themeTint="FE" w:themeShade="95"/>
      </w:rPr>
      <w:tblPr/>
      <w:tcPr>
        <w:tcBorders>
          <w:bottom w:val="single" w:sz="12" w:space="0" w:color="196C24" w:themeColor="accent3" w:themeTint="FE"/>
        </w:tcBorders>
      </w:tcPr>
    </w:tblStylePr>
    <w:tblStylePr w:type="lastRow">
      <w:rPr>
        <w:b/>
        <w:color w:val="196C24" w:themeColor="accent3" w:themeTint="FE" w:themeShade="95"/>
      </w:rPr>
    </w:tblStylePr>
    <w:tblStylePr w:type="firstCol">
      <w:rPr>
        <w:b/>
        <w:color w:val="196C24" w:themeColor="accent3" w:themeTint="FE" w:themeShade="95"/>
      </w:rPr>
    </w:tblStylePr>
    <w:tblStylePr w:type="lastCol">
      <w:rPr>
        <w:b/>
        <w:color w:val="196C24" w:themeColor="accent3" w:themeTint="FE" w:themeShade="95"/>
      </w:rPr>
    </w:tblStylePr>
    <w:tblStylePr w:type="band1Vert">
      <w:tblPr/>
      <w:tcPr>
        <w:shd w:val="clear" w:color="C0F0C6" w:themeColor="accent3" w:themeTint="34" w:fill="C0F0C6" w:themeFill="accent3" w:themeFillTint="34"/>
      </w:tcPr>
    </w:tblStylePr>
    <w:tblStylePr w:type="band1Horz">
      <w:rPr>
        <w:rFonts w:ascii="Arial" w:hAnsi="Arial"/>
        <w:color w:val="196C24" w:themeColor="accent3" w:themeTint="FE" w:themeShade="95"/>
        <w:sz w:val="22"/>
      </w:rPr>
      <w:tblPr/>
      <w:tcPr>
        <w:shd w:val="clear" w:color="C0F0C6" w:themeColor="accent3" w:themeTint="34" w:fill="C0F0C6" w:themeFill="accent3" w:themeFillTint="34"/>
      </w:tcPr>
    </w:tblStylePr>
    <w:tblStylePr w:type="band2Horz">
      <w:rPr>
        <w:rFonts w:ascii="Arial" w:hAnsi="Arial"/>
        <w:color w:val="196C24" w:themeColor="accent3" w:themeTint="FE" w:themeShade="95"/>
        <w:sz w:val="22"/>
      </w:rPr>
    </w:tblStylePr>
  </w:style>
  <w:style w:type="table" w:customStyle="1" w:styleId="GridTable6Colorful-Accent4">
    <w:name w:val="Grid Table 6 Colorful - Accent 4"/>
    <w:basedOn w:val="Vanligtabell"/>
    <w:uiPriority w:val="99"/>
    <w:tblPr>
      <w:tblStyleRowBandSize w:val="1"/>
      <w:tblStyleColBandSize w:val="1"/>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5FCAF3" w:themeColor="accent4" w:themeTint="9A" w:themeShade="95"/>
      </w:rPr>
      <w:tblPr/>
      <w:tcPr>
        <w:tcBorders>
          <w:bottom w:val="single" w:sz="12" w:space="0" w:color="5FCAF3" w:themeColor="accent4" w:themeTint="9A"/>
        </w:tcBorders>
      </w:tcPr>
    </w:tblStylePr>
    <w:tblStylePr w:type="lastRow">
      <w:rPr>
        <w:b/>
        <w:color w:val="5FCAF3" w:themeColor="accent4" w:themeTint="9A" w:themeShade="95"/>
      </w:r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C9EDFB" w:themeColor="accent4" w:themeTint="34" w:fill="C9EDFB" w:themeFill="accent4" w:themeFillTint="34"/>
      </w:tcPr>
    </w:tblStylePr>
    <w:tblStylePr w:type="band1Horz">
      <w:rPr>
        <w:rFonts w:ascii="Arial" w:hAnsi="Arial"/>
        <w:color w:val="5FCAF3" w:themeColor="accent4" w:themeTint="9A" w:themeShade="95"/>
        <w:sz w:val="22"/>
      </w:rPr>
      <w:tblPr/>
      <w:tcPr>
        <w:shd w:val="clear" w:color="C9EDFB" w:themeColor="accent4" w:themeTint="34" w:fill="C9EDFB" w:themeFill="accent4" w:themeFillTint="34"/>
      </w:tcPr>
    </w:tblStylePr>
    <w:tblStylePr w:type="band2Horz">
      <w:rPr>
        <w:rFonts w:ascii="Arial" w:hAnsi="Arial"/>
        <w:color w:val="5FCAF3" w:themeColor="accent4" w:themeTint="9A" w:themeShade="95"/>
        <w:sz w:val="22"/>
      </w:rPr>
    </w:tblStylePr>
  </w:style>
  <w:style w:type="table" w:customStyle="1" w:styleId="GridTable6Colorful-Accent5">
    <w:name w:val="Grid Table 6 Colorful - Accent 5"/>
    <w:basedOn w:val="Vanligtabell"/>
    <w:uiPriority w:val="99"/>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insideH w:val="single" w:sz="4" w:space="0" w:color="A02B93" w:themeColor="accent5"/>
        <w:insideV w:val="single" w:sz="4" w:space="0" w:color="A02B93" w:themeColor="accent5"/>
      </w:tblBorders>
    </w:tblPr>
    <w:tblStylePr w:type="firstRow">
      <w:rPr>
        <w:b/>
        <w:color w:val="5D1955" w:themeColor="accent5" w:themeShade="95"/>
      </w:rPr>
      <w:tblPr/>
      <w:tcPr>
        <w:tcBorders>
          <w:bottom w:val="single" w:sz="12" w:space="0" w:color="A02B93" w:themeColor="accent5"/>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F1CDED" w:themeColor="accent5" w:themeTint="34" w:fill="F1CDED" w:themeFill="accent5" w:themeFillTint="34"/>
      </w:tcPr>
    </w:tblStylePr>
    <w:tblStylePr w:type="band1Horz">
      <w:rPr>
        <w:rFonts w:ascii="Arial" w:hAnsi="Arial"/>
        <w:color w:val="5D1955" w:themeColor="accent5" w:themeShade="95"/>
        <w:sz w:val="22"/>
      </w:rPr>
      <w:tblPr/>
      <w:tcPr>
        <w:shd w:val="clear" w:color="F1CDED" w:themeColor="accent5" w:themeTint="34" w:fill="F1CDED" w:themeFill="accent5" w:themeFillTint="34"/>
      </w:tcPr>
    </w:tblStylePr>
    <w:tblStylePr w:type="band2Horz">
      <w:rPr>
        <w:rFonts w:ascii="Arial" w:hAnsi="Arial"/>
        <w:color w:val="5D1955" w:themeColor="accent5" w:themeShade="95"/>
        <w:sz w:val="22"/>
      </w:rPr>
    </w:tblStylePr>
  </w:style>
  <w:style w:type="table" w:customStyle="1" w:styleId="GridTable6Colorful-Accent6">
    <w:name w:val="Grid Table 6 Colorful - Accent 6"/>
    <w:basedOn w:val="Vanligtabell"/>
    <w:uiPriority w:val="99"/>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insideH w:val="single" w:sz="4" w:space="0" w:color="4EA72E" w:themeColor="accent6"/>
        <w:insideV w:val="single" w:sz="4" w:space="0" w:color="4EA72E" w:themeColor="accent6"/>
      </w:tblBorders>
    </w:tblPr>
    <w:tblStylePr w:type="firstRow">
      <w:rPr>
        <w:b/>
        <w:color w:val="5D1955" w:themeColor="accent5" w:themeShade="95"/>
      </w:rPr>
      <w:tblPr/>
      <w:tcPr>
        <w:tcBorders>
          <w:bottom w:val="single" w:sz="12" w:space="0" w:color="4EA72E" w:themeColor="accent6"/>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D8F2CF" w:themeColor="accent6" w:themeTint="34" w:fill="D8F2CF" w:themeFill="accent6" w:themeFillTint="34"/>
      </w:tcPr>
    </w:tblStylePr>
    <w:tblStylePr w:type="band1Horz">
      <w:rPr>
        <w:rFonts w:ascii="Arial" w:hAnsi="Arial"/>
        <w:color w:val="5D1955" w:themeColor="accent5" w:themeShade="95"/>
        <w:sz w:val="22"/>
      </w:rPr>
      <w:tblPr/>
      <w:tcPr>
        <w:shd w:val="clear" w:color="D8F2CF" w:themeColor="accent6" w:themeTint="34" w:fill="D8F2CF" w:themeFill="accent6" w:themeFillTint="34"/>
      </w:tcPr>
    </w:tblStylePr>
    <w:tblStylePr w:type="band2Horz">
      <w:rPr>
        <w:rFonts w:ascii="Arial" w:hAnsi="Arial"/>
        <w:color w:val="5D1955" w:themeColor="accent5" w:themeShade="95"/>
        <w:sz w:val="22"/>
      </w:rPr>
    </w:tblStylePr>
  </w:style>
  <w:style w:type="table" w:customStyle="1" w:styleId="GridTable7Colorful-Accent1">
    <w:name w:val="Grid Table 7 Colorful - Accent 1"/>
    <w:basedOn w:val="Vanligtabell"/>
    <w:uiPriority w:val="99"/>
    <w:tblPr>
      <w:tblStyleRowBandSize w:val="1"/>
      <w:tblStyleColBandSize w:val="1"/>
      <w:tblBorders>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Pr>
    <w:tblStylePr w:type="firstRow">
      <w:rPr>
        <w:rFonts w:ascii="Arial" w:hAnsi="Arial"/>
        <w:b/>
        <w:color w:val="63BDE6" w:themeColor="accent1" w:themeTint="80" w:themeShade="95"/>
        <w:sz w:val="22"/>
      </w:rPr>
      <w:tblPr/>
      <w:tcPr>
        <w:tcBorders>
          <w:top w:val="none" w:sz="4" w:space="0" w:color="000000"/>
          <w:left w:val="none" w:sz="4" w:space="0" w:color="000000"/>
          <w:bottom w:val="single" w:sz="4" w:space="0" w:color="63BDE6" w:themeColor="accent1" w:themeTint="80"/>
          <w:right w:val="none" w:sz="4" w:space="0" w:color="000000"/>
        </w:tcBorders>
        <w:shd w:val="clear" w:color="FFFFFF" w:themeColor="light1" w:fill="FFFFFF" w:themeFill="light1"/>
      </w:tcPr>
    </w:tblStylePr>
    <w:tblStylePr w:type="lastRow">
      <w:rPr>
        <w:rFonts w:ascii="Arial" w:hAnsi="Arial"/>
        <w:b/>
        <w:color w:val="63BDE6" w:themeColor="accent1" w:themeTint="80" w:themeShade="95"/>
        <w:sz w:val="22"/>
      </w:rPr>
      <w:tblPr/>
      <w:tcPr>
        <w:tcBorders>
          <w:top w:val="single" w:sz="4" w:space="0" w:color="63BDE6"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63BDE6" w:themeColor="accent1" w:themeTint="80" w:themeShade="95"/>
        <w:sz w:val="22"/>
      </w:rPr>
      <w:tblPr/>
      <w:tcPr>
        <w:tcBorders>
          <w:top w:val="none" w:sz="4" w:space="0" w:color="000000"/>
          <w:left w:val="none" w:sz="4" w:space="0" w:color="000000"/>
          <w:bottom w:val="none" w:sz="4" w:space="0" w:color="000000"/>
          <w:right w:val="single" w:sz="4" w:space="0" w:color="63BDE6" w:themeColor="accent1" w:themeTint="80"/>
        </w:tcBorders>
        <w:shd w:val="clear" w:color="FFFFFF" w:fill="auto"/>
      </w:tcPr>
    </w:tblStylePr>
    <w:tblStylePr w:type="lastCol">
      <w:rPr>
        <w:rFonts w:ascii="Arial" w:hAnsi="Arial"/>
        <w:i/>
        <w:color w:val="63BDE6" w:themeColor="accent1" w:themeTint="80" w:themeShade="95"/>
        <w:sz w:val="22"/>
      </w:rPr>
      <w:tblPr/>
      <w:tcPr>
        <w:tcBorders>
          <w:top w:val="none" w:sz="4" w:space="0" w:color="000000"/>
          <w:left w:val="single" w:sz="4" w:space="0" w:color="63BDE6" w:themeColor="accent1" w:themeTint="80"/>
          <w:bottom w:val="none" w:sz="4" w:space="0" w:color="000000"/>
          <w:right w:val="none" w:sz="4" w:space="0" w:color="000000"/>
        </w:tcBorders>
        <w:shd w:val="clear" w:color="FFFFFF" w:fill="auto"/>
      </w:tcPr>
    </w:tblStylePr>
    <w:tblStylePr w:type="band1Vert">
      <w:tblPr/>
      <w:tcPr>
        <w:shd w:val="clear" w:color="BFE4F4" w:themeColor="accent1" w:themeTint="34" w:fill="BFE4F4" w:themeFill="accent1" w:themeFillTint="34"/>
      </w:tcPr>
    </w:tblStylePr>
    <w:tblStylePr w:type="band1Horz">
      <w:rPr>
        <w:rFonts w:ascii="Arial" w:hAnsi="Arial"/>
        <w:color w:val="63BDE6" w:themeColor="accent1" w:themeTint="80" w:themeShade="95"/>
        <w:sz w:val="22"/>
      </w:rPr>
      <w:tblPr/>
      <w:tcPr>
        <w:shd w:val="clear" w:color="BFE4F4" w:themeColor="accent1" w:themeTint="34" w:fill="BFE4F4" w:themeFill="accent1" w:themeFillTint="34"/>
      </w:tcPr>
    </w:tblStylePr>
    <w:tblStylePr w:type="band2Horz">
      <w:rPr>
        <w:rFonts w:ascii="Arial" w:hAnsi="Arial"/>
        <w:color w:val="63BDE6" w:themeColor="accent1" w:themeTint="80" w:themeShade="95"/>
        <w:sz w:val="22"/>
      </w:rPr>
    </w:tblStylePr>
  </w:style>
  <w:style w:type="table" w:customStyle="1" w:styleId="GridTable7Colorful-Accent2">
    <w:name w:val="Grid Table 7 Colorful - Accent 2"/>
    <w:basedOn w:val="Vanligtabell"/>
    <w:uiPriority w:val="99"/>
    <w:tblPr>
      <w:tblStyleRowBandSize w:val="1"/>
      <w:tblStyleColBandSize w:val="1"/>
      <w:tblBorders>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Pr>
    <w:tblStylePr w:type="firstRow">
      <w:rPr>
        <w:rFonts w:ascii="Arial" w:hAnsi="Arial"/>
        <w:b/>
        <w:color w:val="F2AA85" w:themeColor="accent2" w:themeTint="97" w:themeShade="95"/>
        <w:sz w:val="22"/>
      </w:rPr>
      <w:tblPr/>
      <w:tcPr>
        <w:tcBorders>
          <w:top w:val="none" w:sz="4" w:space="0" w:color="000000"/>
          <w:left w:val="none" w:sz="4" w:space="0" w:color="000000"/>
          <w:bottom w:val="single" w:sz="4" w:space="0" w:color="F2AA85" w:themeColor="accent2" w:themeTint="97"/>
          <w:right w:val="none" w:sz="4" w:space="0" w:color="000000"/>
        </w:tcBorders>
        <w:shd w:val="clear" w:color="FFFFFF" w:themeColor="light1" w:fill="FFFFFF" w:themeFill="light1"/>
      </w:tcPr>
    </w:tblStylePr>
    <w:tblStylePr w:type="lastRow">
      <w:rPr>
        <w:rFonts w:ascii="Arial" w:hAnsi="Arial"/>
        <w:b/>
        <w:color w:val="F2AA85" w:themeColor="accent2" w:themeTint="97" w:themeShade="95"/>
        <w:sz w:val="22"/>
      </w:rPr>
      <w:tblPr/>
      <w:tcPr>
        <w:tcBorders>
          <w:top w:val="single" w:sz="4" w:space="0" w:color="F2AA8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2AA85" w:themeColor="accent2" w:themeTint="97" w:themeShade="95"/>
        <w:sz w:val="22"/>
      </w:rPr>
      <w:tblPr/>
      <w:tcPr>
        <w:tcBorders>
          <w:top w:val="none" w:sz="4" w:space="0" w:color="000000"/>
          <w:left w:val="none" w:sz="4" w:space="0" w:color="000000"/>
          <w:bottom w:val="none" w:sz="4" w:space="0" w:color="000000"/>
          <w:right w:val="single" w:sz="4" w:space="0" w:color="F2AA85" w:themeColor="accent2" w:themeTint="97"/>
        </w:tcBorders>
        <w:shd w:val="clear" w:color="FFFFFF" w:fill="auto"/>
      </w:tcPr>
    </w:tblStylePr>
    <w:tblStylePr w:type="lastCol">
      <w:rPr>
        <w:rFonts w:ascii="Arial" w:hAnsi="Arial"/>
        <w:i/>
        <w:color w:val="F2AA85" w:themeColor="accent2" w:themeTint="97" w:themeShade="95"/>
        <w:sz w:val="22"/>
      </w:rPr>
      <w:tblPr/>
      <w:tcPr>
        <w:tcBorders>
          <w:top w:val="none" w:sz="4" w:space="0" w:color="000000"/>
          <w:left w:val="single" w:sz="4" w:space="0" w:color="F2AA85" w:themeColor="accent2" w:themeTint="97"/>
          <w:bottom w:val="none" w:sz="4" w:space="0" w:color="000000"/>
          <w:right w:val="none" w:sz="4" w:space="0" w:color="000000"/>
        </w:tcBorders>
        <w:shd w:val="clear" w:color="FFFFFF" w:fill="auto"/>
      </w:tcPr>
    </w:tblStylePr>
    <w:tblStylePr w:type="band1Vert">
      <w:tblPr/>
      <w:tcPr>
        <w:shd w:val="clear" w:color="FAE2D6" w:themeColor="accent2" w:themeTint="32" w:fill="FAE2D6" w:themeFill="accent2" w:themeFillTint="32"/>
      </w:tcPr>
    </w:tblStylePr>
    <w:tblStylePr w:type="band1Horz">
      <w:rPr>
        <w:rFonts w:ascii="Arial" w:hAnsi="Arial"/>
        <w:color w:val="F2AA85" w:themeColor="accent2" w:themeTint="97" w:themeShade="95"/>
        <w:sz w:val="22"/>
      </w:rPr>
      <w:tblPr/>
      <w:tcPr>
        <w:shd w:val="clear" w:color="FAE2D6" w:themeColor="accent2" w:themeTint="32" w:fill="FAE2D6" w:themeFill="accent2" w:themeFillTint="32"/>
      </w:tcPr>
    </w:tblStylePr>
    <w:tblStylePr w:type="band2Horz">
      <w:rPr>
        <w:rFonts w:ascii="Arial" w:hAnsi="Arial"/>
        <w:color w:val="F2AA85" w:themeColor="accent2" w:themeTint="97" w:themeShade="95"/>
        <w:sz w:val="22"/>
      </w:rPr>
    </w:tblStylePr>
  </w:style>
  <w:style w:type="table" w:customStyle="1" w:styleId="GridTable7Colorful-Accent3">
    <w:name w:val="Grid Table 7 Colorful - Accent 3"/>
    <w:basedOn w:val="Vanligtabell"/>
    <w:uiPriority w:val="99"/>
    <w:tblPr>
      <w:tblStyleRowBandSize w:val="1"/>
      <w:tblStyleColBandSize w:val="1"/>
      <w:tblBorders>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Pr>
    <w:tblStylePr w:type="firstRow">
      <w:rPr>
        <w:rFonts w:ascii="Arial" w:hAnsi="Arial"/>
        <w:b/>
        <w:color w:val="196C24" w:themeColor="accent3" w:themeTint="FE" w:themeShade="95"/>
        <w:sz w:val="22"/>
      </w:rPr>
      <w:tblPr/>
      <w:tcPr>
        <w:tcBorders>
          <w:top w:val="none" w:sz="4" w:space="0" w:color="000000"/>
          <w:left w:val="none" w:sz="4" w:space="0" w:color="000000"/>
          <w:bottom w:val="single" w:sz="4" w:space="0" w:color="196C24" w:themeColor="accent3" w:themeTint="FE"/>
          <w:right w:val="none" w:sz="4" w:space="0" w:color="000000"/>
        </w:tcBorders>
        <w:shd w:val="clear" w:color="FFFFFF" w:themeColor="light1" w:fill="FFFFFF" w:themeFill="light1"/>
      </w:tcPr>
    </w:tblStylePr>
    <w:tblStylePr w:type="lastRow">
      <w:rPr>
        <w:rFonts w:ascii="Arial" w:hAnsi="Arial"/>
        <w:b/>
        <w:color w:val="196C24" w:themeColor="accent3" w:themeTint="FE" w:themeShade="95"/>
        <w:sz w:val="22"/>
      </w:rPr>
      <w:tblPr/>
      <w:tcPr>
        <w:tcBorders>
          <w:top w:val="single" w:sz="4" w:space="0" w:color="196C24"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196C24" w:themeColor="accent3" w:themeTint="FE" w:themeShade="95"/>
        <w:sz w:val="22"/>
      </w:rPr>
      <w:tblPr/>
      <w:tcPr>
        <w:tcBorders>
          <w:top w:val="none" w:sz="4" w:space="0" w:color="000000"/>
          <w:left w:val="none" w:sz="4" w:space="0" w:color="000000"/>
          <w:bottom w:val="none" w:sz="4" w:space="0" w:color="000000"/>
          <w:right w:val="single" w:sz="4" w:space="0" w:color="196C24" w:themeColor="accent3" w:themeTint="FE"/>
        </w:tcBorders>
        <w:shd w:val="clear" w:color="FFFFFF" w:fill="auto"/>
      </w:tcPr>
    </w:tblStylePr>
    <w:tblStylePr w:type="lastCol">
      <w:rPr>
        <w:rFonts w:ascii="Arial" w:hAnsi="Arial"/>
        <w:i/>
        <w:color w:val="196C24" w:themeColor="accent3" w:themeTint="FE" w:themeShade="95"/>
        <w:sz w:val="22"/>
      </w:rPr>
      <w:tblPr/>
      <w:tcPr>
        <w:tcBorders>
          <w:top w:val="none" w:sz="4" w:space="0" w:color="000000"/>
          <w:left w:val="single" w:sz="4" w:space="0" w:color="196C24" w:themeColor="accent3" w:themeTint="FE"/>
          <w:bottom w:val="none" w:sz="4" w:space="0" w:color="000000"/>
          <w:right w:val="none" w:sz="4" w:space="0" w:color="000000"/>
        </w:tcBorders>
        <w:shd w:val="clear" w:color="FFFFFF" w:fill="auto"/>
      </w:tcPr>
    </w:tblStylePr>
    <w:tblStylePr w:type="band1Vert">
      <w:tblPr/>
      <w:tcPr>
        <w:shd w:val="clear" w:color="C0F0C6" w:themeColor="accent3" w:themeTint="34" w:fill="C0F0C6" w:themeFill="accent3" w:themeFillTint="34"/>
      </w:tcPr>
    </w:tblStylePr>
    <w:tblStylePr w:type="band1Horz">
      <w:rPr>
        <w:rFonts w:ascii="Arial" w:hAnsi="Arial"/>
        <w:color w:val="196C24" w:themeColor="accent3" w:themeTint="FE" w:themeShade="95"/>
        <w:sz w:val="22"/>
      </w:rPr>
      <w:tblPr/>
      <w:tcPr>
        <w:shd w:val="clear" w:color="C0F0C6" w:themeColor="accent3" w:themeTint="34" w:fill="C0F0C6" w:themeFill="accent3" w:themeFillTint="34"/>
      </w:tcPr>
    </w:tblStylePr>
    <w:tblStylePr w:type="band2Horz">
      <w:rPr>
        <w:rFonts w:ascii="Arial" w:hAnsi="Arial"/>
        <w:color w:val="196C24" w:themeColor="accent3" w:themeTint="FE" w:themeShade="95"/>
        <w:sz w:val="22"/>
      </w:rPr>
    </w:tblStylePr>
  </w:style>
  <w:style w:type="table" w:customStyle="1" w:styleId="GridTable7Colorful-Accent4">
    <w:name w:val="Grid Table 7 Colorful - Accent 4"/>
    <w:basedOn w:val="Vanligtabell"/>
    <w:uiPriority w:val="99"/>
    <w:tblPr>
      <w:tblStyleRowBandSize w:val="1"/>
      <w:tblStyleColBandSize w:val="1"/>
      <w:tblBorders>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Pr>
    <w:tblStylePr w:type="firstRow">
      <w:rPr>
        <w:rFonts w:ascii="Arial" w:hAnsi="Arial"/>
        <w:b/>
        <w:color w:val="5FCAF3" w:themeColor="accent4" w:themeTint="9A" w:themeShade="95"/>
        <w:sz w:val="22"/>
      </w:rPr>
      <w:tblPr/>
      <w:tcPr>
        <w:tcBorders>
          <w:top w:val="none" w:sz="4" w:space="0" w:color="000000"/>
          <w:left w:val="none" w:sz="4" w:space="0" w:color="000000"/>
          <w:bottom w:val="single" w:sz="4" w:space="0" w:color="5FCAF3" w:themeColor="accent4" w:themeTint="9A"/>
          <w:right w:val="none" w:sz="4" w:space="0" w:color="000000"/>
        </w:tcBorders>
        <w:shd w:val="clear" w:color="FFFFFF" w:themeColor="light1" w:fill="FFFFFF" w:themeFill="light1"/>
      </w:tcPr>
    </w:tblStylePr>
    <w:tblStylePr w:type="lastRow">
      <w:rPr>
        <w:rFonts w:ascii="Arial" w:hAnsi="Arial"/>
        <w:b/>
        <w:color w:val="5FCAF3" w:themeColor="accent4" w:themeTint="9A" w:themeShade="95"/>
        <w:sz w:val="22"/>
      </w:rPr>
      <w:tblPr/>
      <w:tcPr>
        <w:tcBorders>
          <w:top w:val="single" w:sz="4" w:space="0" w:color="5FCAF3"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5FCAF3" w:themeColor="accent4" w:themeTint="9A" w:themeShade="95"/>
        <w:sz w:val="22"/>
      </w:rPr>
      <w:tblPr/>
      <w:tcPr>
        <w:tcBorders>
          <w:top w:val="none" w:sz="4" w:space="0" w:color="000000"/>
          <w:left w:val="none" w:sz="4" w:space="0" w:color="000000"/>
          <w:bottom w:val="none" w:sz="4" w:space="0" w:color="000000"/>
          <w:right w:val="single" w:sz="4" w:space="0" w:color="5FCAF3" w:themeColor="accent4" w:themeTint="9A"/>
        </w:tcBorders>
        <w:shd w:val="clear" w:color="FFFFFF" w:fill="auto"/>
      </w:tcPr>
    </w:tblStylePr>
    <w:tblStylePr w:type="lastCol">
      <w:rPr>
        <w:rFonts w:ascii="Arial" w:hAnsi="Arial"/>
        <w:i/>
        <w:color w:val="5FCAF3" w:themeColor="accent4" w:themeTint="9A" w:themeShade="95"/>
        <w:sz w:val="22"/>
      </w:rPr>
      <w:tblPr/>
      <w:tcPr>
        <w:tcBorders>
          <w:top w:val="none" w:sz="4" w:space="0" w:color="000000"/>
          <w:left w:val="single" w:sz="4" w:space="0" w:color="5FCAF3" w:themeColor="accent4" w:themeTint="9A"/>
          <w:bottom w:val="none" w:sz="4" w:space="0" w:color="000000"/>
          <w:right w:val="none" w:sz="4" w:space="0" w:color="000000"/>
        </w:tcBorders>
        <w:shd w:val="clear" w:color="FFFFFF" w:fill="auto"/>
      </w:tcPr>
    </w:tblStylePr>
    <w:tblStylePr w:type="band1Vert">
      <w:tblPr/>
      <w:tcPr>
        <w:shd w:val="clear" w:color="C9EDFB" w:themeColor="accent4" w:themeTint="34" w:fill="C9EDFB" w:themeFill="accent4" w:themeFillTint="34"/>
      </w:tcPr>
    </w:tblStylePr>
    <w:tblStylePr w:type="band1Horz">
      <w:rPr>
        <w:rFonts w:ascii="Arial" w:hAnsi="Arial"/>
        <w:color w:val="5FCAF3" w:themeColor="accent4" w:themeTint="9A" w:themeShade="95"/>
        <w:sz w:val="22"/>
      </w:rPr>
      <w:tblPr/>
      <w:tcPr>
        <w:shd w:val="clear" w:color="C9EDFB" w:themeColor="accent4" w:themeTint="34" w:fill="C9EDFB" w:themeFill="accent4" w:themeFillTint="34"/>
      </w:tcPr>
    </w:tblStylePr>
    <w:tblStylePr w:type="band2Horz">
      <w:rPr>
        <w:rFonts w:ascii="Arial" w:hAnsi="Arial"/>
        <w:color w:val="5FCAF3" w:themeColor="accent4" w:themeTint="9A" w:themeShade="95"/>
        <w:sz w:val="22"/>
      </w:rPr>
    </w:tblStylePr>
  </w:style>
  <w:style w:type="table" w:customStyle="1" w:styleId="GridTable7Colorful-Accent5">
    <w:name w:val="Grid Table 7 Colorful - Accent 5"/>
    <w:basedOn w:val="Vanligtabell"/>
    <w:uiPriority w:val="99"/>
    <w:tblPr>
      <w:tblStyleRowBandSize w:val="1"/>
      <w:tblStyleColBandSize w:val="1"/>
      <w:tblBorders>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Pr>
    <w:tblStylePr w:type="firstRow">
      <w:rPr>
        <w:rFonts w:ascii="Arial" w:hAnsi="Arial"/>
        <w:b/>
        <w:color w:val="5D1955" w:themeColor="accent5" w:themeShade="95"/>
        <w:sz w:val="22"/>
      </w:rPr>
      <w:tblPr/>
      <w:tcPr>
        <w:tcBorders>
          <w:top w:val="none" w:sz="4" w:space="0" w:color="000000"/>
          <w:left w:val="none" w:sz="4" w:space="0" w:color="000000"/>
          <w:bottom w:val="single" w:sz="4" w:space="0" w:color="DA76CE" w:themeColor="accent5" w:themeTint="90"/>
          <w:right w:val="none" w:sz="4" w:space="0" w:color="000000"/>
        </w:tcBorders>
        <w:shd w:val="clear" w:color="FFFFFF" w:themeColor="light1" w:fill="FFFFFF" w:themeFill="light1"/>
      </w:tcPr>
    </w:tblStylePr>
    <w:tblStylePr w:type="lastRow">
      <w:rPr>
        <w:rFonts w:ascii="Arial" w:hAnsi="Arial"/>
        <w:b/>
        <w:color w:val="5D1955" w:themeColor="accent5" w:themeShade="95"/>
        <w:sz w:val="22"/>
      </w:rPr>
      <w:tblPr/>
      <w:tcPr>
        <w:tcBorders>
          <w:top w:val="single" w:sz="4" w:space="0" w:color="DA76C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5D1955" w:themeColor="accent5" w:themeShade="95"/>
        <w:sz w:val="22"/>
      </w:rPr>
      <w:tblPr/>
      <w:tcPr>
        <w:tcBorders>
          <w:top w:val="none" w:sz="4" w:space="0" w:color="000000"/>
          <w:left w:val="none" w:sz="4" w:space="0" w:color="000000"/>
          <w:bottom w:val="none" w:sz="4" w:space="0" w:color="000000"/>
          <w:right w:val="single" w:sz="4" w:space="0" w:color="DA76CE" w:themeColor="accent5" w:themeTint="90"/>
        </w:tcBorders>
        <w:shd w:val="clear" w:color="FFFFFF" w:fill="auto"/>
      </w:tcPr>
    </w:tblStylePr>
    <w:tblStylePr w:type="lastCol">
      <w:rPr>
        <w:rFonts w:ascii="Arial" w:hAnsi="Arial"/>
        <w:i/>
        <w:color w:val="5D1955" w:themeColor="accent5" w:themeShade="95"/>
        <w:sz w:val="22"/>
      </w:rPr>
      <w:tblPr/>
      <w:tcPr>
        <w:tcBorders>
          <w:top w:val="none" w:sz="4" w:space="0" w:color="000000"/>
          <w:left w:val="single" w:sz="4" w:space="0" w:color="DA76CE" w:themeColor="accent5" w:themeTint="90"/>
          <w:bottom w:val="none" w:sz="4" w:space="0" w:color="000000"/>
          <w:right w:val="none" w:sz="4" w:space="0" w:color="000000"/>
        </w:tcBorders>
        <w:shd w:val="clear" w:color="FFFFFF" w:fill="auto"/>
      </w:tcPr>
    </w:tblStylePr>
    <w:tblStylePr w:type="band1Vert">
      <w:tblPr/>
      <w:tcPr>
        <w:shd w:val="clear" w:color="F1CDED" w:themeColor="accent5" w:themeTint="34" w:fill="F1CDED" w:themeFill="accent5" w:themeFillTint="34"/>
      </w:tcPr>
    </w:tblStylePr>
    <w:tblStylePr w:type="band1Horz">
      <w:rPr>
        <w:rFonts w:ascii="Arial" w:hAnsi="Arial"/>
        <w:color w:val="5D1955" w:themeColor="accent5" w:themeShade="95"/>
        <w:sz w:val="22"/>
      </w:rPr>
      <w:tblPr/>
      <w:tcPr>
        <w:shd w:val="clear" w:color="F1CDED" w:themeColor="accent5" w:themeTint="34" w:fill="F1CDED" w:themeFill="accent5" w:themeFillTint="34"/>
      </w:tcPr>
    </w:tblStylePr>
    <w:tblStylePr w:type="band2Horz">
      <w:rPr>
        <w:rFonts w:ascii="Arial" w:hAnsi="Arial"/>
        <w:color w:val="5D1955" w:themeColor="accent5" w:themeShade="95"/>
        <w:sz w:val="22"/>
      </w:rPr>
    </w:tblStylePr>
  </w:style>
  <w:style w:type="table" w:customStyle="1" w:styleId="GridTable7Colorful-Accent6">
    <w:name w:val="Grid Table 7 Colorful - Accent 6"/>
    <w:basedOn w:val="Vanligtabell"/>
    <w:uiPriority w:val="99"/>
    <w:tblPr>
      <w:tblStyleRowBandSize w:val="1"/>
      <w:tblStyleColBandSize w:val="1"/>
      <w:tblBorders>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Pr>
    <w:tblStylePr w:type="firstRow">
      <w:rPr>
        <w:rFonts w:ascii="Arial" w:hAnsi="Arial"/>
        <w:b/>
        <w:color w:val="2D611B" w:themeColor="accent6" w:themeShade="95"/>
        <w:sz w:val="22"/>
      </w:rPr>
      <w:tblPr/>
      <w:tcPr>
        <w:tcBorders>
          <w:top w:val="none" w:sz="4" w:space="0" w:color="000000"/>
          <w:left w:val="none" w:sz="4" w:space="0" w:color="000000"/>
          <w:bottom w:val="single" w:sz="4" w:space="0" w:color="94DA7B" w:themeColor="accent6" w:themeTint="90"/>
          <w:right w:val="none" w:sz="4" w:space="0" w:color="000000"/>
        </w:tcBorders>
        <w:shd w:val="clear" w:color="FFFFFF" w:themeColor="light1" w:fill="FFFFFF" w:themeFill="light1"/>
      </w:tcPr>
    </w:tblStylePr>
    <w:tblStylePr w:type="lastRow">
      <w:rPr>
        <w:rFonts w:ascii="Arial" w:hAnsi="Arial"/>
        <w:b/>
        <w:color w:val="2D611B" w:themeColor="accent6" w:themeShade="95"/>
        <w:sz w:val="22"/>
      </w:rPr>
      <w:tblPr/>
      <w:tcPr>
        <w:tcBorders>
          <w:top w:val="single" w:sz="4" w:space="0" w:color="94DA7B"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D611B" w:themeColor="accent6" w:themeShade="95"/>
        <w:sz w:val="22"/>
      </w:rPr>
      <w:tblPr/>
      <w:tcPr>
        <w:tcBorders>
          <w:top w:val="none" w:sz="4" w:space="0" w:color="000000"/>
          <w:left w:val="none" w:sz="4" w:space="0" w:color="000000"/>
          <w:bottom w:val="none" w:sz="4" w:space="0" w:color="000000"/>
          <w:right w:val="single" w:sz="4" w:space="0" w:color="94DA7B" w:themeColor="accent6" w:themeTint="90"/>
        </w:tcBorders>
        <w:shd w:val="clear" w:color="FFFFFF" w:fill="auto"/>
      </w:tcPr>
    </w:tblStylePr>
    <w:tblStylePr w:type="lastCol">
      <w:rPr>
        <w:rFonts w:ascii="Arial" w:hAnsi="Arial"/>
        <w:i/>
        <w:color w:val="2D611B" w:themeColor="accent6" w:themeShade="95"/>
        <w:sz w:val="22"/>
      </w:rPr>
      <w:tblPr/>
      <w:tcPr>
        <w:tcBorders>
          <w:top w:val="none" w:sz="4" w:space="0" w:color="000000"/>
          <w:left w:val="single" w:sz="4" w:space="0" w:color="94DA7B" w:themeColor="accent6" w:themeTint="90"/>
          <w:bottom w:val="none" w:sz="4" w:space="0" w:color="000000"/>
          <w:right w:val="none" w:sz="4" w:space="0" w:color="000000"/>
        </w:tcBorders>
        <w:shd w:val="clear" w:color="FFFFFF" w:fill="auto"/>
      </w:tcPr>
    </w:tblStylePr>
    <w:tblStylePr w:type="band1Vert">
      <w:tblPr/>
      <w:tcPr>
        <w:shd w:val="clear" w:color="D8F2CF" w:themeColor="accent6" w:themeTint="34" w:fill="D8F2CF" w:themeFill="accent6" w:themeFillTint="34"/>
      </w:tcPr>
    </w:tblStylePr>
    <w:tblStylePr w:type="band1Horz">
      <w:rPr>
        <w:rFonts w:ascii="Arial" w:hAnsi="Arial"/>
        <w:color w:val="2D611B" w:themeColor="accent6" w:themeShade="95"/>
        <w:sz w:val="22"/>
      </w:rPr>
      <w:tblPr/>
      <w:tcPr>
        <w:shd w:val="clear" w:color="D8F2CF" w:themeColor="accent6" w:themeTint="34" w:fill="D8F2CF" w:themeFill="accent6" w:themeFillTint="34"/>
      </w:tcPr>
    </w:tblStylePr>
    <w:tblStylePr w:type="band2Horz">
      <w:rPr>
        <w:rFonts w:ascii="Arial" w:hAnsi="Arial"/>
        <w:color w:val="2D611B" w:themeColor="accent6" w:themeShade="95"/>
        <w:sz w:val="22"/>
      </w:rPr>
    </w:tblStylePr>
  </w:style>
  <w:style w:type="table" w:customStyle="1" w:styleId="ListTable1Light-Accent1">
    <w:name w:val="List Table 1 Light - Accent 1"/>
    <w:basedOn w:val="Vanligtabel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156082" w:themeColor="accent1"/>
          <w:right w:val="none" w:sz="4" w:space="0" w:color="000000"/>
        </w:tcBorders>
      </w:tcPr>
    </w:tblStylePr>
    <w:tblStylePr w:type="lastRow">
      <w:rPr>
        <w:b/>
        <w:color w:val="404040"/>
      </w:rPr>
      <w:tblPr/>
      <w:tcPr>
        <w:tcBorders>
          <w:top w:val="single" w:sz="4" w:space="0" w:color="156082"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1DEF2" w:themeColor="accent1" w:themeTint="40" w:fill="B1DEF2" w:themeFill="accent1" w:themeFillTint="40"/>
      </w:tcPr>
    </w:tblStylePr>
    <w:tblStylePr w:type="band1Horz">
      <w:tblPr/>
      <w:tcPr>
        <w:shd w:val="clear" w:color="B1DEF2" w:themeColor="accent1" w:themeTint="40" w:fill="B1DEF2" w:themeFill="accent1" w:themeFillTint="40"/>
      </w:tcPr>
    </w:tblStylePr>
  </w:style>
  <w:style w:type="table" w:customStyle="1" w:styleId="ListTable1Light-Accent2">
    <w:name w:val="List Table 1 Light - Accent 2"/>
    <w:basedOn w:val="Vanligtabel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97132" w:themeColor="accent2"/>
          <w:right w:val="none" w:sz="4" w:space="0" w:color="000000"/>
        </w:tcBorders>
      </w:tcPr>
    </w:tblStylePr>
    <w:tblStylePr w:type="lastRow">
      <w:rPr>
        <w:b/>
        <w:color w:val="404040"/>
      </w:rPr>
      <w:tblPr/>
      <w:tcPr>
        <w:tcBorders>
          <w:top w:val="single" w:sz="4" w:space="0" w:color="E97132"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9DBCB" w:themeColor="accent2" w:themeTint="40" w:fill="F9DBCB" w:themeFill="accent2" w:themeFillTint="40"/>
      </w:tcPr>
    </w:tblStylePr>
    <w:tblStylePr w:type="band1Horz">
      <w:tblPr/>
      <w:tcPr>
        <w:shd w:val="clear" w:color="F9DBCB" w:themeColor="accent2" w:themeTint="40" w:fill="F9DBCB" w:themeFill="accent2" w:themeFillTint="40"/>
      </w:tcPr>
    </w:tblStylePr>
  </w:style>
  <w:style w:type="table" w:customStyle="1" w:styleId="ListTable1Light-Accent3">
    <w:name w:val="List Table 1 Light - Accent 3"/>
    <w:basedOn w:val="Vanligtabel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196B24" w:themeColor="accent3"/>
          <w:right w:val="none" w:sz="4" w:space="0" w:color="000000"/>
        </w:tcBorders>
      </w:tcPr>
    </w:tblStylePr>
    <w:tblStylePr w:type="lastRow">
      <w:rPr>
        <w:b/>
        <w:color w:val="404040"/>
      </w:rPr>
      <w:tblPr/>
      <w:tcPr>
        <w:tcBorders>
          <w:top w:val="single" w:sz="4" w:space="0" w:color="196B24"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2EDB9" w:themeColor="accent3" w:themeTint="40" w:fill="B2EDB9" w:themeFill="accent3" w:themeFillTint="40"/>
      </w:tcPr>
    </w:tblStylePr>
    <w:tblStylePr w:type="band1Horz">
      <w:tblPr/>
      <w:tcPr>
        <w:shd w:val="clear" w:color="B2EDB9" w:themeColor="accent3" w:themeTint="40" w:fill="B2EDB9" w:themeFill="accent3" w:themeFillTint="40"/>
      </w:tcPr>
    </w:tblStylePr>
  </w:style>
  <w:style w:type="table" w:customStyle="1" w:styleId="ListTable1Light-Accent4">
    <w:name w:val="List Table 1 Light - Accent 4"/>
    <w:basedOn w:val="Vanligtabel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F9ED5" w:themeColor="accent4"/>
          <w:right w:val="none" w:sz="4" w:space="0" w:color="000000"/>
        </w:tcBorders>
      </w:tcPr>
    </w:tblStylePr>
    <w:tblStylePr w:type="lastRow">
      <w:rPr>
        <w:b/>
        <w:color w:val="404040"/>
      </w:rPr>
      <w:tblPr/>
      <w:tcPr>
        <w:tcBorders>
          <w:top w:val="single" w:sz="4" w:space="0" w:color="0F9ED5"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CE9FA" w:themeColor="accent4" w:themeTint="40" w:fill="BCE9FA" w:themeFill="accent4" w:themeFillTint="40"/>
      </w:tcPr>
    </w:tblStylePr>
    <w:tblStylePr w:type="band1Horz">
      <w:tblPr/>
      <w:tcPr>
        <w:shd w:val="clear" w:color="BCE9FA" w:themeColor="accent4" w:themeTint="40" w:fill="BCE9FA" w:themeFill="accent4" w:themeFillTint="40"/>
      </w:tcPr>
    </w:tblStylePr>
  </w:style>
  <w:style w:type="table" w:customStyle="1" w:styleId="ListTable1Light-Accent5">
    <w:name w:val="List Table 1 Light - Accent 5"/>
    <w:basedOn w:val="Vanligtabel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02B93" w:themeColor="accent5"/>
          <w:right w:val="none" w:sz="4" w:space="0" w:color="000000"/>
        </w:tcBorders>
      </w:tcPr>
    </w:tblStylePr>
    <w:tblStylePr w:type="lastRow">
      <w:rPr>
        <w:b/>
        <w:color w:val="404040"/>
      </w:rPr>
      <w:tblPr/>
      <w:tcPr>
        <w:tcBorders>
          <w:top w:val="single" w:sz="4" w:space="0" w:color="A02B93"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EC2E9" w:themeColor="accent5" w:themeTint="40" w:fill="EEC2E9" w:themeFill="accent5" w:themeFillTint="40"/>
      </w:tcPr>
    </w:tblStylePr>
    <w:tblStylePr w:type="band1Horz">
      <w:tblPr/>
      <w:tcPr>
        <w:shd w:val="clear" w:color="EEC2E9" w:themeColor="accent5" w:themeTint="40" w:fill="EEC2E9" w:themeFill="accent5" w:themeFillTint="40"/>
      </w:tcPr>
    </w:tblStylePr>
  </w:style>
  <w:style w:type="table" w:customStyle="1" w:styleId="ListTable1Light-Accent6">
    <w:name w:val="List Table 1 Light - Accent 6"/>
    <w:basedOn w:val="Vanligtabel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EA72E" w:themeColor="accent6"/>
          <w:right w:val="none" w:sz="4" w:space="0" w:color="000000"/>
        </w:tcBorders>
      </w:tcPr>
    </w:tblStylePr>
    <w:tblStylePr w:type="lastRow">
      <w:rPr>
        <w:b/>
        <w:color w:val="404040"/>
      </w:rPr>
      <w:tblPr/>
      <w:tcPr>
        <w:tcBorders>
          <w:top w:val="single" w:sz="4" w:space="0" w:color="4EA72E"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EFC4" w:themeColor="accent6" w:themeTint="40" w:fill="CFEFC4" w:themeFill="accent6" w:themeFillTint="40"/>
      </w:tcPr>
    </w:tblStylePr>
    <w:tblStylePr w:type="band1Horz">
      <w:tblPr/>
      <w:tcPr>
        <w:shd w:val="clear" w:color="CFEFC4" w:themeColor="accent6" w:themeTint="40" w:fill="CFEFC4" w:themeFill="accent6" w:themeFillTint="40"/>
      </w:tcPr>
    </w:tblStylePr>
  </w:style>
  <w:style w:type="table" w:customStyle="1" w:styleId="ListTable2-Accent1">
    <w:name w:val="List Table 2 - Accent 1"/>
    <w:basedOn w:val="Vanligtabell"/>
    <w:uiPriority w:val="99"/>
    <w:tblPr>
      <w:tblStyleRowBandSize w:val="1"/>
      <w:tblStyleColBandSize w:val="1"/>
      <w:tblBorders>
        <w:top w:val="single" w:sz="4" w:space="0" w:color="50B4E2" w:themeColor="accent1" w:themeTint="90"/>
        <w:bottom w:val="single" w:sz="4" w:space="0" w:color="50B4E2" w:themeColor="accent1" w:themeTint="90"/>
        <w:insideH w:val="single" w:sz="4" w:space="0" w:color="50B4E2" w:themeColor="accent1" w:themeTint="90"/>
      </w:tblBorders>
    </w:tblPr>
    <w:tblStylePr w:type="firstRow">
      <w:rPr>
        <w:rFonts w:ascii="Arial" w:hAnsi="Arial"/>
        <w:b/>
        <w:color w:val="404040"/>
        <w:sz w:val="22"/>
      </w:rPr>
      <w:tblPr/>
      <w:tcPr>
        <w:tcBorders>
          <w:top w:val="single" w:sz="4" w:space="0" w:color="50B4E2" w:themeColor="accent1" w:themeTint="90"/>
          <w:left w:val="none" w:sz="4" w:space="0" w:color="000000"/>
          <w:bottom w:val="single" w:sz="4" w:space="0" w:color="50B4E2" w:themeColor="accent1" w:themeTint="90"/>
          <w:right w:val="none" w:sz="4" w:space="0" w:color="000000"/>
        </w:tcBorders>
      </w:tcPr>
    </w:tblStylePr>
    <w:tblStylePr w:type="lastRow">
      <w:rPr>
        <w:rFonts w:ascii="Arial" w:hAnsi="Arial"/>
        <w:b/>
        <w:color w:val="404040"/>
        <w:sz w:val="22"/>
      </w:rPr>
      <w:tblPr/>
      <w:tcPr>
        <w:tcBorders>
          <w:top w:val="single" w:sz="4" w:space="0" w:color="50B4E2" w:themeColor="accent1" w:themeTint="90"/>
          <w:left w:val="none" w:sz="4" w:space="0" w:color="000000"/>
          <w:bottom w:val="single" w:sz="4" w:space="0" w:color="50B4E2"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1DEF2" w:themeColor="accent1" w:themeTint="40" w:fill="B1DEF2" w:themeFill="accent1" w:themeFillTint="40"/>
      </w:tcPr>
    </w:tblStylePr>
    <w:tblStylePr w:type="band1Horz">
      <w:rPr>
        <w:rFonts w:ascii="Arial" w:hAnsi="Arial"/>
        <w:color w:val="404040"/>
        <w:sz w:val="22"/>
      </w:rPr>
      <w:tblPr/>
      <w:tcPr>
        <w:shd w:val="clear" w:color="B1DEF2" w:themeColor="accent1" w:themeTint="40" w:fill="B1DEF2" w:themeFill="accent1" w:themeFillTint="40"/>
      </w:tcPr>
    </w:tblStylePr>
  </w:style>
  <w:style w:type="table" w:customStyle="1" w:styleId="ListTable2-Accent2">
    <w:name w:val="List Table 2 - Accent 2"/>
    <w:basedOn w:val="Vanligtabell"/>
    <w:uiPriority w:val="99"/>
    <w:tblPr>
      <w:tblStyleRowBandSize w:val="1"/>
      <w:tblStyleColBandSize w:val="1"/>
      <w:tblBorders>
        <w:top w:val="single" w:sz="4" w:space="0" w:color="F2AE8B" w:themeColor="accent2" w:themeTint="90"/>
        <w:bottom w:val="single" w:sz="4" w:space="0" w:color="F2AE8B" w:themeColor="accent2" w:themeTint="90"/>
        <w:insideH w:val="single" w:sz="4" w:space="0" w:color="F2AE8B" w:themeColor="accent2" w:themeTint="90"/>
      </w:tblBorders>
    </w:tblPr>
    <w:tblStylePr w:type="firstRow">
      <w:rPr>
        <w:rFonts w:ascii="Arial" w:hAnsi="Arial"/>
        <w:b/>
        <w:color w:val="404040"/>
        <w:sz w:val="22"/>
      </w:rPr>
      <w:tblPr/>
      <w:tcPr>
        <w:tcBorders>
          <w:top w:val="single" w:sz="4" w:space="0" w:color="F2AE8B" w:themeColor="accent2" w:themeTint="90"/>
          <w:left w:val="none" w:sz="4" w:space="0" w:color="000000"/>
          <w:bottom w:val="single" w:sz="4" w:space="0" w:color="F2AE8B" w:themeColor="accent2" w:themeTint="90"/>
          <w:right w:val="none" w:sz="4" w:space="0" w:color="000000"/>
        </w:tcBorders>
      </w:tcPr>
    </w:tblStylePr>
    <w:tblStylePr w:type="lastRow">
      <w:rPr>
        <w:rFonts w:ascii="Arial" w:hAnsi="Arial"/>
        <w:b/>
        <w:color w:val="404040"/>
        <w:sz w:val="22"/>
      </w:rPr>
      <w:tblPr/>
      <w:tcPr>
        <w:tcBorders>
          <w:top w:val="single" w:sz="4" w:space="0" w:color="F2AE8B" w:themeColor="accent2" w:themeTint="90"/>
          <w:left w:val="none" w:sz="4" w:space="0" w:color="000000"/>
          <w:bottom w:val="single" w:sz="4" w:space="0" w:color="F2AE8B"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9DBCB" w:themeColor="accent2" w:themeTint="40" w:fill="F9DBCB" w:themeFill="accent2" w:themeFillTint="40"/>
      </w:tcPr>
    </w:tblStylePr>
    <w:tblStylePr w:type="band1Horz">
      <w:rPr>
        <w:rFonts w:ascii="Arial" w:hAnsi="Arial"/>
        <w:color w:val="404040"/>
        <w:sz w:val="22"/>
      </w:rPr>
      <w:tblPr/>
      <w:tcPr>
        <w:shd w:val="clear" w:color="F9DBCB" w:themeColor="accent2" w:themeTint="40" w:fill="F9DBCB" w:themeFill="accent2" w:themeFillTint="40"/>
      </w:tcPr>
    </w:tblStylePr>
  </w:style>
  <w:style w:type="table" w:customStyle="1" w:styleId="ListTable2-Accent3">
    <w:name w:val="List Table 2 - Accent 3"/>
    <w:basedOn w:val="Vanligtabell"/>
    <w:uiPriority w:val="99"/>
    <w:tblPr>
      <w:tblStyleRowBandSize w:val="1"/>
      <w:tblStyleColBandSize w:val="1"/>
      <w:tblBorders>
        <w:top w:val="single" w:sz="4" w:space="0" w:color="51D663" w:themeColor="accent3" w:themeTint="90"/>
        <w:bottom w:val="single" w:sz="4" w:space="0" w:color="51D663" w:themeColor="accent3" w:themeTint="90"/>
        <w:insideH w:val="single" w:sz="4" w:space="0" w:color="51D663" w:themeColor="accent3" w:themeTint="90"/>
      </w:tblBorders>
    </w:tblPr>
    <w:tblStylePr w:type="firstRow">
      <w:rPr>
        <w:rFonts w:ascii="Arial" w:hAnsi="Arial"/>
        <w:b/>
        <w:color w:val="404040"/>
        <w:sz w:val="22"/>
      </w:rPr>
      <w:tblPr/>
      <w:tcPr>
        <w:tcBorders>
          <w:top w:val="single" w:sz="4" w:space="0" w:color="51D663" w:themeColor="accent3" w:themeTint="90"/>
          <w:left w:val="none" w:sz="4" w:space="0" w:color="000000"/>
          <w:bottom w:val="single" w:sz="4" w:space="0" w:color="51D663" w:themeColor="accent3" w:themeTint="90"/>
          <w:right w:val="none" w:sz="4" w:space="0" w:color="000000"/>
        </w:tcBorders>
      </w:tcPr>
    </w:tblStylePr>
    <w:tblStylePr w:type="lastRow">
      <w:rPr>
        <w:rFonts w:ascii="Arial" w:hAnsi="Arial"/>
        <w:b/>
        <w:color w:val="404040"/>
        <w:sz w:val="22"/>
      </w:rPr>
      <w:tblPr/>
      <w:tcPr>
        <w:tcBorders>
          <w:top w:val="single" w:sz="4" w:space="0" w:color="51D663" w:themeColor="accent3" w:themeTint="90"/>
          <w:left w:val="none" w:sz="4" w:space="0" w:color="000000"/>
          <w:bottom w:val="single" w:sz="4" w:space="0" w:color="51D663"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2EDB9" w:themeColor="accent3" w:themeTint="40" w:fill="B2EDB9" w:themeFill="accent3" w:themeFillTint="40"/>
      </w:tcPr>
    </w:tblStylePr>
    <w:tblStylePr w:type="band1Horz">
      <w:rPr>
        <w:rFonts w:ascii="Arial" w:hAnsi="Arial"/>
        <w:color w:val="404040"/>
        <w:sz w:val="22"/>
      </w:rPr>
      <w:tblPr/>
      <w:tcPr>
        <w:shd w:val="clear" w:color="B2EDB9" w:themeColor="accent3" w:themeTint="40" w:fill="B2EDB9" w:themeFill="accent3" w:themeFillTint="40"/>
      </w:tcPr>
    </w:tblStylePr>
  </w:style>
  <w:style w:type="table" w:customStyle="1" w:styleId="ListTable2-Accent4">
    <w:name w:val="List Table 2 - Accent 4"/>
    <w:basedOn w:val="Vanligtabell"/>
    <w:uiPriority w:val="99"/>
    <w:tblPr>
      <w:tblStyleRowBandSize w:val="1"/>
      <w:tblStyleColBandSize w:val="1"/>
      <w:tblBorders>
        <w:top w:val="single" w:sz="4" w:space="0" w:color="6ACDF4" w:themeColor="accent4" w:themeTint="90"/>
        <w:bottom w:val="single" w:sz="4" w:space="0" w:color="6ACDF4" w:themeColor="accent4" w:themeTint="90"/>
        <w:insideH w:val="single" w:sz="4" w:space="0" w:color="6ACDF4" w:themeColor="accent4" w:themeTint="90"/>
      </w:tblBorders>
    </w:tblPr>
    <w:tblStylePr w:type="firstRow">
      <w:rPr>
        <w:rFonts w:ascii="Arial" w:hAnsi="Arial"/>
        <w:b/>
        <w:color w:val="404040"/>
        <w:sz w:val="22"/>
      </w:rPr>
      <w:tblPr/>
      <w:tcPr>
        <w:tcBorders>
          <w:top w:val="single" w:sz="4" w:space="0" w:color="6ACDF4" w:themeColor="accent4" w:themeTint="90"/>
          <w:left w:val="none" w:sz="4" w:space="0" w:color="000000"/>
          <w:bottom w:val="single" w:sz="4" w:space="0" w:color="6ACDF4" w:themeColor="accent4" w:themeTint="90"/>
          <w:right w:val="none" w:sz="4" w:space="0" w:color="000000"/>
        </w:tcBorders>
      </w:tcPr>
    </w:tblStylePr>
    <w:tblStylePr w:type="lastRow">
      <w:rPr>
        <w:rFonts w:ascii="Arial" w:hAnsi="Arial"/>
        <w:b/>
        <w:color w:val="404040"/>
        <w:sz w:val="22"/>
      </w:rPr>
      <w:tblPr/>
      <w:tcPr>
        <w:tcBorders>
          <w:top w:val="single" w:sz="4" w:space="0" w:color="6ACDF4" w:themeColor="accent4" w:themeTint="90"/>
          <w:left w:val="none" w:sz="4" w:space="0" w:color="000000"/>
          <w:bottom w:val="single" w:sz="4" w:space="0" w:color="6ACDF4"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CE9FA" w:themeColor="accent4" w:themeTint="40" w:fill="BCE9FA" w:themeFill="accent4" w:themeFillTint="40"/>
      </w:tcPr>
    </w:tblStylePr>
    <w:tblStylePr w:type="band1Horz">
      <w:rPr>
        <w:rFonts w:ascii="Arial" w:hAnsi="Arial"/>
        <w:color w:val="404040"/>
        <w:sz w:val="22"/>
      </w:rPr>
      <w:tblPr/>
      <w:tcPr>
        <w:shd w:val="clear" w:color="BCE9FA" w:themeColor="accent4" w:themeTint="40" w:fill="BCE9FA" w:themeFill="accent4" w:themeFillTint="40"/>
      </w:tcPr>
    </w:tblStylePr>
  </w:style>
  <w:style w:type="table" w:customStyle="1" w:styleId="ListTable2-Accent5">
    <w:name w:val="List Table 2 - Accent 5"/>
    <w:basedOn w:val="Vanligtabell"/>
    <w:uiPriority w:val="99"/>
    <w:tblPr>
      <w:tblStyleRowBandSize w:val="1"/>
      <w:tblStyleColBandSize w:val="1"/>
      <w:tblBorders>
        <w:top w:val="single" w:sz="4" w:space="0" w:color="DA76CE" w:themeColor="accent5" w:themeTint="90"/>
        <w:bottom w:val="single" w:sz="4" w:space="0" w:color="DA76CE" w:themeColor="accent5" w:themeTint="90"/>
        <w:insideH w:val="single" w:sz="4" w:space="0" w:color="DA76CE" w:themeColor="accent5" w:themeTint="90"/>
      </w:tblBorders>
    </w:tblPr>
    <w:tblStylePr w:type="firstRow">
      <w:rPr>
        <w:rFonts w:ascii="Arial" w:hAnsi="Arial"/>
        <w:b/>
        <w:color w:val="404040"/>
        <w:sz w:val="22"/>
      </w:rPr>
      <w:tblPr/>
      <w:tcPr>
        <w:tcBorders>
          <w:top w:val="single" w:sz="4" w:space="0" w:color="DA76CE" w:themeColor="accent5" w:themeTint="90"/>
          <w:left w:val="none" w:sz="4" w:space="0" w:color="000000"/>
          <w:bottom w:val="single" w:sz="4" w:space="0" w:color="DA76CE" w:themeColor="accent5" w:themeTint="90"/>
          <w:right w:val="none" w:sz="4" w:space="0" w:color="000000"/>
        </w:tcBorders>
      </w:tcPr>
    </w:tblStylePr>
    <w:tblStylePr w:type="lastRow">
      <w:rPr>
        <w:rFonts w:ascii="Arial" w:hAnsi="Arial"/>
        <w:b/>
        <w:color w:val="404040"/>
        <w:sz w:val="22"/>
      </w:rPr>
      <w:tblPr/>
      <w:tcPr>
        <w:tcBorders>
          <w:top w:val="single" w:sz="4" w:space="0" w:color="DA76CE" w:themeColor="accent5" w:themeTint="90"/>
          <w:left w:val="none" w:sz="4" w:space="0" w:color="000000"/>
          <w:bottom w:val="single" w:sz="4" w:space="0" w:color="DA76C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EC2E9" w:themeColor="accent5" w:themeTint="40" w:fill="EEC2E9" w:themeFill="accent5" w:themeFillTint="40"/>
      </w:tcPr>
    </w:tblStylePr>
    <w:tblStylePr w:type="band1Horz">
      <w:rPr>
        <w:rFonts w:ascii="Arial" w:hAnsi="Arial"/>
        <w:color w:val="404040"/>
        <w:sz w:val="22"/>
      </w:rPr>
      <w:tblPr/>
      <w:tcPr>
        <w:shd w:val="clear" w:color="EEC2E9" w:themeColor="accent5" w:themeTint="40" w:fill="EEC2E9" w:themeFill="accent5" w:themeFillTint="40"/>
      </w:tcPr>
    </w:tblStylePr>
  </w:style>
  <w:style w:type="table" w:customStyle="1" w:styleId="ListTable2-Accent6">
    <w:name w:val="List Table 2 - Accent 6"/>
    <w:basedOn w:val="Vanligtabell"/>
    <w:uiPriority w:val="99"/>
    <w:tblPr>
      <w:tblStyleRowBandSize w:val="1"/>
      <w:tblStyleColBandSize w:val="1"/>
      <w:tblBorders>
        <w:top w:val="single" w:sz="4" w:space="0" w:color="94DA7B" w:themeColor="accent6" w:themeTint="90"/>
        <w:bottom w:val="single" w:sz="4" w:space="0" w:color="94DA7B" w:themeColor="accent6" w:themeTint="90"/>
        <w:insideH w:val="single" w:sz="4" w:space="0" w:color="94DA7B" w:themeColor="accent6" w:themeTint="90"/>
      </w:tblBorders>
    </w:tblPr>
    <w:tblStylePr w:type="firstRow">
      <w:rPr>
        <w:rFonts w:ascii="Arial" w:hAnsi="Arial"/>
        <w:b/>
        <w:color w:val="404040"/>
        <w:sz w:val="22"/>
      </w:rPr>
      <w:tblPr/>
      <w:tcPr>
        <w:tcBorders>
          <w:top w:val="single" w:sz="4" w:space="0" w:color="94DA7B" w:themeColor="accent6" w:themeTint="90"/>
          <w:left w:val="none" w:sz="4" w:space="0" w:color="000000"/>
          <w:bottom w:val="single" w:sz="4" w:space="0" w:color="94DA7B" w:themeColor="accent6" w:themeTint="90"/>
          <w:right w:val="none" w:sz="4" w:space="0" w:color="000000"/>
        </w:tcBorders>
      </w:tcPr>
    </w:tblStylePr>
    <w:tblStylePr w:type="lastRow">
      <w:rPr>
        <w:rFonts w:ascii="Arial" w:hAnsi="Arial"/>
        <w:b/>
        <w:color w:val="404040"/>
        <w:sz w:val="22"/>
      </w:rPr>
      <w:tblPr/>
      <w:tcPr>
        <w:tcBorders>
          <w:top w:val="single" w:sz="4" w:space="0" w:color="94DA7B" w:themeColor="accent6" w:themeTint="90"/>
          <w:left w:val="none" w:sz="4" w:space="0" w:color="000000"/>
          <w:bottom w:val="single" w:sz="4" w:space="0" w:color="94DA7B"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EFC4" w:themeColor="accent6" w:themeTint="40" w:fill="CFEFC4" w:themeFill="accent6" w:themeFillTint="40"/>
      </w:tcPr>
    </w:tblStylePr>
    <w:tblStylePr w:type="band1Horz">
      <w:rPr>
        <w:rFonts w:ascii="Arial" w:hAnsi="Arial"/>
        <w:color w:val="404040"/>
        <w:sz w:val="22"/>
      </w:rPr>
      <w:tblPr/>
      <w:tcPr>
        <w:shd w:val="clear" w:color="CFEFC4" w:themeColor="accent6" w:themeTint="40" w:fill="CFEFC4" w:themeFill="accent6" w:themeFillTint="40"/>
      </w:tcPr>
    </w:tblStylePr>
  </w:style>
  <w:style w:type="table" w:customStyle="1" w:styleId="ListTable3-Accent1">
    <w:name w:val="List Table 3 - Accent 1"/>
    <w:basedOn w:val="Vanligtabell"/>
    <w:uiPriority w:val="99"/>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rFonts w:ascii="Arial" w:hAnsi="Arial"/>
        <w:b/>
        <w:color w:val="FFFFFF"/>
        <w:sz w:val="22"/>
      </w:rPr>
      <w:tbl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156082" w:themeColor="accent1"/>
          <w:right w:val="single" w:sz="4" w:space="0" w:color="156082" w:themeColor="accent1"/>
        </w:tcBorders>
      </w:tcPr>
    </w:tblStylePr>
    <w:tblStylePr w:type="band1Horz">
      <w:rPr>
        <w:rFonts w:ascii="Arial" w:hAnsi="Arial"/>
        <w:color w:val="404040"/>
        <w:sz w:val="22"/>
      </w:rPr>
      <w:tblPr/>
      <w:tcPr>
        <w:tcBorders>
          <w:top w:val="single" w:sz="4" w:space="0" w:color="156082" w:themeColor="accent1"/>
          <w:bottom w:val="single" w:sz="4" w:space="0" w:color="156082" w:themeColor="accent1"/>
        </w:tcBorders>
      </w:tcPr>
    </w:tblStylePr>
  </w:style>
  <w:style w:type="table" w:customStyle="1" w:styleId="ListTable3-Accent2">
    <w:name w:val="List Table 3 - Accent 2"/>
    <w:basedOn w:val="Vanligtabell"/>
    <w:uiPriority w:val="99"/>
    <w:tblPr>
      <w:tblStyleRowBandSize w:val="1"/>
      <w:tblStyleColBandSize w:val="1"/>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blBorders>
    </w:tblPr>
    <w:tblStylePr w:type="firstRow">
      <w:rPr>
        <w:rFonts w:ascii="Arial" w:hAnsi="Arial"/>
        <w:b/>
        <w:color w:val="FFFFFF"/>
        <w:sz w:val="22"/>
      </w:rPr>
      <w:tblPr/>
      <w:tcPr>
        <w:shd w:val="clear" w:color="F2AA85" w:themeColor="accent2" w:themeTint="97" w:fill="F2AA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2AA85" w:themeColor="accent2" w:themeTint="97"/>
          <w:right w:val="single" w:sz="4" w:space="0" w:color="F2AA85" w:themeColor="accent2" w:themeTint="97"/>
        </w:tcBorders>
      </w:tcPr>
    </w:tblStylePr>
    <w:tblStylePr w:type="band1Horz">
      <w:rPr>
        <w:rFonts w:ascii="Arial" w:hAnsi="Arial"/>
        <w:color w:val="404040"/>
        <w:sz w:val="22"/>
      </w:rPr>
      <w:tblPr/>
      <w:tcPr>
        <w:tcBorders>
          <w:top w:val="single" w:sz="4" w:space="0" w:color="F2AA85" w:themeColor="accent2" w:themeTint="97"/>
          <w:bottom w:val="single" w:sz="4" w:space="0" w:color="F2AA85" w:themeColor="accent2" w:themeTint="97"/>
        </w:tcBorders>
      </w:tcPr>
    </w:tblStylePr>
  </w:style>
  <w:style w:type="table" w:customStyle="1" w:styleId="ListTable3-Accent3">
    <w:name w:val="List Table 3 - Accent 3"/>
    <w:basedOn w:val="Vanligtabell"/>
    <w:uiPriority w:val="99"/>
    <w:tblPr>
      <w:tblStyleRowBandSize w:val="1"/>
      <w:tblStyleColBandSize w:val="1"/>
      <w:tblBorders>
        <w:top w:val="single" w:sz="4" w:space="0" w:color="48D45B" w:themeColor="accent3" w:themeTint="98"/>
        <w:left w:val="single" w:sz="4" w:space="0" w:color="48D45B" w:themeColor="accent3" w:themeTint="98"/>
        <w:bottom w:val="single" w:sz="4" w:space="0" w:color="48D45B" w:themeColor="accent3" w:themeTint="98"/>
        <w:right w:val="single" w:sz="4" w:space="0" w:color="48D45B" w:themeColor="accent3" w:themeTint="98"/>
      </w:tblBorders>
    </w:tblPr>
    <w:tblStylePr w:type="firstRow">
      <w:rPr>
        <w:rFonts w:ascii="Arial" w:hAnsi="Arial"/>
        <w:b/>
        <w:color w:val="FFFFFF"/>
        <w:sz w:val="22"/>
      </w:rPr>
      <w:tblPr/>
      <w:tcPr>
        <w:shd w:val="clear" w:color="48D45B" w:themeColor="accent3" w:themeTint="98" w:fill="48D45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8D45B" w:themeColor="accent3" w:themeTint="98"/>
          <w:right w:val="single" w:sz="4" w:space="0" w:color="48D45B" w:themeColor="accent3" w:themeTint="98"/>
        </w:tcBorders>
      </w:tcPr>
    </w:tblStylePr>
    <w:tblStylePr w:type="band1Horz">
      <w:rPr>
        <w:rFonts w:ascii="Arial" w:hAnsi="Arial"/>
        <w:color w:val="404040"/>
        <w:sz w:val="22"/>
      </w:rPr>
      <w:tblPr/>
      <w:tcPr>
        <w:tcBorders>
          <w:top w:val="single" w:sz="4" w:space="0" w:color="48D45B" w:themeColor="accent3" w:themeTint="98"/>
          <w:bottom w:val="single" w:sz="4" w:space="0" w:color="48D45B" w:themeColor="accent3" w:themeTint="98"/>
        </w:tcBorders>
      </w:tcPr>
    </w:tblStylePr>
  </w:style>
  <w:style w:type="table" w:customStyle="1" w:styleId="ListTable3-Accent4">
    <w:name w:val="List Table 3 - Accent 4"/>
    <w:basedOn w:val="Vanligtabell"/>
    <w:uiPriority w:val="99"/>
    <w:tblPr>
      <w:tblStyleRowBandSize w:val="1"/>
      <w:tblStyleColBandSize w:val="1"/>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blBorders>
    </w:tblPr>
    <w:tblStylePr w:type="firstRow">
      <w:rPr>
        <w:rFonts w:ascii="Arial" w:hAnsi="Arial"/>
        <w:b/>
        <w:color w:val="FFFFFF"/>
        <w:sz w:val="22"/>
      </w:rPr>
      <w:tblPr/>
      <w:tcPr>
        <w:shd w:val="clear" w:color="5FCAF3" w:themeColor="accent4" w:themeTint="9A" w:fill="5FCAF3"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FCAF3" w:themeColor="accent4" w:themeTint="9A"/>
          <w:right w:val="single" w:sz="4" w:space="0" w:color="5FCAF3" w:themeColor="accent4" w:themeTint="9A"/>
        </w:tcBorders>
      </w:tcPr>
    </w:tblStylePr>
    <w:tblStylePr w:type="band1Horz">
      <w:rPr>
        <w:rFonts w:ascii="Arial" w:hAnsi="Arial"/>
        <w:color w:val="404040"/>
        <w:sz w:val="22"/>
      </w:rPr>
      <w:tblPr/>
      <w:tcPr>
        <w:tcBorders>
          <w:top w:val="single" w:sz="4" w:space="0" w:color="5FCAF3" w:themeColor="accent4" w:themeTint="9A"/>
          <w:bottom w:val="single" w:sz="4" w:space="0" w:color="5FCAF3" w:themeColor="accent4" w:themeTint="9A"/>
        </w:tcBorders>
      </w:tcPr>
    </w:tblStylePr>
  </w:style>
  <w:style w:type="table" w:customStyle="1" w:styleId="ListTable3-Accent5">
    <w:name w:val="List Table 3 - Accent 5"/>
    <w:basedOn w:val="Vanligtabell"/>
    <w:uiPriority w:val="99"/>
    <w:tblPr>
      <w:tblStyleRowBandSize w:val="1"/>
      <w:tblStyleColBandSize w:val="1"/>
      <w:tblBorders>
        <w:top w:val="single" w:sz="4" w:space="0" w:color="D76CCB" w:themeColor="accent5" w:themeTint="9A"/>
        <w:left w:val="single" w:sz="4" w:space="0" w:color="D76CCB" w:themeColor="accent5" w:themeTint="9A"/>
        <w:bottom w:val="single" w:sz="4" w:space="0" w:color="D76CCB" w:themeColor="accent5" w:themeTint="9A"/>
        <w:right w:val="single" w:sz="4" w:space="0" w:color="D76CCB" w:themeColor="accent5" w:themeTint="9A"/>
      </w:tblBorders>
    </w:tblPr>
    <w:tblStylePr w:type="firstRow">
      <w:rPr>
        <w:rFonts w:ascii="Arial" w:hAnsi="Arial"/>
        <w:b/>
        <w:color w:val="FFFFFF"/>
        <w:sz w:val="22"/>
      </w:rPr>
      <w:tblPr/>
      <w:tcPr>
        <w:shd w:val="clear" w:color="D76CCB" w:themeColor="accent5" w:themeTint="9A" w:fill="D76CC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76CCB" w:themeColor="accent5" w:themeTint="9A"/>
          <w:right w:val="single" w:sz="4" w:space="0" w:color="D76CCB" w:themeColor="accent5" w:themeTint="9A"/>
        </w:tcBorders>
      </w:tcPr>
    </w:tblStylePr>
    <w:tblStylePr w:type="band1Horz">
      <w:rPr>
        <w:rFonts w:ascii="Arial" w:hAnsi="Arial"/>
        <w:color w:val="404040"/>
        <w:sz w:val="22"/>
      </w:rPr>
      <w:tblPr/>
      <w:tcPr>
        <w:tcBorders>
          <w:top w:val="single" w:sz="4" w:space="0" w:color="D76CCB" w:themeColor="accent5" w:themeTint="9A"/>
          <w:bottom w:val="single" w:sz="4" w:space="0" w:color="D76CCB" w:themeColor="accent5" w:themeTint="9A"/>
        </w:tcBorders>
      </w:tcPr>
    </w:tblStylePr>
  </w:style>
  <w:style w:type="table" w:customStyle="1" w:styleId="ListTable3-Accent6">
    <w:name w:val="List Table 3 - Accent 6"/>
    <w:basedOn w:val="Vanligtabell"/>
    <w:uiPriority w:val="99"/>
    <w:tblPr>
      <w:tblStyleRowBandSize w:val="1"/>
      <w:tblStyleColBandSize w:val="1"/>
      <w:tblBorders>
        <w:top w:val="single" w:sz="4" w:space="0" w:color="8ED873" w:themeColor="accent6" w:themeTint="98"/>
        <w:left w:val="single" w:sz="4" w:space="0" w:color="8ED873" w:themeColor="accent6" w:themeTint="98"/>
        <w:bottom w:val="single" w:sz="4" w:space="0" w:color="8ED873" w:themeColor="accent6" w:themeTint="98"/>
        <w:right w:val="single" w:sz="4" w:space="0" w:color="8ED873" w:themeColor="accent6" w:themeTint="98"/>
      </w:tblBorders>
    </w:tblPr>
    <w:tblStylePr w:type="firstRow">
      <w:rPr>
        <w:rFonts w:ascii="Arial" w:hAnsi="Arial"/>
        <w:b/>
        <w:color w:val="FFFFFF"/>
        <w:sz w:val="22"/>
      </w:rPr>
      <w:tblPr/>
      <w:tcPr>
        <w:shd w:val="clear" w:color="8ED873" w:themeColor="accent6" w:themeTint="98" w:fill="8ED873"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ED873" w:themeColor="accent6" w:themeTint="98"/>
          <w:right w:val="single" w:sz="4" w:space="0" w:color="8ED873" w:themeColor="accent6" w:themeTint="98"/>
        </w:tcBorders>
      </w:tcPr>
    </w:tblStylePr>
    <w:tblStylePr w:type="band1Horz">
      <w:rPr>
        <w:rFonts w:ascii="Arial" w:hAnsi="Arial"/>
        <w:color w:val="404040"/>
        <w:sz w:val="22"/>
      </w:rPr>
      <w:tblPr/>
      <w:tcPr>
        <w:tcBorders>
          <w:top w:val="single" w:sz="4" w:space="0" w:color="8ED873" w:themeColor="accent6" w:themeTint="98"/>
          <w:bottom w:val="single" w:sz="4" w:space="0" w:color="8ED873" w:themeColor="accent6" w:themeTint="98"/>
        </w:tcBorders>
      </w:tcPr>
    </w:tblStylePr>
  </w:style>
  <w:style w:type="table" w:customStyle="1" w:styleId="ListTable4-Accent1">
    <w:name w:val="List Table 4 - Accent 1"/>
    <w:basedOn w:val="Vanligtabell"/>
    <w:uiPriority w:val="99"/>
    <w:tblPr>
      <w:tblStyleRowBandSize w:val="1"/>
      <w:tblStyleColBandSize w:val="1"/>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tblBorders>
    </w:tblPr>
    <w:tblStylePr w:type="firstRow">
      <w:rPr>
        <w:rFonts w:ascii="Arial" w:hAnsi="Arial"/>
        <w:b/>
        <w:color w:val="FFFFFF"/>
        <w:sz w:val="22"/>
      </w:rPr>
      <w:tbl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1DEF2" w:themeColor="accent1" w:themeTint="40" w:fill="B1DEF2" w:themeFill="accent1" w:themeFillTint="40"/>
      </w:tcPr>
    </w:tblStylePr>
    <w:tblStylePr w:type="band1Horz">
      <w:rPr>
        <w:rFonts w:ascii="Arial" w:hAnsi="Arial"/>
        <w:color w:val="404040"/>
        <w:sz w:val="22"/>
      </w:rPr>
      <w:tblPr/>
      <w:tcPr>
        <w:shd w:val="clear" w:color="B1DEF2" w:themeColor="accent1" w:themeTint="40" w:fill="B1DEF2" w:themeFill="accent1" w:themeFillTint="40"/>
      </w:tcPr>
    </w:tblStylePr>
  </w:style>
  <w:style w:type="table" w:customStyle="1" w:styleId="ListTable4-Accent2">
    <w:name w:val="List Table 4 - Accent 2"/>
    <w:basedOn w:val="Vanligtabell"/>
    <w:uiPriority w:val="99"/>
    <w:tblPr>
      <w:tblStyleRowBandSize w:val="1"/>
      <w:tblStyleColBandSize w:val="1"/>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tblBorders>
    </w:tblPr>
    <w:tblStylePr w:type="firstRow">
      <w:rPr>
        <w:rFonts w:ascii="Arial" w:hAnsi="Arial"/>
        <w:b/>
        <w:color w:val="FFFFFF"/>
        <w:sz w:val="22"/>
      </w:rPr>
      <w:tblPr/>
      <w:tcPr>
        <w:shd w:val="clear" w:color="E97132" w:themeColor="accent2" w:fill="E97132"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9DBCB" w:themeColor="accent2" w:themeTint="40" w:fill="F9DBCB" w:themeFill="accent2" w:themeFillTint="40"/>
      </w:tcPr>
    </w:tblStylePr>
    <w:tblStylePr w:type="band1Horz">
      <w:rPr>
        <w:rFonts w:ascii="Arial" w:hAnsi="Arial"/>
        <w:color w:val="404040"/>
        <w:sz w:val="22"/>
      </w:rPr>
      <w:tblPr/>
      <w:tcPr>
        <w:shd w:val="clear" w:color="F9DBCB" w:themeColor="accent2" w:themeTint="40" w:fill="F9DBCB" w:themeFill="accent2" w:themeFillTint="40"/>
      </w:tcPr>
    </w:tblStylePr>
  </w:style>
  <w:style w:type="table" w:customStyle="1" w:styleId="ListTable4-Accent3">
    <w:name w:val="List Table 4 - Accent 3"/>
    <w:basedOn w:val="Vanligtabell"/>
    <w:uiPriority w:val="99"/>
    <w:tblPr>
      <w:tblStyleRowBandSize w:val="1"/>
      <w:tblStyleColBandSize w:val="1"/>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tblBorders>
    </w:tblPr>
    <w:tblStylePr w:type="firstRow">
      <w:rPr>
        <w:rFonts w:ascii="Arial" w:hAnsi="Arial"/>
        <w:b/>
        <w:color w:val="FFFFFF"/>
        <w:sz w:val="22"/>
      </w:rPr>
      <w:tblPr/>
      <w:tcPr>
        <w:shd w:val="clear" w:color="196B24" w:themeColor="accent3" w:fill="196B24"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2EDB9" w:themeColor="accent3" w:themeTint="40" w:fill="B2EDB9" w:themeFill="accent3" w:themeFillTint="40"/>
      </w:tcPr>
    </w:tblStylePr>
    <w:tblStylePr w:type="band1Horz">
      <w:rPr>
        <w:rFonts w:ascii="Arial" w:hAnsi="Arial"/>
        <w:color w:val="404040"/>
        <w:sz w:val="22"/>
      </w:rPr>
      <w:tblPr/>
      <w:tcPr>
        <w:shd w:val="clear" w:color="B2EDB9" w:themeColor="accent3" w:themeTint="40" w:fill="B2EDB9" w:themeFill="accent3" w:themeFillTint="40"/>
      </w:tcPr>
    </w:tblStylePr>
  </w:style>
  <w:style w:type="table" w:customStyle="1" w:styleId="ListTable4-Accent4">
    <w:name w:val="List Table 4 - Accent 4"/>
    <w:basedOn w:val="Vanligtabell"/>
    <w:uiPriority w:val="99"/>
    <w:tblPr>
      <w:tblStyleRowBandSize w:val="1"/>
      <w:tblStyleColBandSize w:val="1"/>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tblBorders>
    </w:tblPr>
    <w:tblStylePr w:type="firstRow">
      <w:rPr>
        <w:rFonts w:ascii="Arial" w:hAnsi="Arial"/>
        <w:b/>
        <w:color w:val="FFFFFF"/>
        <w:sz w:val="22"/>
      </w:rPr>
      <w:tblPr/>
      <w:tcPr>
        <w:shd w:val="clear" w:color="0F9ED5" w:themeColor="accent4" w:fill="0F9ED5"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CE9FA" w:themeColor="accent4" w:themeTint="40" w:fill="BCE9FA" w:themeFill="accent4" w:themeFillTint="40"/>
      </w:tcPr>
    </w:tblStylePr>
    <w:tblStylePr w:type="band1Horz">
      <w:rPr>
        <w:rFonts w:ascii="Arial" w:hAnsi="Arial"/>
        <w:color w:val="404040"/>
        <w:sz w:val="22"/>
      </w:rPr>
      <w:tblPr/>
      <w:tcPr>
        <w:shd w:val="clear" w:color="BCE9FA" w:themeColor="accent4" w:themeTint="40" w:fill="BCE9FA" w:themeFill="accent4" w:themeFillTint="40"/>
      </w:tcPr>
    </w:tblStylePr>
  </w:style>
  <w:style w:type="table" w:customStyle="1" w:styleId="ListTable4-Accent5">
    <w:name w:val="List Table 4 - Accent 5"/>
    <w:basedOn w:val="Vanligtabell"/>
    <w:uiPriority w:val="99"/>
    <w:tblPr>
      <w:tblStyleRowBandSize w:val="1"/>
      <w:tblStyleColBandSize w:val="1"/>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tblBorders>
    </w:tblPr>
    <w:tblStylePr w:type="firstRow">
      <w:rPr>
        <w:rFonts w:ascii="Arial" w:hAnsi="Arial"/>
        <w:b/>
        <w:color w:val="FFFFFF"/>
        <w:sz w:val="22"/>
      </w:rPr>
      <w:tblPr/>
      <w:tcPr>
        <w:shd w:val="clear" w:color="A02B93" w:themeColor="accent5" w:fill="A02B93"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EC2E9" w:themeColor="accent5" w:themeTint="40" w:fill="EEC2E9" w:themeFill="accent5" w:themeFillTint="40"/>
      </w:tcPr>
    </w:tblStylePr>
    <w:tblStylePr w:type="band1Horz">
      <w:rPr>
        <w:rFonts w:ascii="Arial" w:hAnsi="Arial"/>
        <w:color w:val="404040"/>
        <w:sz w:val="22"/>
      </w:rPr>
      <w:tblPr/>
      <w:tcPr>
        <w:shd w:val="clear" w:color="EEC2E9" w:themeColor="accent5" w:themeTint="40" w:fill="EEC2E9" w:themeFill="accent5" w:themeFillTint="40"/>
      </w:tcPr>
    </w:tblStylePr>
  </w:style>
  <w:style w:type="table" w:customStyle="1" w:styleId="ListTable4-Accent6">
    <w:name w:val="List Table 4 - Accent 6"/>
    <w:basedOn w:val="Vanligtabell"/>
    <w:uiPriority w:val="99"/>
    <w:tblPr>
      <w:tblStyleRowBandSize w:val="1"/>
      <w:tblStyleColBandSize w:val="1"/>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tblBorders>
    </w:tblPr>
    <w:tblStylePr w:type="firstRow">
      <w:rPr>
        <w:rFonts w:ascii="Arial" w:hAnsi="Arial"/>
        <w:b/>
        <w:color w:val="FFFFFF"/>
        <w:sz w:val="22"/>
      </w:rPr>
      <w:tblPr/>
      <w:tcPr>
        <w:shd w:val="clear" w:color="4EA72E" w:themeColor="accent6" w:fill="4EA72E"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EFC4" w:themeColor="accent6" w:themeTint="40" w:fill="CFEFC4" w:themeFill="accent6" w:themeFillTint="40"/>
      </w:tcPr>
    </w:tblStylePr>
    <w:tblStylePr w:type="band1Horz">
      <w:rPr>
        <w:rFonts w:ascii="Arial" w:hAnsi="Arial"/>
        <w:color w:val="404040"/>
        <w:sz w:val="22"/>
      </w:rPr>
      <w:tblPr/>
      <w:tcPr>
        <w:shd w:val="clear" w:color="CFEFC4" w:themeColor="accent6" w:themeTint="40" w:fill="CFEFC4" w:themeFill="accent6" w:themeFillTint="40"/>
      </w:tcPr>
    </w:tblStylePr>
  </w:style>
  <w:style w:type="table" w:customStyle="1" w:styleId="ListTable5Dark-Accent1">
    <w:name w:val="List Table 5 Dark - Accent 1"/>
    <w:basedOn w:val="Vanligtabell"/>
    <w:uiPriority w:val="99"/>
    <w:tblPr>
      <w:tblStyleRowBandSize w:val="1"/>
      <w:tblStyleColBandSize w:val="1"/>
      <w:tblBorders>
        <w:top w:val="single" w:sz="32" w:space="0" w:color="156082" w:themeColor="accent1"/>
        <w:left w:val="single" w:sz="32" w:space="0" w:color="156082" w:themeColor="accent1"/>
        <w:bottom w:val="single" w:sz="32" w:space="0" w:color="156082" w:themeColor="accent1"/>
        <w:right w:val="single" w:sz="32" w:space="0" w:color="156082" w:themeColor="accent1"/>
      </w:tblBorders>
      <w:shd w:val="clear" w:color="156082" w:themeColor="accent1" w:fill="156082" w:themeFill="accent1"/>
    </w:tblPr>
    <w:tblStylePr w:type="firstRow">
      <w:rPr>
        <w:rFonts w:ascii="Arial" w:hAnsi="Arial"/>
        <w:b/>
        <w:color w:val="FFFFFF" w:themeColor="light1"/>
        <w:sz w:val="22"/>
      </w:rPr>
      <w:tblPr/>
      <w:tcPr>
        <w:tcBorders>
          <w:top w:val="single" w:sz="32" w:space="0" w:color="156082" w:themeColor="accent1"/>
          <w:bottom w:val="single" w:sz="12" w:space="0" w:color="FFFFFF" w:themeColor="light1"/>
        </w:tcBorders>
        <w:shd w:val="clear" w:color="156082" w:themeColor="accent1" w:fill="156082"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156082" w:themeColor="accent1"/>
          <w:right w:val="single" w:sz="4" w:space="0" w:color="FFFFFF" w:themeColor="light1"/>
        </w:tcBorders>
      </w:tcPr>
    </w:tblStylePr>
    <w:tblStylePr w:type="lastCol">
      <w:tblPr/>
      <w:tcPr>
        <w:tcBorders>
          <w:left w:val="single" w:sz="4" w:space="0" w:color="FFFFFF" w:themeColor="light1"/>
          <w:right w:val="single" w:sz="32" w:space="0" w:color="156082" w:themeColor="accent1"/>
        </w:tcBorders>
      </w:tcPr>
    </w:tblStylePr>
    <w:tblStylePr w:type="band1Vert">
      <w:tblPr/>
      <w:tcPr>
        <w:tcBorders>
          <w:left w:val="single" w:sz="4" w:space="0" w:color="FFFFFF" w:themeColor="light1"/>
          <w:right w:val="single" w:sz="4" w:space="0" w:color="FFFFFF" w:themeColor="light1"/>
        </w:tcBorders>
        <w:shd w:val="clear" w:color="156082" w:themeColor="accent1" w:fill="156082"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156082" w:themeColor="accent1" w:fill="156082" w:themeFill="accent1"/>
      </w:tcPr>
    </w:tblStylePr>
    <w:tblStylePr w:type="band2Horz">
      <w:tblPr/>
      <w:tcPr>
        <w:tcBorders>
          <w:top w:val="single" w:sz="4" w:space="0" w:color="FFFFFF" w:themeColor="light1"/>
          <w:bottom w:val="single" w:sz="4" w:space="0" w:color="FFFFFF" w:themeColor="light1"/>
        </w:tcBorders>
        <w:shd w:val="clear" w:color="156082" w:themeColor="accent1" w:fill="156082" w:themeFill="accent1"/>
      </w:tcPr>
    </w:tblStylePr>
  </w:style>
  <w:style w:type="table" w:customStyle="1" w:styleId="ListTable5Dark-Accent2">
    <w:name w:val="List Table 5 Dark - Accent 2"/>
    <w:basedOn w:val="Vanligtabell"/>
    <w:uiPriority w:val="99"/>
    <w:tblPr>
      <w:tblStyleRowBandSize w:val="1"/>
      <w:tblStyleColBandSize w:val="1"/>
      <w:tblBorders>
        <w:top w:val="single" w:sz="32" w:space="0" w:color="F2AA85" w:themeColor="accent2" w:themeTint="97"/>
        <w:left w:val="single" w:sz="32" w:space="0" w:color="F2AA85" w:themeColor="accent2" w:themeTint="97"/>
        <w:bottom w:val="single" w:sz="32" w:space="0" w:color="F2AA85" w:themeColor="accent2" w:themeTint="97"/>
        <w:right w:val="single" w:sz="32" w:space="0" w:color="F2AA85" w:themeColor="accent2" w:themeTint="97"/>
      </w:tblBorders>
      <w:shd w:val="clear" w:color="F2AA85" w:themeColor="accent2" w:themeTint="97" w:fill="F2AA85" w:themeFill="accent2" w:themeFillTint="97"/>
    </w:tblPr>
    <w:tblStylePr w:type="firstRow">
      <w:rPr>
        <w:rFonts w:ascii="Arial" w:hAnsi="Arial"/>
        <w:b/>
        <w:color w:val="FFFFFF" w:themeColor="light1"/>
        <w:sz w:val="22"/>
      </w:rPr>
      <w:tblPr/>
      <w:tcPr>
        <w:tcBorders>
          <w:top w:val="single" w:sz="32" w:space="0" w:color="F2AA85" w:themeColor="accent2" w:themeTint="97"/>
          <w:bottom w:val="single" w:sz="12" w:space="0" w:color="FFFFFF" w:themeColor="light1"/>
        </w:tcBorders>
        <w:shd w:val="clear" w:color="F2AA85" w:themeColor="accent2" w:themeTint="97" w:fill="F2AA8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2AA85" w:themeColor="accent2" w:themeTint="97"/>
          <w:right w:val="single" w:sz="4" w:space="0" w:color="FFFFFF" w:themeColor="light1"/>
        </w:tcBorders>
      </w:tcPr>
    </w:tblStylePr>
    <w:tblStylePr w:type="lastCol">
      <w:tblPr/>
      <w:tcPr>
        <w:tcBorders>
          <w:left w:val="single" w:sz="4" w:space="0" w:color="FFFFFF" w:themeColor="light1"/>
          <w:right w:val="single" w:sz="32" w:space="0" w:color="F2AA85" w:themeColor="accent2" w:themeTint="97"/>
        </w:tcBorders>
      </w:tcPr>
    </w:tblStylePr>
    <w:tblStylePr w:type="band1Vert">
      <w:tblPr/>
      <w:tcPr>
        <w:tcBorders>
          <w:left w:val="single" w:sz="4" w:space="0" w:color="FFFFFF" w:themeColor="light1"/>
          <w:right w:val="single" w:sz="4" w:space="0" w:color="FFFFFF" w:themeColor="light1"/>
        </w:tcBorders>
        <w:shd w:val="clear" w:color="F2AA85" w:themeColor="accent2" w:themeTint="97" w:fill="F2AA8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2AA85" w:themeColor="accent2" w:themeTint="97" w:fill="F2AA85" w:themeFill="accent2" w:themeFillTint="97"/>
      </w:tcPr>
    </w:tblStylePr>
    <w:tblStylePr w:type="band2Horz">
      <w:tblPr/>
      <w:tcPr>
        <w:tcBorders>
          <w:top w:val="single" w:sz="4" w:space="0" w:color="FFFFFF" w:themeColor="light1"/>
          <w:bottom w:val="single" w:sz="4" w:space="0" w:color="FFFFFF" w:themeColor="light1"/>
        </w:tcBorders>
        <w:shd w:val="clear" w:color="F2AA85" w:themeColor="accent2" w:themeTint="97" w:fill="F2AA85" w:themeFill="accent2" w:themeFillTint="97"/>
      </w:tcPr>
    </w:tblStylePr>
  </w:style>
  <w:style w:type="table" w:customStyle="1" w:styleId="ListTable5Dark-Accent3">
    <w:name w:val="List Table 5 Dark - Accent 3"/>
    <w:basedOn w:val="Vanligtabell"/>
    <w:uiPriority w:val="99"/>
    <w:tblPr>
      <w:tblStyleRowBandSize w:val="1"/>
      <w:tblStyleColBandSize w:val="1"/>
      <w:tblBorders>
        <w:top w:val="single" w:sz="32" w:space="0" w:color="48D45B" w:themeColor="accent3" w:themeTint="98"/>
        <w:left w:val="single" w:sz="32" w:space="0" w:color="48D45B" w:themeColor="accent3" w:themeTint="98"/>
        <w:bottom w:val="single" w:sz="32" w:space="0" w:color="48D45B" w:themeColor="accent3" w:themeTint="98"/>
        <w:right w:val="single" w:sz="32" w:space="0" w:color="48D45B" w:themeColor="accent3" w:themeTint="98"/>
      </w:tblBorders>
      <w:shd w:val="clear" w:color="48D45B" w:themeColor="accent3" w:themeTint="98" w:fill="48D45B" w:themeFill="accent3" w:themeFillTint="98"/>
    </w:tblPr>
    <w:tblStylePr w:type="firstRow">
      <w:rPr>
        <w:rFonts w:ascii="Arial" w:hAnsi="Arial"/>
        <w:b/>
        <w:color w:val="FFFFFF" w:themeColor="light1"/>
        <w:sz w:val="22"/>
      </w:rPr>
      <w:tblPr/>
      <w:tcPr>
        <w:tcBorders>
          <w:top w:val="single" w:sz="32" w:space="0" w:color="48D45B" w:themeColor="accent3" w:themeTint="98"/>
          <w:bottom w:val="single" w:sz="12" w:space="0" w:color="FFFFFF" w:themeColor="light1"/>
        </w:tcBorders>
        <w:shd w:val="clear" w:color="48D45B" w:themeColor="accent3" w:themeTint="98" w:fill="48D45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8D45B" w:themeColor="accent3" w:themeTint="98"/>
          <w:right w:val="single" w:sz="4" w:space="0" w:color="FFFFFF" w:themeColor="light1"/>
        </w:tcBorders>
      </w:tcPr>
    </w:tblStylePr>
    <w:tblStylePr w:type="lastCol">
      <w:tblPr/>
      <w:tcPr>
        <w:tcBorders>
          <w:left w:val="single" w:sz="4" w:space="0" w:color="FFFFFF" w:themeColor="light1"/>
          <w:right w:val="single" w:sz="32" w:space="0" w:color="48D45B" w:themeColor="accent3" w:themeTint="98"/>
        </w:tcBorders>
      </w:tcPr>
    </w:tblStylePr>
    <w:tblStylePr w:type="band1Vert">
      <w:tblPr/>
      <w:tcPr>
        <w:tcBorders>
          <w:left w:val="single" w:sz="4" w:space="0" w:color="FFFFFF" w:themeColor="light1"/>
          <w:right w:val="single" w:sz="4" w:space="0" w:color="FFFFFF" w:themeColor="light1"/>
        </w:tcBorders>
        <w:shd w:val="clear" w:color="48D45B" w:themeColor="accent3" w:themeTint="98" w:fill="48D45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8D45B" w:themeColor="accent3" w:themeTint="98" w:fill="48D45B" w:themeFill="accent3" w:themeFillTint="98"/>
      </w:tcPr>
    </w:tblStylePr>
    <w:tblStylePr w:type="band2Horz">
      <w:tblPr/>
      <w:tcPr>
        <w:tcBorders>
          <w:top w:val="single" w:sz="4" w:space="0" w:color="FFFFFF" w:themeColor="light1"/>
          <w:bottom w:val="single" w:sz="4" w:space="0" w:color="FFFFFF" w:themeColor="light1"/>
        </w:tcBorders>
        <w:shd w:val="clear" w:color="48D45B" w:themeColor="accent3" w:themeTint="98" w:fill="48D45B" w:themeFill="accent3" w:themeFillTint="98"/>
      </w:tcPr>
    </w:tblStylePr>
  </w:style>
  <w:style w:type="table" w:customStyle="1" w:styleId="ListTable5Dark-Accent4">
    <w:name w:val="List Table 5 Dark - Accent 4"/>
    <w:basedOn w:val="Vanligtabell"/>
    <w:uiPriority w:val="99"/>
    <w:tblPr>
      <w:tblStyleRowBandSize w:val="1"/>
      <w:tblStyleColBandSize w:val="1"/>
      <w:tblBorders>
        <w:top w:val="single" w:sz="32" w:space="0" w:color="5FCAF3" w:themeColor="accent4" w:themeTint="9A"/>
        <w:left w:val="single" w:sz="32" w:space="0" w:color="5FCAF3" w:themeColor="accent4" w:themeTint="9A"/>
        <w:bottom w:val="single" w:sz="32" w:space="0" w:color="5FCAF3" w:themeColor="accent4" w:themeTint="9A"/>
        <w:right w:val="single" w:sz="32" w:space="0" w:color="5FCAF3" w:themeColor="accent4" w:themeTint="9A"/>
      </w:tblBorders>
      <w:shd w:val="clear" w:color="5FCAF3" w:themeColor="accent4" w:themeTint="9A" w:fill="5FCAF3" w:themeFill="accent4" w:themeFillTint="9A"/>
    </w:tblPr>
    <w:tblStylePr w:type="firstRow">
      <w:rPr>
        <w:rFonts w:ascii="Arial" w:hAnsi="Arial"/>
        <w:b/>
        <w:color w:val="FFFFFF" w:themeColor="light1"/>
        <w:sz w:val="22"/>
      </w:rPr>
      <w:tblPr/>
      <w:tcPr>
        <w:tcBorders>
          <w:top w:val="single" w:sz="32" w:space="0" w:color="5FCAF3" w:themeColor="accent4" w:themeTint="9A"/>
          <w:bottom w:val="single" w:sz="12" w:space="0" w:color="FFFFFF" w:themeColor="light1"/>
        </w:tcBorders>
        <w:shd w:val="clear" w:color="5FCAF3" w:themeColor="accent4" w:themeTint="9A" w:fill="5FCAF3"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FCAF3" w:themeColor="accent4" w:themeTint="9A"/>
          <w:right w:val="single" w:sz="4" w:space="0" w:color="FFFFFF" w:themeColor="light1"/>
        </w:tcBorders>
      </w:tcPr>
    </w:tblStylePr>
    <w:tblStylePr w:type="lastCol">
      <w:tblPr/>
      <w:tcPr>
        <w:tcBorders>
          <w:left w:val="single" w:sz="4" w:space="0" w:color="FFFFFF" w:themeColor="light1"/>
          <w:right w:val="single" w:sz="32" w:space="0" w:color="5FCAF3" w:themeColor="accent4" w:themeTint="9A"/>
        </w:tcBorders>
      </w:tcPr>
    </w:tblStylePr>
    <w:tblStylePr w:type="band1Vert">
      <w:tblPr/>
      <w:tcPr>
        <w:tcBorders>
          <w:left w:val="single" w:sz="4" w:space="0" w:color="FFFFFF" w:themeColor="light1"/>
          <w:right w:val="single" w:sz="4" w:space="0" w:color="FFFFFF" w:themeColor="light1"/>
        </w:tcBorders>
        <w:shd w:val="clear" w:color="5FCAF3" w:themeColor="accent4" w:themeTint="9A" w:fill="5FCAF3"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FCAF3" w:themeColor="accent4" w:themeTint="9A" w:fill="5FCAF3" w:themeFill="accent4" w:themeFillTint="9A"/>
      </w:tcPr>
    </w:tblStylePr>
    <w:tblStylePr w:type="band2Horz">
      <w:tblPr/>
      <w:tcPr>
        <w:tcBorders>
          <w:top w:val="single" w:sz="4" w:space="0" w:color="FFFFFF" w:themeColor="light1"/>
          <w:bottom w:val="single" w:sz="4" w:space="0" w:color="FFFFFF" w:themeColor="light1"/>
        </w:tcBorders>
        <w:shd w:val="clear" w:color="5FCAF3" w:themeColor="accent4" w:themeTint="9A" w:fill="5FCAF3" w:themeFill="accent4" w:themeFillTint="9A"/>
      </w:tcPr>
    </w:tblStylePr>
  </w:style>
  <w:style w:type="table" w:customStyle="1" w:styleId="ListTable5Dark-Accent5">
    <w:name w:val="List Table 5 Dark - Accent 5"/>
    <w:basedOn w:val="Vanligtabell"/>
    <w:uiPriority w:val="99"/>
    <w:tblPr>
      <w:tblStyleRowBandSize w:val="1"/>
      <w:tblStyleColBandSize w:val="1"/>
      <w:tblBorders>
        <w:top w:val="single" w:sz="32" w:space="0" w:color="D76CCB" w:themeColor="accent5" w:themeTint="9A"/>
        <w:left w:val="single" w:sz="32" w:space="0" w:color="D76CCB" w:themeColor="accent5" w:themeTint="9A"/>
        <w:bottom w:val="single" w:sz="32" w:space="0" w:color="D76CCB" w:themeColor="accent5" w:themeTint="9A"/>
        <w:right w:val="single" w:sz="32" w:space="0" w:color="D76CCB" w:themeColor="accent5" w:themeTint="9A"/>
      </w:tblBorders>
      <w:shd w:val="clear" w:color="D76CCB" w:themeColor="accent5" w:themeTint="9A" w:fill="D76CCB" w:themeFill="accent5" w:themeFillTint="9A"/>
    </w:tblPr>
    <w:tblStylePr w:type="firstRow">
      <w:rPr>
        <w:rFonts w:ascii="Arial" w:hAnsi="Arial"/>
        <w:b/>
        <w:color w:val="FFFFFF" w:themeColor="light1"/>
        <w:sz w:val="22"/>
      </w:rPr>
      <w:tblPr/>
      <w:tcPr>
        <w:tcBorders>
          <w:top w:val="single" w:sz="32" w:space="0" w:color="D76CCB" w:themeColor="accent5" w:themeTint="9A"/>
          <w:bottom w:val="single" w:sz="12" w:space="0" w:color="FFFFFF" w:themeColor="light1"/>
        </w:tcBorders>
        <w:shd w:val="clear" w:color="D76CCB" w:themeColor="accent5" w:themeTint="9A" w:fill="D76CC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76CCB" w:themeColor="accent5" w:themeTint="9A"/>
          <w:right w:val="single" w:sz="4" w:space="0" w:color="FFFFFF" w:themeColor="light1"/>
        </w:tcBorders>
      </w:tcPr>
    </w:tblStylePr>
    <w:tblStylePr w:type="lastCol">
      <w:tblPr/>
      <w:tcPr>
        <w:tcBorders>
          <w:left w:val="single" w:sz="4" w:space="0" w:color="FFFFFF" w:themeColor="light1"/>
          <w:right w:val="single" w:sz="32" w:space="0" w:color="D76CCB" w:themeColor="accent5" w:themeTint="9A"/>
        </w:tcBorders>
      </w:tcPr>
    </w:tblStylePr>
    <w:tblStylePr w:type="band1Vert">
      <w:tblPr/>
      <w:tcPr>
        <w:tcBorders>
          <w:left w:val="single" w:sz="4" w:space="0" w:color="FFFFFF" w:themeColor="light1"/>
          <w:right w:val="single" w:sz="4" w:space="0" w:color="FFFFFF" w:themeColor="light1"/>
        </w:tcBorders>
        <w:shd w:val="clear" w:color="D76CCB" w:themeColor="accent5" w:themeTint="9A" w:fill="D76CC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76CCB" w:themeColor="accent5" w:themeTint="9A" w:fill="D76CCB" w:themeFill="accent5" w:themeFillTint="9A"/>
      </w:tcPr>
    </w:tblStylePr>
    <w:tblStylePr w:type="band2Horz">
      <w:tblPr/>
      <w:tcPr>
        <w:tcBorders>
          <w:top w:val="single" w:sz="4" w:space="0" w:color="FFFFFF" w:themeColor="light1"/>
          <w:bottom w:val="single" w:sz="4" w:space="0" w:color="FFFFFF" w:themeColor="light1"/>
        </w:tcBorders>
        <w:shd w:val="clear" w:color="D76CCB" w:themeColor="accent5" w:themeTint="9A" w:fill="D76CCB" w:themeFill="accent5" w:themeFillTint="9A"/>
      </w:tcPr>
    </w:tblStylePr>
  </w:style>
  <w:style w:type="table" w:customStyle="1" w:styleId="ListTable5Dark-Accent6">
    <w:name w:val="List Table 5 Dark - Accent 6"/>
    <w:basedOn w:val="Vanligtabell"/>
    <w:uiPriority w:val="99"/>
    <w:tblPr>
      <w:tblStyleRowBandSize w:val="1"/>
      <w:tblStyleColBandSize w:val="1"/>
      <w:tblBorders>
        <w:top w:val="single" w:sz="32" w:space="0" w:color="8ED873" w:themeColor="accent6" w:themeTint="98"/>
        <w:left w:val="single" w:sz="32" w:space="0" w:color="8ED873" w:themeColor="accent6" w:themeTint="98"/>
        <w:bottom w:val="single" w:sz="32" w:space="0" w:color="8ED873" w:themeColor="accent6" w:themeTint="98"/>
        <w:right w:val="single" w:sz="32" w:space="0" w:color="8ED873" w:themeColor="accent6" w:themeTint="98"/>
      </w:tblBorders>
      <w:shd w:val="clear" w:color="8ED873" w:themeColor="accent6" w:themeTint="98" w:fill="8ED873" w:themeFill="accent6" w:themeFillTint="98"/>
    </w:tblPr>
    <w:tblStylePr w:type="firstRow">
      <w:rPr>
        <w:rFonts w:ascii="Arial" w:hAnsi="Arial"/>
        <w:b/>
        <w:color w:val="FFFFFF" w:themeColor="light1"/>
        <w:sz w:val="22"/>
      </w:rPr>
      <w:tblPr/>
      <w:tcPr>
        <w:tcBorders>
          <w:top w:val="single" w:sz="32" w:space="0" w:color="8ED873" w:themeColor="accent6" w:themeTint="98"/>
          <w:bottom w:val="single" w:sz="12" w:space="0" w:color="FFFFFF" w:themeColor="light1"/>
        </w:tcBorders>
        <w:shd w:val="clear" w:color="8ED873" w:themeColor="accent6" w:themeTint="98" w:fill="8ED873"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ED873" w:themeColor="accent6" w:themeTint="98"/>
          <w:right w:val="single" w:sz="4" w:space="0" w:color="FFFFFF" w:themeColor="light1"/>
        </w:tcBorders>
      </w:tcPr>
    </w:tblStylePr>
    <w:tblStylePr w:type="lastCol">
      <w:tblPr/>
      <w:tcPr>
        <w:tcBorders>
          <w:left w:val="single" w:sz="4" w:space="0" w:color="FFFFFF" w:themeColor="light1"/>
          <w:right w:val="single" w:sz="32" w:space="0" w:color="8ED873" w:themeColor="accent6" w:themeTint="98"/>
        </w:tcBorders>
      </w:tcPr>
    </w:tblStylePr>
    <w:tblStylePr w:type="band1Vert">
      <w:tblPr/>
      <w:tcPr>
        <w:tcBorders>
          <w:left w:val="single" w:sz="4" w:space="0" w:color="FFFFFF" w:themeColor="light1"/>
          <w:right w:val="single" w:sz="4" w:space="0" w:color="FFFFFF" w:themeColor="light1"/>
        </w:tcBorders>
        <w:shd w:val="clear" w:color="8ED873" w:themeColor="accent6" w:themeTint="98" w:fill="8ED873"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ED873" w:themeColor="accent6" w:themeTint="98" w:fill="8ED873" w:themeFill="accent6" w:themeFillTint="98"/>
      </w:tcPr>
    </w:tblStylePr>
    <w:tblStylePr w:type="band2Horz">
      <w:tblPr/>
      <w:tcPr>
        <w:tcBorders>
          <w:top w:val="single" w:sz="4" w:space="0" w:color="FFFFFF" w:themeColor="light1"/>
          <w:bottom w:val="single" w:sz="4" w:space="0" w:color="FFFFFF" w:themeColor="light1"/>
        </w:tcBorders>
        <w:shd w:val="clear" w:color="8ED873" w:themeColor="accent6" w:themeTint="98" w:fill="8ED873" w:themeFill="accent6" w:themeFillTint="98"/>
      </w:tcPr>
    </w:tblStylePr>
  </w:style>
  <w:style w:type="table" w:customStyle="1" w:styleId="ListTable6Colorful-Accent1">
    <w:name w:val="List Table 6 Colorful - Accent 1"/>
    <w:basedOn w:val="Vanligtabell"/>
    <w:uiPriority w:val="99"/>
    <w:tblPr>
      <w:tblStyleRowBandSize w:val="1"/>
      <w:tblStyleColBandSize w:val="1"/>
      <w:tblBorders>
        <w:top w:val="single" w:sz="4" w:space="0" w:color="156082" w:themeColor="accent1"/>
        <w:bottom w:val="single" w:sz="4" w:space="0" w:color="156082" w:themeColor="accent1"/>
      </w:tblBorders>
    </w:tblPr>
    <w:tblStylePr w:type="firstRow">
      <w:rPr>
        <w:b/>
        <w:color w:val="0C374B" w:themeColor="accent1" w:themeShade="95"/>
      </w:rPr>
      <w:tblPr/>
      <w:tcPr>
        <w:tcBorders>
          <w:bottom w:val="single" w:sz="4" w:space="0" w:color="156082" w:themeColor="accent1"/>
        </w:tcBorders>
      </w:tcPr>
    </w:tblStylePr>
    <w:tblStylePr w:type="lastRow">
      <w:rPr>
        <w:b/>
        <w:color w:val="0C374B" w:themeColor="accent1" w:themeShade="95"/>
      </w:rPr>
      <w:tblPr/>
      <w:tcPr>
        <w:tcBorders>
          <w:top w:val="single" w:sz="4" w:space="0" w:color="156082" w:themeColor="accent1"/>
        </w:tcBorders>
      </w:tcPr>
    </w:tblStylePr>
    <w:tblStylePr w:type="firstCol">
      <w:rPr>
        <w:b/>
        <w:color w:val="0C374B" w:themeColor="accent1" w:themeShade="95"/>
      </w:rPr>
    </w:tblStylePr>
    <w:tblStylePr w:type="lastCol">
      <w:rPr>
        <w:b/>
        <w:color w:val="0C374B" w:themeColor="accent1" w:themeShade="95"/>
      </w:rPr>
    </w:tblStylePr>
    <w:tblStylePr w:type="band1Vert">
      <w:tblPr/>
      <w:tcPr>
        <w:shd w:val="clear" w:color="B1DEF2" w:themeColor="accent1" w:themeTint="40" w:fill="B1DEF2" w:themeFill="accent1" w:themeFillTint="40"/>
      </w:tcPr>
    </w:tblStylePr>
    <w:tblStylePr w:type="band1Horz">
      <w:rPr>
        <w:rFonts w:ascii="Arial" w:hAnsi="Arial"/>
        <w:color w:val="0C374B" w:themeColor="accent1" w:themeShade="95"/>
        <w:sz w:val="22"/>
      </w:rPr>
      <w:tblPr/>
      <w:tcPr>
        <w:shd w:val="clear" w:color="B1DEF2" w:themeColor="accent1" w:themeTint="40" w:fill="B1DEF2" w:themeFill="accent1" w:themeFillTint="40"/>
      </w:tcPr>
    </w:tblStylePr>
    <w:tblStylePr w:type="band2Horz">
      <w:rPr>
        <w:rFonts w:ascii="Arial" w:hAnsi="Arial"/>
        <w:color w:val="0C374B" w:themeColor="accent1" w:themeShade="95"/>
        <w:sz w:val="22"/>
      </w:rPr>
    </w:tblStylePr>
  </w:style>
  <w:style w:type="table" w:customStyle="1" w:styleId="ListTable6Colorful-Accent2">
    <w:name w:val="List Table 6 Colorful - Accent 2"/>
    <w:basedOn w:val="Vanligtabell"/>
    <w:uiPriority w:val="99"/>
    <w:tblPr>
      <w:tblStyleRowBandSize w:val="1"/>
      <w:tblStyleColBandSize w:val="1"/>
      <w:tblBorders>
        <w:top w:val="single" w:sz="4" w:space="0" w:color="F2AA85" w:themeColor="accent2" w:themeTint="97"/>
        <w:bottom w:val="single" w:sz="4" w:space="0" w:color="F2AA85" w:themeColor="accent2" w:themeTint="97"/>
      </w:tblBorders>
    </w:tblPr>
    <w:tblStylePr w:type="firstRow">
      <w:rPr>
        <w:b/>
        <w:color w:val="F2AA85" w:themeColor="accent2" w:themeTint="97" w:themeShade="95"/>
      </w:rPr>
      <w:tblPr/>
      <w:tcPr>
        <w:tcBorders>
          <w:bottom w:val="single" w:sz="4" w:space="0" w:color="F2AA85" w:themeColor="accent2" w:themeTint="97"/>
        </w:tcBorders>
      </w:tcPr>
    </w:tblStylePr>
    <w:tblStylePr w:type="lastRow">
      <w:rPr>
        <w:b/>
        <w:color w:val="F2AA85" w:themeColor="accent2" w:themeTint="97" w:themeShade="95"/>
      </w:rPr>
      <w:tblPr/>
      <w:tcPr>
        <w:tcBorders>
          <w:top w:val="single" w:sz="4" w:space="0" w:color="F2AA85" w:themeColor="accent2" w:themeTint="97"/>
        </w:tcBorders>
      </w:tc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F9DBCB" w:themeColor="accent2" w:themeTint="40" w:fill="F9DBCB" w:themeFill="accent2" w:themeFillTint="40"/>
      </w:tcPr>
    </w:tblStylePr>
    <w:tblStylePr w:type="band1Horz">
      <w:rPr>
        <w:rFonts w:ascii="Arial" w:hAnsi="Arial"/>
        <w:color w:val="F2AA85" w:themeColor="accent2" w:themeTint="97" w:themeShade="95"/>
        <w:sz w:val="22"/>
      </w:rPr>
      <w:tblPr/>
      <w:tcPr>
        <w:shd w:val="clear" w:color="F9DBCB" w:themeColor="accent2" w:themeTint="40" w:fill="F9DBCB" w:themeFill="accent2" w:themeFillTint="40"/>
      </w:tcPr>
    </w:tblStylePr>
    <w:tblStylePr w:type="band2Horz">
      <w:rPr>
        <w:rFonts w:ascii="Arial" w:hAnsi="Arial"/>
        <w:color w:val="F2AA85" w:themeColor="accent2" w:themeTint="97" w:themeShade="95"/>
        <w:sz w:val="22"/>
      </w:rPr>
    </w:tblStylePr>
  </w:style>
  <w:style w:type="table" w:customStyle="1" w:styleId="ListTable6Colorful-Accent3">
    <w:name w:val="List Table 6 Colorful - Accent 3"/>
    <w:basedOn w:val="Vanligtabell"/>
    <w:uiPriority w:val="99"/>
    <w:tblPr>
      <w:tblStyleRowBandSize w:val="1"/>
      <w:tblStyleColBandSize w:val="1"/>
      <w:tblBorders>
        <w:top w:val="single" w:sz="4" w:space="0" w:color="48D45B" w:themeColor="accent3" w:themeTint="98"/>
        <w:bottom w:val="single" w:sz="4" w:space="0" w:color="48D45B" w:themeColor="accent3" w:themeTint="98"/>
      </w:tblBorders>
    </w:tblPr>
    <w:tblStylePr w:type="firstRow">
      <w:rPr>
        <w:b/>
        <w:color w:val="48D45B" w:themeColor="accent3" w:themeTint="98" w:themeShade="95"/>
      </w:rPr>
      <w:tblPr/>
      <w:tcPr>
        <w:tcBorders>
          <w:bottom w:val="single" w:sz="4" w:space="0" w:color="48D45B" w:themeColor="accent3" w:themeTint="98"/>
        </w:tcBorders>
      </w:tcPr>
    </w:tblStylePr>
    <w:tblStylePr w:type="lastRow">
      <w:rPr>
        <w:b/>
        <w:color w:val="48D45B" w:themeColor="accent3" w:themeTint="98" w:themeShade="95"/>
      </w:rPr>
      <w:tblPr/>
      <w:tcPr>
        <w:tcBorders>
          <w:top w:val="single" w:sz="4" w:space="0" w:color="48D45B" w:themeColor="accent3" w:themeTint="98"/>
        </w:tcBorders>
      </w:tcPr>
    </w:tblStylePr>
    <w:tblStylePr w:type="firstCol">
      <w:rPr>
        <w:b/>
        <w:color w:val="48D45B" w:themeColor="accent3" w:themeTint="98" w:themeShade="95"/>
      </w:rPr>
    </w:tblStylePr>
    <w:tblStylePr w:type="lastCol">
      <w:rPr>
        <w:b/>
        <w:color w:val="48D45B" w:themeColor="accent3" w:themeTint="98" w:themeShade="95"/>
      </w:rPr>
    </w:tblStylePr>
    <w:tblStylePr w:type="band1Vert">
      <w:tblPr/>
      <w:tcPr>
        <w:shd w:val="clear" w:color="B2EDB9" w:themeColor="accent3" w:themeTint="40" w:fill="B2EDB9" w:themeFill="accent3" w:themeFillTint="40"/>
      </w:tcPr>
    </w:tblStylePr>
    <w:tblStylePr w:type="band1Horz">
      <w:rPr>
        <w:rFonts w:ascii="Arial" w:hAnsi="Arial"/>
        <w:color w:val="48D45B" w:themeColor="accent3" w:themeTint="98" w:themeShade="95"/>
        <w:sz w:val="22"/>
      </w:rPr>
      <w:tblPr/>
      <w:tcPr>
        <w:shd w:val="clear" w:color="B2EDB9" w:themeColor="accent3" w:themeTint="40" w:fill="B2EDB9" w:themeFill="accent3" w:themeFillTint="40"/>
      </w:tcPr>
    </w:tblStylePr>
    <w:tblStylePr w:type="band2Horz">
      <w:rPr>
        <w:rFonts w:ascii="Arial" w:hAnsi="Arial"/>
        <w:color w:val="48D45B" w:themeColor="accent3" w:themeTint="98" w:themeShade="95"/>
        <w:sz w:val="22"/>
      </w:rPr>
    </w:tblStylePr>
  </w:style>
  <w:style w:type="table" w:customStyle="1" w:styleId="ListTable6Colorful-Accent4">
    <w:name w:val="List Table 6 Colorful - Accent 4"/>
    <w:basedOn w:val="Vanligtabell"/>
    <w:uiPriority w:val="99"/>
    <w:tblPr>
      <w:tblStyleRowBandSize w:val="1"/>
      <w:tblStyleColBandSize w:val="1"/>
      <w:tblBorders>
        <w:top w:val="single" w:sz="4" w:space="0" w:color="5FCAF3" w:themeColor="accent4" w:themeTint="9A"/>
        <w:bottom w:val="single" w:sz="4" w:space="0" w:color="5FCAF3" w:themeColor="accent4" w:themeTint="9A"/>
      </w:tblBorders>
    </w:tblPr>
    <w:tblStylePr w:type="firstRow">
      <w:rPr>
        <w:b/>
        <w:color w:val="5FCAF3" w:themeColor="accent4" w:themeTint="9A" w:themeShade="95"/>
      </w:rPr>
      <w:tblPr/>
      <w:tcPr>
        <w:tcBorders>
          <w:bottom w:val="single" w:sz="4" w:space="0" w:color="5FCAF3" w:themeColor="accent4" w:themeTint="9A"/>
        </w:tcBorders>
      </w:tcPr>
    </w:tblStylePr>
    <w:tblStylePr w:type="lastRow">
      <w:rPr>
        <w:b/>
        <w:color w:val="5FCAF3" w:themeColor="accent4" w:themeTint="9A" w:themeShade="95"/>
      </w:rPr>
      <w:tblPr/>
      <w:tcPr>
        <w:tcBorders>
          <w:top w:val="single" w:sz="4" w:space="0" w:color="5FCAF3" w:themeColor="accent4" w:themeTint="9A"/>
        </w:tcBorders>
      </w:tc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BCE9FA" w:themeColor="accent4" w:themeTint="40" w:fill="BCE9FA" w:themeFill="accent4" w:themeFillTint="40"/>
      </w:tcPr>
    </w:tblStylePr>
    <w:tblStylePr w:type="band1Horz">
      <w:rPr>
        <w:rFonts w:ascii="Arial" w:hAnsi="Arial"/>
        <w:color w:val="5FCAF3" w:themeColor="accent4" w:themeTint="9A" w:themeShade="95"/>
        <w:sz w:val="22"/>
      </w:rPr>
      <w:tblPr/>
      <w:tcPr>
        <w:shd w:val="clear" w:color="BCE9FA" w:themeColor="accent4" w:themeTint="40" w:fill="BCE9FA" w:themeFill="accent4" w:themeFillTint="40"/>
      </w:tcPr>
    </w:tblStylePr>
    <w:tblStylePr w:type="band2Horz">
      <w:rPr>
        <w:rFonts w:ascii="Arial" w:hAnsi="Arial"/>
        <w:color w:val="5FCAF3" w:themeColor="accent4" w:themeTint="9A" w:themeShade="95"/>
        <w:sz w:val="22"/>
      </w:rPr>
    </w:tblStylePr>
  </w:style>
  <w:style w:type="table" w:customStyle="1" w:styleId="ListTable6Colorful-Accent5">
    <w:name w:val="List Table 6 Colorful - Accent 5"/>
    <w:basedOn w:val="Vanligtabell"/>
    <w:uiPriority w:val="99"/>
    <w:tblPr>
      <w:tblStyleRowBandSize w:val="1"/>
      <w:tblStyleColBandSize w:val="1"/>
      <w:tblBorders>
        <w:top w:val="single" w:sz="4" w:space="0" w:color="D76CCB" w:themeColor="accent5" w:themeTint="9A"/>
        <w:bottom w:val="single" w:sz="4" w:space="0" w:color="D76CCB" w:themeColor="accent5" w:themeTint="9A"/>
      </w:tblBorders>
    </w:tblPr>
    <w:tblStylePr w:type="firstRow">
      <w:rPr>
        <w:b/>
        <w:color w:val="D76CCB" w:themeColor="accent5" w:themeTint="9A" w:themeShade="95"/>
      </w:rPr>
      <w:tblPr/>
      <w:tcPr>
        <w:tcBorders>
          <w:bottom w:val="single" w:sz="4" w:space="0" w:color="D76CCB" w:themeColor="accent5" w:themeTint="9A"/>
        </w:tcBorders>
      </w:tcPr>
    </w:tblStylePr>
    <w:tblStylePr w:type="lastRow">
      <w:rPr>
        <w:b/>
        <w:color w:val="D76CCB" w:themeColor="accent5" w:themeTint="9A" w:themeShade="95"/>
      </w:rPr>
      <w:tblPr/>
      <w:tcPr>
        <w:tcBorders>
          <w:top w:val="single" w:sz="4" w:space="0" w:color="D76CCB" w:themeColor="accent5" w:themeTint="9A"/>
        </w:tcBorders>
      </w:tcPr>
    </w:tblStylePr>
    <w:tblStylePr w:type="firstCol">
      <w:rPr>
        <w:b/>
        <w:color w:val="D76CCB" w:themeColor="accent5" w:themeTint="9A" w:themeShade="95"/>
      </w:rPr>
    </w:tblStylePr>
    <w:tblStylePr w:type="lastCol">
      <w:rPr>
        <w:b/>
        <w:color w:val="D76CCB" w:themeColor="accent5" w:themeTint="9A" w:themeShade="95"/>
      </w:rPr>
    </w:tblStylePr>
    <w:tblStylePr w:type="band1Vert">
      <w:tblPr/>
      <w:tcPr>
        <w:shd w:val="clear" w:color="EEC2E9" w:themeColor="accent5" w:themeTint="40" w:fill="EEC2E9" w:themeFill="accent5" w:themeFillTint="40"/>
      </w:tcPr>
    </w:tblStylePr>
    <w:tblStylePr w:type="band1Horz">
      <w:rPr>
        <w:rFonts w:ascii="Arial" w:hAnsi="Arial"/>
        <w:color w:val="D76CCB" w:themeColor="accent5" w:themeTint="9A" w:themeShade="95"/>
        <w:sz w:val="22"/>
      </w:rPr>
      <w:tblPr/>
      <w:tcPr>
        <w:shd w:val="clear" w:color="EEC2E9" w:themeColor="accent5" w:themeTint="40" w:fill="EEC2E9" w:themeFill="accent5" w:themeFillTint="40"/>
      </w:tcPr>
    </w:tblStylePr>
    <w:tblStylePr w:type="band2Horz">
      <w:rPr>
        <w:rFonts w:ascii="Arial" w:hAnsi="Arial"/>
        <w:color w:val="D76CCB" w:themeColor="accent5" w:themeTint="9A" w:themeShade="95"/>
        <w:sz w:val="22"/>
      </w:rPr>
    </w:tblStylePr>
  </w:style>
  <w:style w:type="table" w:customStyle="1" w:styleId="ListTable6Colorful-Accent6">
    <w:name w:val="List Table 6 Colorful - Accent 6"/>
    <w:basedOn w:val="Vanligtabell"/>
    <w:uiPriority w:val="99"/>
    <w:tblPr>
      <w:tblStyleRowBandSize w:val="1"/>
      <w:tblStyleColBandSize w:val="1"/>
      <w:tblBorders>
        <w:top w:val="single" w:sz="4" w:space="0" w:color="8ED873" w:themeColor="accent6" w:themeTint="98"/>
        <w:bottom w:val="single" w:sz="4" w:space="0" w:color="8ED873" w:themeColor="accent6" w:themeTint="98"/>
      </w:tblBorders>
    </w:tblPr>
    <w:tblStylePr w:type="firstRow">
      <w:rPr>
        <w:b/>
        <w:color w:val="8ED873" w:themeColor="accent6" w:themeTint="98" w:themeShade="95"/>
      </w:rPr>
      <w:tblPr/>
      <w:tcPr>
        <w:tcBorders>
          <w:bottom w:val="single" w:sz="4" w:space="0" w:color="8ED873" w:themeColor="accent6" w:themeTint="98"/>
        </w:tcBorders>
      </w:tcPr>
    </w:tblStylePr>
    <w:tblStylePr w:type="lastRow">
      <w:rPr>
        <w:b/>
        <w:color w:val="8ED873" w:themeColor="accent6" w:themeTint="98" w:themeShade="95"/>
      </w:rPr>
      <w:tblPr/>
      <w:tcPr>
        <w:tcBorders>
          <w:top w:val="single" w:sz="4" w:space="0" w:color="8ED873" w:themeColor="accent6" w:themeTint="98"/>
        </w:tcBorders>
      </w:tcPr>
    </w:tblStylePr>
    <w:tblStylePr w:type="firstCol">
      <w:rPr>
        <w:b/>
        <w:color w:val="8ED873" w:themeColor="accent6" w:themeTint="98" w:themeShade="95"/>
      </w:rPr>
    </w:tblStylePr>
    <w:tblStylePr w:type="lastCol">
      <w:rPr>
        <w:b/>
        <w:color w:val="8ED873" w:themeColor="accent6" w:themeTint="98" w:themeShade="95"/>
      </w:rPr>
    </w:tblStylePr>
    <w:tblStylePr w:type="band1Vert">
      <w:tblPr/>
      <w:tcPr>
        <w:shd w:val="clear" w:color="CFEFC4" w:themeColor="accent6" w:themeTint="40" w:fill="CFEFC4" w:themeFill="accent6" w:themeFillTint="40"/>
      </w:tcPr>
    </w:tblStylePr>
    <w:tblStylePr w:type="band1Horz">
      <w:rPr>
        <w:rFonts w:ascii="Arial" w:hAnsi="Arial"/>
        <w:color w:val="8ED873" w:themeColor="accent6" w:themeTint="98" w:themeShade="95"/>
        <w:sz w:val="22"/>
      </w:rPr>
      <w:tblPr/>
      <w:tcPr>
        <w:shd w:val="clear" w:color="CFEFC4" w:themeColor="accent6" w:themeTint="40" w:fill="CFEFC4" w:themeFill="accent6" w:themeFillTint="40"/>
      </w:tcPr>
    </w:tblStylePr>
    <w:tblStylePr w:type="band2Horz">
      <w:rPr>
        <w:rFonts w:ascii="Arial" w:hAnsi="Arial"/>
        <w:color w:val="8ED873" w:themeColor="accent6" w:themeTint="98" w:themeShade="95"/>
        <w:sz w:val="22"/>
      </w:rPr>
    </w:tblStylePr>
  </w:style>
  <w:style w:type="table" w:customStyle="1" w:styleId="ListTable7Colorful-Accent1">
    <w:name w:val="List Table 7 Colorful - Accent 1"/>
    <w:basedOn w:val="Vanligtabell"/>
    <w:uiPriority w:val="99"/>
    <w:tblPr>
      <w:tblStyleRowBandSize w:val="1"/>
      <w:tblStyleColBandSize w:val="1"/>
      <w:tblBorders>
        <w:right w:val="single" w:sz="4" w:space="0" w:color="156082" w:themeColor="accent1"/>
      </w:tblBorders>
    </w:tblPr>
    <w:tblStylePr w:type="firstRow">
      <w:rPr>
        <w:rFonts w:ascii="Arial" w:hAnsi="Arial"/>
        <w:i/>
        <w:color w:val="0C374B" w:themeColor="accent1" w:themeShade="95"/>
        <w:sz w:val="22"/>
      </w:rPr>
      <w:tblPr/>
      <w:tcPr>
        <w:tcBorders>
          <w:top w:val="none" w:sz="4" w:space="0" w:color="000000"/>
          <w:left w:val="none" w:sz="4" w:space="0" w:color="000000"/>
          <w:bottom w:val="single" w:sz="4" w:space="0" w:color="156082" w:themeColor="accent1"/>
          <w:right w:val="none" w:sz="4" w:space="0" w:color="000000"/>
        </w:tcBorders>
        <w:shd w:val="clear" w:color="FFFFFF" w:themeColor="light1" w:fill="FFFFFF" w:themeFill="light1"/>
      </w:tcPr>
    </w:tblStylePr>
    <w:tblStylePr w:type="lastRow">
      <w:rPr>
        <w:rFonts w:ascii="Arial" w:hAnsi="Arial"/>
        <w:i/>
        <w:color w:val="0C374B" w:themeColor="accent1" w:themeShade="95"/>
        <w:sz w:val="22"/>
      </w:rPr>
      <w:tblPr/>
      <w:tcPr>
        <w:tcBorders>
          <w:top w:val="single" w:sz="4" w:space="0" w:color="156082"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0C374B" w:themeColor="accent1" w:themeShade="95"/>
        <w:sz w:val="22"/>
      </w:rPr>
      <w:tblPr/>
      <w:tcPr>
        <w:tcBorders>
          <w:top w:val="none" w:sz="4" w:space="0" w:color="000000"/>
          <w:left w:val="none" w:sz="4" w:space="0" w:color="000000"/>
          <w:bottom w:val="none" w:sz="4" w:space="0" w:color="000000"/>
          <w:right w:val="single" w:sz="4" w:space="0" w:color="156082" w:themeColor="accent1"/>
        </w:tcBorders>
        <w:shd w:val="clear" w:color="FFFFFF" w:fill="auto"/>
      </w:tcPr>
    </w:tblStylePr>
    <w:tblStylePr w:type="lastCol">
      <w:rPr>
        <w:rFonts w:ascii="Arial" w:hAnsi="Arial"/>
        <w:i/>
        <w:color w:val="0C374B" w:themeColor="accent1" w:themeShade="95"/>
        <w:sz w:val="22"/>
      </w:rPr>
      <w:tblPr/>
      <w:tcPr>
        <w:tcBorders>
          <w:top w:val="none" w:sz="4" w:space="0" w:color="000000"/>
          <w:left w:val="single" w:sz="4" w:space="0" w:color="156082" w:themeColor="accent1"/>
          <w:bottom w:val="none" w:sz="4" w:space="0" w:color="000000"/>
          <w:right w:val="none" w:sz="4" w:space="0" w:color="000000"/>
        </w:tcBorders>
        <w:shd w:val="clear" w:color="FFFFFF" w:fill="auto"/>
      </w:tcPr>
    </w:tblStylePr>
    <w:tblStylePr w:type="band1Vert">
      <w:tblPr/>
      <w:tcPr>
        <w:shd w:val="clear" w:color="B1DEF2" w:themeColor="accent1" w:themeTint="40" w:fill="B1DEF2" w:themeFill="accent1" w:themeFillTint="40"/>
      </w:tcPr>
    </w:tblStylePr>
    <w:tblStylePr w:type="band1Horz">
      <w:rPr>
        <w:rFonts w:ascii="Arial" w:hAnsi="Arial"/>
        <w:color w:val="0C374B" w:themeColor="accent1" w:themeShade="95"/>
        <w:sz w:val="22"/>
      </w:rPr>
      <w:tblPr/>
      <w:tcPr>
        <w:shd w:val="clear" w:color="B1DEF2" w:themeColor="accent1" w:themeTint="40" w:fill="B1DEF2" w:themeFill="accent1" w:themeFillTint="40"/>
      </w:tcPr>
    </w:tblStylePr>
    <w:tblStylePr w:type="band2Horz">
      <w:rPr>
        <w:rFonts w:ascii="Arial" w:hAnsi="Arial"/>
        <w:color w:val="0C374B" w:themeColor="accent1" w:themeShade="95"/>
        <w:sz w:val="22"/>
      </w:rPr>
    </w:tblStylePr>
  </w:style>
  <w:style w:type="table" w:customStyle="1" w:styleId="ListTable7Colorful-Accent2">
    <w:name w:val="List Table 7 Colorful - Accent 2"/>
    <w:basedOn w:val="Vanligtabell"/>
    <w:uiPriority w:val="99"/>
    <w:tblPr>
      <w:tblStyleRowBandSize w:val="1"/>
      <w:tblStyleColBandSize w:val="1"/>
      <w:tblBorders>
        <w:right w:val="single" w:sz="4" w:space="0" w:color="F2AA85" w:themeColor="accent2" w:themeTint="97"/>
      </w:tblBorders>
    </w:tblPr>
    <w:tblStylePr w:type="firstRow">
      <w:rPr>
        <w:rFonts w:ascii="Arial" w:hAnsi="Arial"/>
        <w:i/>
        <w:color w:val="F2AA85" w:themeColor="accent2" w:themeTint="97" w:themeShade="95"/>
        <w:sz w:val="22"/>
      </w:rPr>
      <w:tblPr/>
      <w:tcPr>
        <w:tcBorders>
          <w:top w:val="none" w:sz="4" w:space="0" w:color="000000"/>
          <w:left w:val="none" w:sz="4" w:space="0" w:color="000000"/>
          <w:bottom w:val="single" w:sz="4" w:space="0" w:color="F2AA85" w:themeColor="accent2" w:themeTint="97"/>
          <w:right w:val="none" w:sz="4" w:space="0" w:color="000000"/>
        </w:tcBorders>
        <w:shd w:val="clear" w:color="FFFFFF" w:themeColor="light1" w:fill="FFFFFF" w:themeFill="light1"/>
      </w:tcPr>
    </w:tblStylePr>
    <w:tblStylePr w:type="lastRow">
      <w:rPr>
        <w:rFonts w:ascii="Arial" w:hAnsi="Arial"/>
        <w:i/>
        <w:color w:val="F2AA85" w:themeColor="accent2" w:themeTint="97" w:themeShade="95"/>
        <w:sz w:val="22"/>
      </w:rPr>
      <w:tblPr/>
      <w:tcPr>
        <w:tcBorders>
          <w:top w:val="single" w:sz="4" w:space="0" w:color="F2AA8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2AA85" w:themeColor="accent2" w:themeTint="97" w:themeShade="95"/>
        <w:sz w:val="22"/>
      </w:rPr>
      <w:tblPr/>
      <w:tcPr>
        <w:tcBorders>
          <w:top w:val="none" w:sz="4" w:space="0" w:color="000000"/>
          <w:left w:val="none" w:sz="4" w:space="0" w:color="000000"/>
          <w:bottom w:val="none" w:sz="4" w:space="0" w:color="000000"/>
          <w:right w:val="single" w:sz="4" w:space="0" w:color="F2AA85" w:themeColor="accent2" w:themeTint="97"/>
        </w:tcBorders>
        <w:shd w:val="clear" w:color="FFFFFF" w:fill="auto"/>
      </w:tcPr>
    </w:tblStylePr>
    <w:tblStylePr w:type="lastCol">
      <w:rPr>
        <w:rFonts w:ascii="Arial" w:hAnsi="Arial"/>
        <w:i/>
        <w:color w:val="F2AA85" w:themeColor="accent2" w:themeTint="97" w:themeShade="95"/>
        <w:sz w:val="22"/>
      </w:rPr>
      <w:tblPr/>
      <w:tcPr>
        <w:tcBorders>
          <w:top w:val="none" w:sz="4" w:space="0" w:color="000000"/>
          <w:left w:val="single" w:sz="4" w:space="0" w:color="F2AA85" w:themeColor="accent2" w:themeTint="97"/>
          <w:bottom w:val="none" w:sz="4" w:space="0" w:color="000000"/>
          <w:right w:val="none" w:sz="4" w:space="0" w:color="000000"/>
        </w:tcBorders>
        <w:shd w:val="clear" w:color="FFFFFF" w:fill="auto"/>
      </w:tcPr>
    </w:tblStylePr>
    <w:tblStylePr w:type="band1Vert">
      <w:tblPr/>
      <w:tcPr>
        <w:shd w:val="clear" w:color="F9DBCB" w:themeColor="accent2" w:themeTint="40" w:fill="F9DBCB" w:themeFill="accent2" w:themeFillTint="40"/>
      </w:tcPr>
    </w:tblStylePr>
    <w:tblStylePr w:type="band1Horz">
      <w:rPr>
        <w:rFonts w:ascii="Arial" w:hAnsi="Arial"/>
        <w:color w:val="F2AA85" w:themeColor="accent2" w:themeTint="97" w:themeShade="95"/>
        <w:sz w:val="22"/>
      </w:rPr>
      <w:tblPr/>
      <w:tcPr>
        <w:shd w:val="clear" w:color="F9DBCB" w:themeColor="accent2" w:themeTint="40" w:fill="F9DBCB" w:themeFill="accent2" w:themeFillTint="40"/>
      </w:tcPr>
    </w:tblStylePr>
    <w:tblStylePr w:type="band2Horz">
      <w:rPr>
        <w:rFonts w:ascii="Arial" w:hAnsi="Arial"/>
        <w:color w:val="F2AA85" w:themeColor="accent2" w:themeTint="97" w:themeShade="95"/>
        <w:sz w:val="22"/>
      </w:rPr>
    </w:tblStylePr>
  </w:style>
  <w:style w:type="table" w:customStyle="1" w:styleId="ListTable7Colorful-Accent3">
    <w:name w:val="List Table 7 Colorful - Accent 3"/>
    <w:basedOn w:val="Vanligtabell"/>
    <w:uiPriority w:val="99"/>
    <w:tblPr>
      <w:tblStyleRowBandSize w:val="1"/>
      <w:tblStyleColBandSize w:val="1"/>
      <w:tblBorders>
        <w:right w:val="single" w:sz="4" w:space="0" w:color="48D45B" w:themeColor="accent3" w:themeTint="98"/>
      </w:tblBorders>
    </w:tblPr>
    <w:tblStylePr w:type="firstRow">
      <w:rPr>
        <w:rFonts w:ascii="Arial" w:hAnsi="Arial"/>
        <w:i/>
        <w:color w:val="48D45B" w:themeColor="accent3" w:themeTint="98" w:themeShade="95"/>
        <w:sz w:val="22"/>
      </w:rPr>
      <w:tblPr/>
      <w:tcPr>
        <w:tcBorders>
          <w:top w:val="none" w:sz="4" w:space="0" w:color="000000"/>
          <w:left w:val="none" w:sz="4" w:space="0" w:color="000000"/>
          <w:bottom w:val="single" w:sz="4" w:space="0" w:color="48D45B" w:themeColor="accent3" w:themeTint="98"/>
          <w:right w:val="none" w:sz="4" w:space="0" w:color="000000"/>
        </w:tcBorders>
        <w:shd w:val="clear" w:color="FFFFFF" w:themeColor="light1" w:fill="FFFFFF" w:themeFill="light1"/>
      </w:tcPr>
    </w:tblStylePr>
    <w:tblStylePr w:type="lastRow">
      <w:rPr>
        <w:rFonts w:ascii="Arial" w:hAnsi="Arial"/>
        <w:i/>
        <w:color w:val="48D45B" w:themeColor="accent3" w:themeTint="98" w:themeShade="95"/>
        <w:sz w:val="22"/>
      </w:rPr>
      <w:tblPr/>
      <w:tcPr>
        <w:tcBorders>
          <w:top w:val="single" w:sz="4" w:space="0" w:color="48D45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8D45B" w:themeColor="accent3" w:themeTint="98" w:themeShade="95"/>
        <w:sz w:val="22"/>
      </w:rPr>
      <w:tblPr/>
      <w:tcPr>
        <w:tcBorders>
          <w:top w:val="none" w:sz="4" w:space="0" w:color="000000"/>
          <w:left w:val="none" w:sz="4" w:space="0" w:color="000000"/>
          <w:bottom w:val="none" w:sz="4" w:space="0" w:color="000000"/>
          <w:right w:val="single" w:sz="4" w:space="0" w:color="48D45B" w:themeColor="accent3" w:themeTint="98"/>
        </w:tcBorders>
        <w:shd w:val="clear" w:color="FFFFFF" w:fill="auto"/>
      </w:tcPr>
    </w:tblStylePr>
    <w:tblStylePr w:type="lastCol">
      <w:rPr>
        <w:rFonts w:ascii="Arial" w:hAnsi="Arial"/>
        <w:i/>
        <w:color w:val="48D45B" w:themeColor="accent3" w:themeTint="98" w:themeShade="95"/>
        <w:sz w:val="22"/>
      </w:rPr>
      <w:tblPr/>
      <w:tcPr>
        <w:tcBorders>
          <w:top w:val="none" w:sz="4" w:space="0" w:color="000000"/>
          <w:left w:val="single" w:sz="4" w:space="0" w:color="48D45B" w:themeColor="accent3" w:themeTint="98"/>
          <w:bottom w:val="none" w:sz="4" w:space="0" w:color="000000"/>
          <w:right w:val="none" w:sz="4" w:space="0" w:color="000000"/>
        </w:tcBorders>
        <w:shd w:val="clear" w:color="FFFFFF" w:fill="auto"/>
      </w:tcPr>
    </w:tblStylePr>
    <w:tblStylePr w:type="band1Vert">
      <w:tblPr/>
      <w:tcPr>
        <w:shd w:val="clear" w:color="B2EDB9" w:themeColor="accent3" w:themeTint="40" w:fill="B2EDB9" w:themeFill="accent3" w:themeFillTint="40"/>
      </w:tcPr>
    </w:tblStylePr>
    <w:tblStylePr w:type="band1Horz">
      <w:rPr>
        <w:rFonts w:ascii="Arial" w:hAnsi="Arial"/>
        <w:color w:val="48D45B" w:themeColor="accent3" w:themeTint="98" w:themeShade="95"/>
        <w:sz w:val="22"/>
      </w:rPr>
      <w:tblPr/>
      <w:tcPr>
        <w:shd w:val="clear" w:color="B2EDB9" w:themeColor="accent3" w:themeTint="40" w:fill="B2EDB9" w:themeFill="accent3" w:themeFillTint="40"/>
      </w:tcPr>
    </w:tblStylePr>
    <w:tblStylePr w:type="band2Horz">
      <w:rPr>
        <w:rFonts w:ascii="Arial" w:hAnsi="Arial"/>
        <w:color w:val="48D45B" w:themeColor="accent3" w:themeTint="98" w:themeShade="95"/>
        <w:sz w:val="22"/>
      </w:rPr>
    </w:tblStylePr>
  </w:style>
  <w:style w:type="table" w:customStyle="1" w:styleId="ListTable7Colorful-Accent4">
    <w:name w:val="List Table 7 Colorful - Accent 4"/>
    <w:basedOn w:val="Vanligtabell"/>
    <w:uiPriority w:val="99"/>
    <w:tblPr>
      <w:tblStyleRowBandSize w:val="1"/>
      <w:tblStyleColBandSize w:val="1"/>
      <w:tblBorders>
        <w:right w:val="single" w:sz="4" w:space="0" w:color="5FCAF3" w:themeColor="accent4" w:themeTint="9A"/>
      </w:tblBorders>
    </w:tblPr>
    <w:tblStylePr w:type="firstRow">
      <w:rPr>
        <w:rFonts w:ascii="Arial" w:hAnsi="Arial"/>
        <w:i/>
        <w:color w:val="5FCAF3" w:themeColor="accent4" w:themeTint="9A" w:themeShade="95"/>
        <w:sz w:val="22"/>
      </w:rPr>
      <w:tblPr/>
      <w:tcPr>
        <w:tcBorders>
          <w:top w:val="none" w:sz="4" w:space="0" w:color="000000"/>
          <w:left w:val="none" w:sz="4" w:space="0" w:color="000000"/>
          <w:bottom w:val="single" w:sz="4" w:space="0" w:color="5FCAF3" w:themeColor="accent4" w:themeTint="9A"/>
          <w:right w:val="none" w:sz="4" w:space="0" w:color="000000"/>
        </w:tcBorders>
        <w:shd w:val="clear" w:color="FFFFFF" w:themeColor="light1" w:fill="FFFFFF" w:themeFill="light1"/>
      </w:tcPr>
    </w:tblStylePr>
    <w:tblStylePr w:type="lastRow">
      <w:rPr>
        <w:rFonts w:ascii="Arial" w:hAnsi="Arial"/>
        <w:i/>
        <w:color w:val="5FCAF3" w:themeColor="accent4" w:themeTint="9A" w:themeShade="95"/>
        <w:sz w:val="22"/>
      </w:rPr>
      <w:tblPr/>
      <w:tcPr>
        <w:tcBorders>
          <w:top w:val="single" w:sz="4" w:space="0" w:color="5FCAF3"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5FCAF3" w:themeColor="accent4" w:themeTint="9A" w:themeShade="95"/>
        <w:sz w:val="22"/>
      </w:rPr>
      <w:tblPr/>
      <w:tcPr>
        <w:tcBorders>
          <w:top w:val="none" w:sz="4" w:space="0" w:color="000000"/>
          <w:left w:val="none" w:sz="4" w:space="0" w:color="000000"/>
          <w:bottom w:val="none" w:sz="4" w:space="0" w:color="000000"/>
          <w:right w:val="single" w:sz="4" w:space="0" w:color="5FCAF3" w:themeColor="accent4" w:themeTint="9A"/>
        </w:tcBorders>
        <w:shd w:val="clear" w:color="FFFFFF" w:fill="auto"/>
      </w:tcPr>
    </w:tblStylePr>
    <w:tblStylePr w:type="lastCol">
      <w:rPr>
        <w:rFonts w:ascii="Arial" w:hAnsi="Arial"/>
        <w:i/>
        <w:color w:val="5FCAF3" w:themeColor="accent4" w:themeTint="9A" w:themeShade="95"/>
        <w:sz w:val="22"/>
      </w:rPr>
      <w:tblPr/>
      <w:tcPr>
        <w:tcBorders>
          <w:top w:val="none" w:sz="4" w:space="0" w:color="000000"/>
          <w:left w:val="single" w:sz="4" w:space="0" w:color="5FCAF3" w:themeColor="accent4" w:themeTint="9A"/>
          <w:bottom w:val="none" w:sz="4" w:space="0" w:color="000000"/>
          <w:right w:val="none" w:sz="4" w:space="0" w:color="000000"/>
        </w:tcBorders>
        <w:shd w:val="clear" w:color="FFFFFF" w:fill="auto"/>
      </w:tcPr>
    </w:tblStylePr>
    <w:tblStylePr w:type="band1Vert">
      <w:tblPr/>
      <w:tcPr>
        <w:shd w:val="clear" w:color="BCE9FA" w:themeColor="accent4" w:themeTint="40" w:fill="BCE9FA" w:themeFill="accent4" w:themeFillTint="40"/>
      </w:tcPr>
    </w:tblStylePr>
    <w:tblStylePr w:type="band1Horz">
      <w:rPr>
        <w:rFonts w:ascii="Arial" w:hAnsi="Arial"/>
        <w:color w:val="5FCAF3" w:themeColor="accent4" w:themeTint="9A" w:themeShade="95"/>
        <w:sz w:val="22"/>
      </w:rPr>
      <w:tblPr/>
      <w:tcPr>
        <w:shd w:val="clear" w:color="BCE9FA" w:themeColor="accent4" w:themeTint="40" w:fill="BCE9FA" w:themeFill="accent4" w:themeFillTint="40"/>
      </w:tcPr>
    </w:tblStylePr>
    <w:tblStylePr w:type="band2Horz">
      <w:rPr>
        <w:rFonts w:ascii="Arial" w:hAnsi="Arial"/>
        <w:color w:val="5FCAF3" w:themeColor="accent4" w:themeTint="9A" w:themeShade="95"/>
        <w:sz w:val="22"/>
      </w:rPr>
    </w:tblStylePr>
  </w:style>
  <w:style w:type="table" w:customStyle="1" w:styleId="ListTable7Colorful-Accent5">
    <w:name w:val="List Table 7 Colorful - Accent 5"/>
    <w:basedOn w:val="Vanligtabell"/>
    <w:uiPriority w:val="99"/>
    <w:tblPr>
      <w:tblStyleRowBandSize w:val="1"/>
      <w:tblStyleColBandSize w:val="1"/>
      <w:tblBorders>
        <w:right w:val="single" w:sz="4" w:space="0" w:color="D76CCB" w:themeColor="accent5" w:themeTint="9A"/>
      </w:tblBorders>
    </w:tblPr>
    <w:tblStylePr w:type="firstRow">
      <w:rPr>
        <w:rFonts w:ascii="Arial" w:hAnsi="Arial"/>
        <w:i/>
        <w:color w:val="D76CCB" w:themeColor="accent5" w:themeTint="9A" w:themeShade="95"/>
        <w:sz w:val="22"/>
      </w:rPr>
      <w:tblPr/>
      <w:tcPr>
        <w:tcBorders>
          <w:top w:val="none" w:sz="4" w:space="0" w:color="000000"/>
          <w:left w:val="none" w:sz="4" w:space="0" w:color="000000"/>
          <w:bottom w:val="single" w:sz="4" w:space="0" w:color="D76CCB" w:themeColor="accent5" w:themeTint="9A"/>
          <w:right w:val="none" w:sz="4" w:space="0" w:color="000000"/>
        </w:tcBorders>
        <w:shd w:val="clear" w:color="FFFFFF" w:themeColor="light1" w:fill="FFFFFF" w:themeFill="light1"/>
      </w:tcPr>
    </w:tblStylePr>
    <w:tblStylePr w:type="lastRow">
      <w:rPr>
        <w:rFonts w:ascii="Arial" w:hAnsi="Arial"/>
        <w:i/>
        <w:color w:val="D76CCB" w:themeColor="accent5" w:themeTint="9A" w:themeShade="95"/>
        <w:sz w:val="22"/>
      </w:rPr>
      <w:tblPr/>
      <w:tcPr>
        <w:tcBorders>
          <w:top w:val="single" w:sz="4" w:space="0" w:color="D76CC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76CCB" w:themeColor="accent5" w:themeTint="9A" w:themeShade="95"/>
        <w:sz w:val="22"/>
      </w:rPr>
      <w:tblPr/>
      <w:tcPr>
        <w:tcBorders>
          <w:top w:val="none" w:sz="4" w:space="0" w:color="000000"/>
          <w:left w:val="none" w:sz="4" w:space="0" w:color="000000"/>
          <w:bottom w:val="none" w:sz="4" w:space="0" w:color="000000"/>
          <w:right w:val="single" w:sz="4" w:space="0" w:color="D76CCB" w:themeColor="accent5" w:themeTint="9A"/>
        </w:tcBorders>
        <w:shd w:val="clear" w:color="FFFFFF" w:fill="auto"/>
      </w:tcPr>
    </w:tblStylePr>
    <w:tblStylePr w:type="lastCol">
      <w:rPr>
        <w:rFonts w:ascii="Arial" w:hAnsi="Arial"/>
        <w:i/>
        <w:color w:val="D76CCB" w:themeColor="accent5" w:themeTint="9A" w:themeShade="95"/>
        <w:sz w:val="22"/>
      </w:rPr>
      <w:tblPr/>
      <w:tcPr>
        <w:tcBorders>
          <w:top w:val="none" w:sz="4" w:space="0" w:color="000000"/>
          <w:left w:val="single" w:sz="4" w:space="0" w:color="D76CCB" w:themeColor="accent5" w:themeTint="9A"/>
          <w:bottom w:val="none" w:sz="4" w:space="0" w:color="000000"/>
          <w:right w:val="none" w:sz="4" w:space="0" w:color="000000"/>
        </w:tcBorders>
        <w:shd w:val="clear" w:color="FFFFFF" w:fill="auto"/>
      </w:tcPr>
    </w:tblStylePr>
    <w:tblStylePr w:type="band1Vert">
      <w:tblPr/>
      <w:tcPr>
        <w:shd w:val="clear" w:color="EEC2E9" w:themeColor="accent5" w:themeTint="40" w:fill="EEC2E9" w:themeFill="accent5" w:themeFillTint="40"/>
      </w:tcPr>
    </w:tblStylePr>
    <w:tblStylePr w:type="band1Horz">
      <w:rPr>
        <w:rFonts w:ascii="Arial" w:hAnsi="Arial"/>
        <w:color w:val="D76CCB" w:themeColor="accent5" w:themeTint="9A" w:themeShade="95"/>
        <w:sz w:val="22"/>
      </w:rPr>
      <w:tblPr/>
      <w:tcPr>
        <w:shd w:val="clear" w:color="EEC2E9" w:themeColor="accent5" w:themeTint="40" w:fill="EEC2E9" w:themeFill="accent5" w:themeFillTint="40"/>
      </w:tcPr>
    </w:tblStylePr>
    <w:tblStylePr w:type="band2Horz">
      <w:rPr>
        <w:rFonts w:ascii="Arial" w:hAnsi="Arial"/>
        <w:color w:val="D76CCB" w:themeColor="accent5" w:themeTint="9A" w:themeShade="95"/>
        <w:sz w:val="22"/>
      </w:rPr>
    </w:tblStylePr>
  </w:style>
  <w:style w:type="table" w:customStyle="1" w:styleId="ListTable7Colorful-Accent6">
    <w:name w:val="List Table 7 Colorful - Accent 6"/>
    <w:basedOn w:val="Vanligtabell"/>
    <w:uiPriority w:val="99"/>
    <w:tblPr>
      <w:tblStyleRowBandSize w:val="1"/>
      <w:tblStyleColBandSize w:val="1"/>
      <w:tblBorders>
        <w:right w:val="single" w:sz="4" w:space="0" w:color="8ED873" w:themeColor="accent6" w:themeTint="98"/>
      </w:tblBorders>
    </w:tblPr>
    <w:tblStylePr w:type="firstRow">
      <w:rPr>
        <w:rFonts w:ascii="Arial" w:hAnsi="Arial"/>
        <w:i/>
        <w:color w:val="8ED873" w:themeColor="accent6" w:themeTint="98" w:themeShade="95"/>
        <w:sz w:val="22"/>
      </w:rPr>
      <w:tblPr/>
      <w:tcPr>
        <w:tcBorders>
          <w:top w:val="none" w:sz="4" w:space="0" w:color="000000"/>
          <w:left w:val="none" w:sz="4" w:space="0" w:color="000000"/>
          <w:bottom w:val="single" w:sz="4" w:space="0" w:color="8ED873" w:themeColor="accent6" w:themeTint="98"/>
          <w:right w:val="none" w:sz="4" w:space="0" w:color="000000"/>
        </w:tcBorders>
        <w:shd w:val="clear" w:color="FFFFFF" w:themeColor="light1" w:fill="FFFFFF" w:themeFill="light1"/>
      </w:tcPr>
    </w:tblStylePr>
    <w:tblStylePr w:type="lastRow">
      <w:rPr>
        <w:rFonts w:ascii="Arial" w:hAnsi="Arial"/>
        <w:i/>
        <w:color w:val="8ED873" w:themeColor="accent6" w:themeTint="98" w:themeShade="95"/>
        <w:sz w:val="22"/>
      </w:rPr>
      <w:tblPr/>
      <w:tcPr>
        <w:tcBorders>
          <w:top w:val="single" w:sz="4" w:space="0" w:color="8ED873"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ED873" w:themeColor="accent6" w:themeTint="98" w:themeShade="95"/>
        <w:sz w:val="22"/>
      </w:rPr>
      <w:tblPr/>
      <w:tcPr>
        <w:tcBorders>
          <w:top w:val="none" w:sz="4" w:space="0" w:color="000000"/>
          <w:left w:val="none" w:sz="4" w:space="0" w:color="000000"/>
          <w:bottom w:val="none" w:sz="4" w:space="0" w:color="000000"/>
          <w:right w:val="single" w:sz="4" w:space="0" w:color="8ED873" w:themeColor="accent6" w:themeTint="98"/>
        </w:tcBorders>
        <w:shd w:val="clear" w:color="FFFFFF" w:fill="auto"/>
      </w:tcPr>
    </w:tblStylePr>
    <w:tblStylePr w:type="lastCol">
      <w:rPr>
        <w:rFonts w:ascii="Arial" w:hAnsi="Arial"/>
        <w:i/>
        <w:color w:val="8ED873" w:themeColor="accent6" w:themeTint="98" w:themeShade="95"/>
        <w:sz w:val="22"/>
      </w:rPr>
      <w:tblPr/>
      <w:tcPr>
        <w:tcBorders>
          <w:top w:val="none" w:sz="4" w:space="0" w:color="000000"/>
          <w:left w:val="single" w:sz="4" w:space="0" w:color="8ED873" w:themeColor="accent6" w:themeTint="98"/>
          <w:bottom w:val="none" w:sz="4" w:space="0" w:color="000000"/>
          <w:right w:val="none" w:sz="4" w:space="0" w:color="000000"/>
        </w:tcBorders>
        <w:shd w:val="clear" w:color="FFFFFF" w:fill="auto"/>
      </w:tcPr>
    </w:tblStylePr>
    <w:tblStylePr w:type="band1Vert">
      <w:tblPr/>
      <w:tcPr>
        <w:shd w:val="clear" w:color="CFEFC4" w:themeColor="accent6" w:themeTint="40" w:fill="CFEFC4" w:themeFill="accent6" w:themeFillTint="40"/>
      </w:tcPr>
    </w:tblStylePr>
    <w:tblStylePr w:type="band1Horz">
      <w:rPr>
        <w:rFonts w:ascii="Arial" w:hAnsi="Arial"/>
        <w:color w:val="8ED873" w:themeColor="accent6" w:themeTint="98" w:themeShade="95"/>
        <w:sz w:val="22"/>
      </w:rPr>
      <w:tblPr/>
      <w:tcPr>
        <w:shd w:val="clear" w:color="CFEFC4" w:themeColor="accent6" w:themeTint="40" w:fill="CFEFC4" w:themeFill="accent6" w:themeFillTint="40"/>
      </w:tcPr>
    </w:tblStylePr>
    <w:tblStylePr w:type="band2Horz">
      <w:rPr>
        <w:rFonts w:ascii="Arial" w:hAnsi="Arial"/>
        <w:color w:val="8ED873" w:themeColor="accent6" w:themeTint="98" w:themeShade="95"/>
        <w:sz w:val="22"/>
      </w:rPr>
    </w:tblStylePr>
  </w:style>
  <w:style w:type="character" w:customStyle="1" w:styleId="Overskrift1Tegn">
    <w:name w:val="Overskrift 1 Tegn"/>
    <w:basedOn w:val="Standardskriftforavsnitt"/>
    <w:link w:val="Overskrift1"/>
    <w:uiPriority w:val="9"/>
    <w:rPr>
      <w:rFonts w:asciiTheme="majorHAnsi" w:eastAsiaTheme="majorEastAsia" w:hAnsiTheme="majorHAnsi" w:cstheme="majorBidi"/>
      <w:color w:val="0F4761" w:themeColor="accent1" w:themeShade="BF"/>
      <w:sz w:val="40"/>
      <w:szCs w:val="40"/>
    </w:rPr>
  </w:style>
  <w:style w:type="character" w:customStyle="1" w:styleId="Overskrift2Tegn1">
    <w:name w:val="Overskrift 2 Tegn1"/>
    <w:link w:val="Overskrift2"/>
    <w:uiPriority w:val="9"/>
    <w:rPr>
      <w:sz w:val="28"/>
      <w:szCs w:val="28"/>
    </w:rPr>
  </w:style>
  <w:style w:type="character" w:customStyle="1" w:styleId="Overskrift3Tegn">
    <w:name w:val="Overskrift 3 Tegn"/>
    <w:basedOn w:val="Standardskriftforavsnitt"/>
    <w:link w:val="Overskrift3"/>
    <w:uiPriority w:val="9"/>
    <w:semiHidden/>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Pr>
      <w:rFonts w:eastAsiaTheme="majorEastAsia" w:cstheme="majorBidi"/>
      <w:color w:val="272727" w:themeColor="text1" w:themeTint="D8"/>
    </w:rPr>
  </w:style>
  <w:style w:type="character" w:customStyle="1" w:styleId="Heading2Char">
    <w:name w:val="Heading 2 Char"/>
    <w:basedOn w:val="Standardskriftforavsnitt"/>
    <w:uiPriority w:val="9"/>
    <w:rPr>
      <w:rFonts w:ascii="Arial" w:eastAsia="Arial" w:hAnsi="Arial" w:cs="Arial"/>
      <w:color w:val="0F4761" w:themeColor="accent1" w:themeShade="BF"/>
      <w:sz w:val="32"/>
      <w:szCs w:val="32"/>
    </w:rPr>
  </w:style>
  <w:style w:type="character" w:customStyle="1" w:styleId="FootnoteTextChar">
    <w:name w:val="Footnote Text Char"/>
    <w:basedOn w:val="Standardskriftforavsnitt"/>
    <w:uiPriority w:val="99"/>
    <w:semiHidden/>
    <w:rPr>
      <w:sz w:val="20"/>
      <w:szCs w:val="20"/>
    </w:rPr>
  </w:style>
  <w:style w:type="character" w:customStyle="1" w:styleId="EndnoteTextChar">
    <w:name w:val="Endnote Text Char"/>
    <w:basedOn w:val="Standardskriftforavsnitt"/>
    <w:uiPriority w:val="99"/>
    <w:semiHidden/>
    <w:rPr>
      <w:sz w:val="20"/>
      <w:szCs w:val="20"/>
    </w:rPr>
  </w:style>
  <w:style w:type="table" w:styleId="Tabellrutenett">
    <w:name w:val="Table Grid"/>
    <w:basedOn w:val="Vanligtabel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Vanligtabell1">
    <w:name w:val="Plain Table 1"/>
    <w:basedOn w:val="Vanligtabel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Vanligtabell2">
    <w:name w:val="Plain Table 2"/>
    <w:basedOn w:val="Vanligtabel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Vanligtabell3">
    <w:name w:val="Plain Table 3"/>
    <w:basedOn w:val="Vanligtabel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Vanligtabell4">
    <w:name w:val="Plain Table 4"/>
    <w:basedOn w:val="Vanligtabel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Vanligtabell5">
    <w:name w:val="Plain Table 5"/>
    <w:basedOn w:val="Vanligtabel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Rutenettabell1lys">
    <w:name w:val="Grid Table 1 Light"/>
    <w:basedOn w:val="Vanligtabel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Rutenettabell2">
    <w:name w:val="Grid Table 2"/>
    <w:basedOn w:val="Vanligtabel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Rutenettabell3">
    <w:name w:val="Grid Table 3"/>
    <w:basedOn w:val="Vanligtabel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Rutenettabell4">
    <w:name w:val="Grid Table 4"/>
    <w:basedOn w:val="Vanligtabel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Rutenettabell5mrk">
    <w:name w:val="Grid Table 5 Dark"/>
    <w:basedOn w:val="Vanligtabel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Vanligtabel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E4F4" w:themeColor="accent1" w:themeTint="34" w:fill="BFE4F4" w:themeFill="accent1" w:themeFillTint="34"/>
    </w:tblPr>
    <w:tblStylePr w:type="firstRow">
      <w:rPr>
        <w:rFonts w:ascii="Arial" w:hAnsi="Arial"/>
        <w:b/>
        <w:color w:val="FFFFFF"/>
        <w:sz w:val="22"/>
      </w:rPr>
      <w:tblPr/>
      <w:tcPr>
        <w:shd w:val="clear" w:color="156082" w:themeColor="accent1" w:fill="156082" w:themeFill="accent1"/>
      </w:tcPr>
    </w:tblStylePr>
    <w:tblStylePr w:type="lastRow">
      <w:rPr>
        <w:rFonts w:ascii="Arial" w:hAnsi="Arial"/>
        <w:b/>
        <w:color w:val="FFFFFF"/>
        <w:sz w:val="22"/>
      </w:rPr>
      <w:tblPr/>
      <w:tcPr>
        <w:tcBorders>
          <w:top w:val="single" w:sz="4" w:space="0" w:color="FFFFFF" w:themeColor="light1"/>
        </w:tcBorders>
        <w:shd w:val="clear" w:color="156082" w:themeColor="accent1" w:fill="156082" w:themeFill="accent1"/>
      </w:tcPr>
    </w:tblStylePr>
    <w:tblStylePr w:type="firstCol">
      <w:rPr>
        <w:rFonts w:ascii="Arial" w:hAnsi="Arial"/>
        <w:b/>
        <w:color w:val="FFFFFF"/>
        <w:sz w:val="22"/>
      </w:rPr>
      <w:tblPr/>
      <w:tcPr>
        <w:shd w:val="clear" w:color="156082" w:themeColor="accent1" w:fill="156082" w:themeFill="accent1"/>
      </w:tcPr>
    </w:tblStylePr>
    <w:tblStylePr w:type="lastCol">
      <w:rPr>
        <w:rFonts w:ascii="Arial" w:hAnsi="Arial"/>
        <w:b/>
        <w:color w:val="FFFFFF"/>
        <w:sz w:val="22"/>
      </w:rPr>
      <w:tblPr/>
      <w:tcPr>
        <w:shd w:val="clear" w:color="156082" w:themeColor="accent1" w:fill="156082" w:themeFill="accent1"/>
      </w:tcPr>
    </w:tblStylePr>
    <w:tblStylePr w:type="band1Vert">
      <w:tblPr/>
      <w:tcPr>
        <w:shd w:val="clear" w:color="70C2E8" w:themeColor="accent1" w:themeTint="75" w:fill="70C2E8" w:themeFill="accent1" w:themeFillTint="75"/>
      </w:tcPr>
    </w:tblStylePr>
    <w:tblStylePr w:type="band1Horz">
      <w:tblPr/>
      <w:tcPr>
        <w:shd w:val="clear" w:color="70C2E8" w:themeColor="accent1" w:themeTint="75" w:fill="70C2E8" w:themeFill="accent1" w:themeFillTint="75"/>
      </w:tcPr>
    </w:tblStylePr>
  </w:style>
  <w:style w:type="table" w:customStyle="1" w:styleId="GridTable5Dark-Accent4">
    <w:name w:val="Grid Table 5 Dark- Accent 4"/>
    <w:basedOn w:val="Vanligtabel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9EDFB" w:themeColor="accent4" w:themeTint="34" w:fill="C9EDFB" w:themeFill="accent4" w:themeFillTint="34"/>
    </w:tblPr>
    <w:tblStylePr w:type="firstRow">
      <w:rPr>
        <w:rFonts w:ascii="Arial" w:hAnsi="Arial"/>
        <w:b/>
        <w:color w:val="FFFFFF"/>
        <w:sz w:val="22"/>
      </w:rPr>
      <w:tblPr/>
      <w:tcPr>
        <w:shd w:val="clear" w:color="0F9ED5" w:themeColor="accent4" w:fill="0F9ED5" w:themeFill="accent4"/>
      </w:tcPr>
    </w:tblStylePr>
    <w:tblStylePr w:type="lastRow">
      <w:rPr>
        <w:rFonts w:ascii="Arial" w:hAnsi="Arial"/>
        <w:b/>
        <w:color w:val="FFFFFF"/>
        <w:sz w:val="22"/>
      </w:rPr>
      <w:tblPr/>
      <w:tcPr>
        <w:tcBorders>
          <w:top w:val="single" w:sz="4" w:space="0" w:color="FFFFFF" w:themeColor="light1"/>
        </w:tcBorders>
        <w:shd w:val="clear" w:color="0F9ED5" w:themeColor="accent4" w:fill="0F9ED5" w:themeFill="accent4"/>
      </w:tcPr>
    </w:tblStylePr>
    <w:tblStylePr w:type="firstCol">
      <w:rPr>
        <w:rFonts w:ascii="Arial" w:hAnsi="Arial"/>
        <w:b/>
        <w:color w:val="FFFFFF"/>
        <w:sz w:val="22"/>
      </w:rPr>
      <w:tblPr/>
      <w:tcPr>
        <w:shd w:val="clear" w:color="0F9ED5" w:themeColor="accent4" w:fill="0F9ED5" w:themeFill="accent4"/>
      </w:tcPr>
    </w:tblStylePr>
    <w:tblStylePr w:type="lastCol">
      <w:rPr>
        <w:rFonts w:ascii="Arial" w:hAnsi="Arial"/>
        <w:b/>
        <w:color w:val="FFFFFF"/>
        <w:sz w:val="22"/>
      </w:rPr>
      <w:tblPr/>
      <w:tcPr>
        <w:shd w:val="clear" w:color="0F9ED5" w:themeColor="accent4" w:fill="0F9ED5" w:themeFill="accent4"/>
      </w:tcPr>
    </w:tblStylePr>
    <w:tblStylePr w:type="band1Vert">
      <w:tblPr/>
      <w:tcPr>
        <w:shd w:val="clear" w:color="85D7F6" w:themeColor="accent4" w:themeTint="75" w:fill="85D7F6" w:themeFill="accent4" w:themeFillTint="75"/>
      </w:tcPr>
    </w:tblStylePr>
    <w:tblStylePr w:type="band1Horz">
      <w:tblPr/>
      <w:tcPr>
        <w:shd w:val="clear" w:color="85D7F6" w:themeColor="accent4" w:themeTint="75" w:fill="85D7F6" w:themeFill="accent4" w:themeFillTint="75"/>
      </w:tcPr>
    </w:tblStylePr>
  </w:style>
  <w:style w:type="table" w:styleId="Rutenettabell6fargerik">
    <w:name w:val="Grid Table 6 Colorful"/>
    <w:basedOn w:val="Vanligtabel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Rutenettabell7fargerik">
    <w:name w:val="Grid Table 7 Colorful"/>
    <w:basedOn w:val="Vanligtabel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Listetabell1lys">
    <w:name w:val="List Table 1 Light"/>
    <w:basedOn w:val="Vanligtabel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etabell2">
    <w:name w:val="List Table 2"/>
    <w:basedOn w:val="Vanligtabel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etabell3">
    <w:name w:val="List Table 3"/>
    <w:basedOn w:val="Vanligtabel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etabell4">
    <w:name w:val="List Table 4"/>
    <w:basedOn w:val="Vanligtabel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etabell5mrk">
    <w:name w:val="List Table 5 Dark"/>
    <w:basedOn w:val="Vanligtabel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etabell6fargerik">
    <w:name w:val="List Table 6 Colorful"/>
    <w:basedOn w:val="Vanligtabel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etabell7fargerik">
    <w:name w:val="List Table 7 Colorful"/>
    <w:basedOn w:val="Vanligtabel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ned-Accent">
    <w:name w:val="Lined - Accent"/>
    <w:basedOn w:val="Vanligtabell"/>
    <w:uiPriority w:val="99"/>
    <w:rPr>
      <w:color w:val="404040"/>
      <w:sz w:val="20"/>
      <w:szCs w:val="20"/>
      <w:lang w:val="sv-SE" w:eastAsia="sv-S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Vanligtabell"/>
    <w:uiPriority w:val="99"/>
    <w:rPr>
      <w:color w:val="404040"/>
      <w:sz w:val="20"/>
      <w:szCs w:val="20"/>
      <w:lang w:val="sv-SE" w:eastAsia="sv-SE"/>
    </w:rPr>
    <w:tblPr>
      <w:tblStyleRowBandSize w:val="1"/>
      <w:tblStyleColBandSize w:val="1"/>
    </w:tblPr>
    <w:tblStylePr w:type="firstRow">
      <w:rPr>
        <w:rFonts w:ascii="Arial" w:hAnsi="Arial"/>
        <w:color w:val="F2F2F2"/>
        <w:sz w:val="22"/>
      </w:rPr>
      <w:tblPr/>
      <w:tcPr>
        <w:shd w:val="clear" w:color="19729B" w:themeColor="accent1" w:themeTint="EA" w:fill="19729B" w:themeFill="accent1" w:themeFillTint="EA"/>
      </w:tcPr>
    </w:tblStylePr>
    <w:tblStylePr w:type="lastRow">
      <w:rPr>
        <w:rFonts w:ascii="Arial" w:hAnsi="Arial"/>
        <w:color w:val="F2F2F2"/>
        <w:sz w:val="22"/>
      </w:rPr>
      <w:tblPr/>
      <w:tcPr>
        <w:shd w:val="clear" w:color="19729B" w:themeColor="accent1" w:themeTint="EA" w:fill="19729B" w:themeFill="accent1" w:themeFillTint="EA"/>
      </w:tcPr>
    </w:tblStylePr>
    <w:tblStylePr w:type="firstCol">
      <w:rPr>
        <w:rFonts w:ascii="Arial" w:hAnsi="Arial"/>
        <w:color w:val="F2F2F2"/>
        <w:sz w:val="22"/>
      </w:rPr>
      <w:tblPr/>
      <w:tcPr>
        <w:shd w:val="clear" w:color="19729B" w:themeColor="accent1" w:themeTint="EA" w:fill="19729B" w:themeFill="accent1" w:themeFillTint="EA"/>
      </w:tcPr>
    </w:tblStylePr>
    <w:tblStylePr w:type="lastCol">
      <w:rPr>
        <w:rFonts w:ascii="Arial" w:hAnsi="Arial"/>
        <w:color w:val="F2F2F2"/>
        <w:sz w:val="22"/>
      </w:rPr>
      <w:tblPr/>
      <w:tcPr>
        <w:shd w:val="clear" w:color="19729B" w:themeColor="accent1" w:themeTint="EA" w:fill="19729B"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9ED5EF" w:themeColor="accent1" w:themeTint="50" w:fill="9ED5E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9ED5EF" w:themeColor="accent1" w:themeTint="50" w:fill="9ED5EF" w:themeFill="accent1" w:themeFillTint="50"/>
      </w:tcPr>
    </w:tblStylePr>
  </w:style>
  <w:style w:type="table" w:customStyle="1" w:styleId="Lined-Accent2">
    <w:name w:val="Lined - Accent 2"/>
    <w:basedOn w:val="Vanligtabell"/>
    <w:uiPriority w:val="99"/>
    <w:rPr>
      <w:color w:val="404040"/>
      <w:sz w:val="20"/>
      <w:szCs w:val="20"/>
      <w:lang w:val="sv-SE" w:eastAsia="sv-SE"/>
    </w:rPr>
    <w:tblPr>
      <w:tblStyleRowBandSize w:val="1"/>
      <w:tblStyleColBandSize w:val="1"/>
    </w:tblPr>
    <w:tblStylePr w:type="firstRow">
      <w:rPr>
        <w:rFonts w:ascii="Arial" w:hAnsi="Arial"/>
        <w:color w:val="F2F2F2"/>
        <w:sz w:val="22"/>
      </w:rPr>
      <w:tblPr/>
      <w:tcPr>
        <w:shd w:val="clear" w:color="F2AA85" w:themeColor="accent2" w:themeTint="97" w:fill="F2AA85" w:themeFill="accent2" w:themeFillTint="97"/>
      </w:tcPr>
    </w:tblStylePr>
    <w:tblStylePr w:type="lastRow">
      <w:rPr>
        <w:rFonts w:ascii="Arial" w:hAnsi="Arial"/>
        <w:color w:val="F2F2F2"/>
        <w:sz w:val="22"/>
      </w:rPr>
      <w:tblPr/>
      <w:tcPr>
        <w:shd w:val="clear" w:color="F2AA85" w:themeColor="accent2" w:themeTint="97" w:fill="F2AA85" w:themeFill="accent2" w:themeFillTint="97"/>
      </w:tcPr>
    </w:tblStylePr>
    <w:tblStylePr w:type="firstCol">
      <w:rPr>
        <w:rFonts w:ascii="Arial" w:hAnsi="Arial"/>
        <w:color w:val="F2F2F2"/>
        <w:sz w:val="22"/>
      </w:rPr>
      <w:tblPr/>
      <w:tcPr>
        <w:shd w:val="clear" w:color="F2AA85" w:themeColor="accent2" w:themeTint="97" w:fill="F2AA85" w:themeFill="accent2" w:themeFillTint="97"/>
      </w:tcPr>
    </w:tblStylePr>
    <w:tblStylePr w:type="lastCol">
      <w:rPr>
        <w:rFonts w:ascii="Arial" w:hAnsi="Arial"/>
        <w:color w:val="F2F2F2"/>
        <w:sz w:val="22"/>
      </w:rPr>
      <w:tblPr/>
      <w:tcPr>
        <w:shd w:val="clear" w:color="F2AA85" w:themeColor="accent2" w:themeTint="97" w:fill="F2AA8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AE2D6" w:themeColor="accent2" w:themeTint="32" w:fill="FAE2D6" w:themeFill="accent2" w:themeFillTint="32"/>
      </w:tcPr>
    </w:tblStylePr>
  </w:style>
  <w:style w:type="table" w:customStyle="1" w:styleId="Lined-Accent3">
    <w:name w:val="Lined - Accent 3"/>
    <w:basedOn w:val="Vanligtabell"/>
    <w:uiPriority w:val="99"/>
    <w:rPr>
      <w:color w:val="404040"/>
      <w:sz w:val="20"/>
      <w:szCs w:val="20"/>
      <w:lang w:val="sv-SE" w:eastAsia="sv-SE"/>
    </w:rPr>
    <w:tblPr>
      <w:tblStyleRowBandSize w:val="1"/>
      <w:tblStyleColBandSize w:val="1"/>
    </w:tblPr>
    <w:tblStylePr w:type="firstRow">
      <w:rPr>
        <w:rFonts w:ascii="Arial" w:hAnsi="Arial"/>
        <w:color w:val="F2F2F2"/>
        <w:sz w:val="22"/>
      </w:rPr>
      <w:tblPr/>
      <w:tcPr>
        <w:shd w:val="clear" w:color="196C24" w:themeColor="accent3" w:themeTint="FE" w:fill="196C24" w:themeFill="accent3" w:themeFillTint="FE"/>
      </w:tcPr>
    </w:tblStylePr>
    <w:tblStylePr w:type="lastRow">
      <w:rPr>
        <w:rFonts w:ascii="Arial" w:hAnsi="Arial"/>
        <w:color w:val="F2F2F2"/>
        <w:sz w:val="22"/>
      </w:rPr>
      <w:tblPr/>
      <w:tcPr>
        <w:shd w:val="clear" w:color="196C24" w:themeColor="accent3" w:themeTint="FE" w:fill="196C24" w:themeFill="accent3" w:themeFillTint="FE"/>
      </w:tcPr>
    </w:tblStylePr>
    <w:tblStylePr w:type="firstCol">
      <w:rPr>
        <w:rFonts w:ascii="Arial" w:hAnsi="Arial"/>
        <w:color w:val="F2F2F2"/>
        <w:sz w:val="22"/>
      </w:rPr>
      <w:tblPr/>
      <w:tcPr>
        <w:shd w:val="clear" w:color="196C24" w:themeColor="accent3" w:themeTint="FE" w:fill="196C24" w:themeFill="accent3" w:themeFillTint="FE"/>
      </w:tcPr>
    </w:tblStylePr>
    <w:tblStylePr w:type="lastCol">
      <w:rPr>
        <w:rFonts w:ascii="Arial" w:hAnsi="Arial"/>
        <w:color w:val="F2F2F2"/>
        <w:sz w:val="22"/>
      </w:rPr>
      <w:tblPr/>
      <w:tcPr>
        <w:shd w:val="clear" w:color="196C24" w:themeColor="accent3" w:themeTint="FE" w:fill="196C24"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0F0C6" w:themeColor="accent3" w:themeTint="34" w:fill="C0F0C6" w:themeFill="accent3" w:themeFillTint="34"/>
      </w:tcPr>
    </w:tblStylePr>
  </w:style>
  <w:style w:type="table" w:customStyle="1" w:styleId="Lined-Accent4">
    <w:name w:val="Lined - Accent 4"/>
    <w:basedOn w:val="Vanligtabell"/>
    <w:uiPriority w:val="99"/>
    <w:rPr>
      <w:color w:val="404040"/>
      <w:sz w:val="20"/>
      <w:szCs w:val="20"/>
      <w:lang w:val="sv-SE" w:eastAsia="sv-SE"/>
    </w:rPr>
    <w:tblPr>
      <w:tblStyleRowBandSize w:val="1"/>
      <w:tblStyleColBandSize w:val="1"/>
    </w:tblPr>
    <w:tblStylePr w:type="firstRow">
      <w:rPr>
        <w:rFonts w:ascii="Arial" w:hAnsi="Arial"/>
        <w:color w:val="F2F2F2"/>
        <w:sz w:val="22"/>
      </w:rPr>
      <w:tblPr/>
      <w:tcPr>
        <w:shd w:val="clear" w:color="5FCAF3" w:themeColor="accent4" w:themeTint="9A" w:fill="5FCAF3" w:themeFill="accent4" w:themeFillTint="9A"/>
      </w:tcPr>
    </w:tblStylePr>
    <w:tblStylePr w:type="lastRow">
      <w:rPr>
        <w:rFonts w:ascii="Arial" w:hAnsi="Arial"/>
        <w:color w:val="F2F2F2"/>
        <w:sz w:val="22"/>
      </w:rPr>
      <w:tblPr/>
      <w:tcPr>
        <w:shd w:val="clear" w:color="5FCAF3" w:themeColor="accent4" w:themeTint="9A" w:fill="5FCAF3" w:themeFill="accent4" w:themeFillTint="9A"/>
      </w:tcPr>
    </w:tblStylePr>
    <w:tblStylePr w:type="firstCol">
      <w:rPr>
        <w:rFonts w:ascii="Arial" w:hAnsi="Arial"/>
        <w:color w:val="F2F2F2"/>
        <w:sz w:val="22"/>
      </w:rPr>
      <w:tblPr/>
      <w:tcPr>
        <w:shd w:val="clear" w:color="5FCAF3" w:themeColor="accent4" w:themeTint="9A" w:fill="5FCAF3" w:themeFill="accent4" w:themeFillTint="9A"/>
      </w:tcPr>
    </w:tblStylePr>
    <w:tblStylePr w:type="lastCol">
      <w:rPr>
        <w:rFonts w:ascii="Arial" w:hAnsi="Arial"/>
        <w:color w:val="F2F2F2"/>
        <w:sz w:val="22"/>
      </w:rPr>
      <w:tblPr/>
      <w:tcPr>
        <w:shd w:val="clear" w:color="5FCAF3" w:themeColor="accent4" w:themeTint="9A" w:fill="5FCAF3"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9EDFB" w:themeColor="accent4" w:themeTint="34" w:fill="C9EDFB" w:themeFill="accent4" w:themeFillTint="34"/>
      </w:tcPr>
    </w:tblStylePr>
  </w:style>
  <w:style w:type="table" w:customStyle="1" w:styleId="Lined-Accent5">
    <w:name w:val="Lined - Accent 5"/>
    <w:basedOn w:val="Vanligtabell"/>
    <w:uiPriority w:val="99"/>
    <w:rPr>
      <w:color w:val="404040"/>
      <w:sz w:val="20"/>
      <w:szCs w:val="20"/>
      <w:lang w:val="sv-SE" w:eastAsia="sv-SE"/>
    </w:rPr>
    <w:tblPr>
      <w:tblStyleRowBandSize w:val="1"/>
      <w:tblStyleColBandSize w:val="1"/>
    </w:tblPr>
    <w:tblStylePr w:type="firstRow">
      <w:rPr>
        <w:rFonts w:ascii="Arial" w:hAnsi="Arial"/>
        <w:color w:val="F2F2F2"/>
        <w:sz w:val="22"/>
      </w:rPr>
      <w:tblPr/>
      <w:tcPr>
        <w:shd w:val="clear" w:color="A02B93" w:themeColor="accent5" w:fill="A02B93" w:themeFill="accent5"/>
      </w:tcPr>
    </w:tblStylePr>
    <w:tblStylePr w:type="lastRow">
      <w:rPr>
        <w:rFonts w:ascii="Arial" w:hAnsi="Arial"/>
        <w:color w:val="F2F2F2"/>
        <w:sz w:val="22"/>
      </w:rPr>
      <w:tblPr/>
      <w:tcPr>
        <w:shd w:val="clear" w:color="A02B93" w:themeColor="accent5" w:fill="A02B93" w:themeFill="accent5"/>
      </w:tcPr>
    </w:tblStylePr>
    <w:tblStylePr w:type="firstCol">
      <w:rPr>
        <w:rFonts w:ascii="Arial" w:hAnsi="Arial"/>
        <w:color w:val="F2F2F2"/>
        <w:sz w:val="22"/>
      </w:rPr>
      <w:tblPr/>
      <w:tcPr>
        <w:shd w:val="clear" w:color="A02B93" w:themeColor="accent5" w:fill="A02B93" w:themeFill="accent5"/>
      </w:tcPr>
    </w:tblStylePr>
    <w:tblStylePr w:type="lastCol">
      <w:rPr>
        <w:rFonts w:ascii="Arial" w:hAnsi="Arial"/>
        <w:color w:val="F2F2F2"/>
        <w:sz w:val="22"/>
      </w:rPr>
      <w:tblPr/>
      <w:tcPr>
        <w:shd w:val="clear" w:color="A02B93" w:themeColor="accent5" w:fill="A02B93"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1CDED" w:themeColor="accent5" w:themeTint="34" w:fill="F1CDED" w:themeFill="accent5" w:themeFillTint="34"/>
      </w:tcPr>
    </w:tblStylePr>
  </w:style>
  <w:style w:type="table" w:customStyle="1" w:styleId="Lined-Accent6">
    <w:name w:val="Lined - Accent 6"/>
    <w:basedOn w:val="Vanligtabell"/>
    <w:uiPriority w:val="99"/>
    <w:rPr>
      <w:color w:val="404040"/>
      <w:sz w:val="20"/>
      <w:szCs w:val="20"/>
      <w:lang w:val="sv-SE" w:eastAsia="sv-SE"/>
    </w:rPr>
    <w:tblPr>
      <w:tblStyleRowBandSize w:val="1"/>
      <w:tblStyleColBandSize w:val="1"/>
    </w:tblPr>
    <w:tblStylePr w:type="firstRow">
      <w:rPr>
        <w:rFonts w:ascii="Arial" w:hAnsi="Arial"/>
        <w:color w:val="F2F2F2"/>
        <w:sz w:val="22"/>
      </w:rPr>
      <w:tblPr/>
      <w:tcPr>
        <w:shd w:val="clear" w:color="4EA72E" w:themeColor="accent6" w:fill="4EA72E" w:themeFill="accent6"/>
      </w:tcPr>
    </w:tblStylePr>
    <w:tblStylePr w:type="lastRow">
      <w:rPr>
        <w:rFonts w:ascii="Arial" w:hAnsi="Arial"/>
        <w:color w:val="F2F2F2"/>
        <w:sz w:val="22"/>
      </w:rPr>
      <w:tblPr/>
      <w:tcPr>
        <w:shd w:val="clear" w:color="4EA72E" w:themeColor="accent6" w:fill="4EA72E" w:themeFill="accent6"/>
      </w:tcPr>
    </w:tblStylePr>
    <w:tblStylePr w:type="firstCol">
      <w:rPr>
        <w:rFonts w:ascii="Arial" w:hAnsi="Arial"/>
        <w:color w:val="F2F2F2"/>
        <w:sz w:val="22"/>
      </w:rPr>
      <w:tblPr/>
      <w:tcPr>
        <w:shd w:val="clear" w:color="4EA72E" w:themeColor="accent6" w:fill="4EA72E" w:themeFill="accent6"/>
      </w:tcPr>
    </w:tblStylePr>
    <w:tblStylePr w:type="lastCol">
      <w:rPr>
        <w:rFonts w:ascii="Arial" w:hAnsi="Arial"/>
        <w:color w:val="F2F2F2"/>
        <w:sz w:val="22"/>
      </w:rPr>
      <w:tblPr/>
      <w:tcPr>
        <w:shd w:val="clear" w:color="4EA72E" w:themeColor="accent6" w:fill="4EA72E" w:themeFill="accent6"/>
      </w:tcPr>
    </w:tblStylePr>
    <w:tblStylePr w:type="band1Vert">
      <w:rPr>
        <w:rFonts w:ascii="Arial" w:hAnsi="Arial"/>
        <w:color w:val="404040"/>
        <w:sz w:val="22"/>
      </w:rPr>
    </w:tblStylePr>
    <w:tblStylePr w:type="band2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F2CF" w:themeColor="accent6" w:themeTint="34" w:fill="D8F2CF" w:themeFill="accent6" w:themeFillTint="34"/>
      </w:tcPr>
    </w:tblStylePr>
  </w:style>
  <w:style w:type="table" w:customStyle="1" w:styleId="BorderedLined-Accent">
    <w:name w:val="Bordered &amp; Lined - Accent"/>
    <w:basedOn w:val="Vanligtabell"/>
    <w:uiPriority w:val="99"/>
    <w:rPr>
      <w:color w:val="404040"/>
      <w:sz w:val="20"/>
      <w:szCs w:val="20"/>
      <w:lang w:val="sv-SE" w:eastAsia="sv-S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Vanligtabell"/>
    <w:uiPriority w:val="99"/>
    <w:rPr>
      <w:color w:val="404040"/>
      <w:sz w:val="20"/>
      <w:szCs w:val="20"/>
      <w:lang w:val="sv-SE" w:eastAsia="sv-SE"/>
    </w:rPr>
    <w:tblPr>
      <w:tblStyleRowBandSize w:val="1"/>
      <w:tblStyleColBandSize w:val="1"/>
      <w:tblBorders>
        <w:top w:val="single" w:sz="4" w:space="0" w:color="0C374B" w:themeColor="accent1" w:themeShade="95"/>
        <w:left w:val="single" w:sz="4" w:space="0" w:color="0C374B" w:themeColor="accent1" w:themeShade="95"/>
        <w:bottom w:val="single" w:sz="4" w:space="0" w:color="0C374B" w:themeColor="accent1" w:themeShade="95"/>
        <w:right w:val="single" w:sz="4" w:space="0" w:color="0C374B" w:themeColor="accent1" w:themeShade="95"/>
        <w:insideH w:val="single" w:sz="4" w:space="0" w:color="0C374B" w:themeColor="accent1" w:themeShade="95"/>
        <w:insideV w:val="single" w:sz="4" w:space="0" w:color="0C374B" w:themeColor="accent1" w:themeShade="95"/>
      </w:tblBorders>
    </w:tblPr>
    <w:tblStylePr w:type="firstRow">
      <w:rPr>
        <w:rFonts w:ascii="Arial" w:hAnsi="Arial"/>
        <w:color w:val="F2F2F2"/>
        <w:sz w:val="22"/>
      </w:rPr>
      <w:tblPr/>
      <w:tcPr>
        <w:shd w:val="clear" w:color="19729B" w:themeColor="accent1" w:themeTint="EA" w:fill="19729B" w:themeFill="accent1" w:themeFillTint="EA"/>
      </w:tcPr>
    </w:tblStylePr>
    <w:tblStylePr w:type="lastRow">
      <w:rPr>
        <w:rFonts w:ascii="Arial" w:hAnsi="Arial"/>
        <w:color w:val="F2F2F2"/>
        <w:sz w:val="22"/>
      </w:rPr>
      <w:tblPr/>
      <w:tcPr>
        <w:shd w:val="clear" w:color="19729B" w:themeColor="accent1" w:themeTint="EA" w:fill="19729B" w:themeFill="accent1" w:themeFillTint="EA"/>
      </w:tcPr>
    </w:tblStylePr>
    <w:tblStylePr w:type="firstCol">
      <w:rPr>
        <w:rFonts w:ascii="Arial" w:hAnsi="Arial"/>
        <w:color w:val="F2F2F2"/>
        <w:sz w:val="22"/>
      </w:rPr>
      <w:tblPr/>
      <w:tcPr>
        <w:shd w:val="clear" w:color="19729B" w:themeColor="accent1" w:themeTint="EA" w:fill="19729B" w:themeFill="accent1" w:themeFillTint="EA"/>
      </w:tcPr>
    </w:tblStylePr>
    <w:tblStylePr w:type="lastCol">
      <w:rPr>
        <w:rFonts w:ascii="Arial" w:hAnsi="Arial"/>
        <w:color w:val="F2F2F2"/>
        <w:sz w:val="22"/>
      </w:rPr>
      <w:tblPr/>
      <w:tcPr>
        <w:shd w:val="clear" w:color="19729B" w:themeColor="accent1" w:themeTint="EA" w:fill="19729B"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9ED5EF" w:themeColor="accent1" w:themeTint="50" w:fill="9ED5E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9ED5EF" w:themeColor="accent1" w:themeTint="50" w:fill="9ED5EF" w:themeFill="accent1" w:themeFillTint="50"/>
      </w:tcPr>
    </w:tblStylePr>
  </w:style>
  <w:style w:type="table" w:customStyle="1" w:styleId="BorderedLined-Accent2">
    <w:name w:val="Bordered &amp; Lined - Accent 2"/>
    <w:basedOn w:val="Vanligtabell"/>
    <w:uiPriority w:val="99"/>
    <w:rPr>
      <w:color w:val="404040"/>
      <w:sz w:val="20"/>
      <w:szCs w:val="20"/>
      <w:lang w:val="sv-SE" w:eastAsia="sv-SE"/>
    </w:rPr>
    <w:tblPr>
      <w:tblStyleRowBandSize w:val="1"/>
      <w:tblStyleColBandSize w:val="1"/>
      <w:tblBorders>
        <w:top w:val="single" w:sz="4" w:space="0" w:color="953D10" w:themeColor="accent2" w:themeShade="95"/>
        <w:left w:val="single" w:sz="4" w:space="0" w:color="953D10" w:themeColor="accent2" w:themeShade="95"/>
        <w:bottom w:val="single" w:sz="4" w:space="0" w:color="953D10" w:themeColor="accent2" w:themeShade="95"/>
        <w:right w:val="single" w:sz="4" w:space="0" w:color="953D10" w:themeColor="accent2" w:themeShade="95"/>
        <w:insideH w:val="single" w:sz="4" w:space="0" w:color="953D10" w:themeColor="accent2" w:themeShade="95"/>
        <w:insideV w:val="single" w:sz="4" w:space="0" w:color="953D10" w:themeColor="accent2" w:themeShade="95"/>
      </w:tblBorders>
    </w:tblPr>
    <w:tblStylePr w:type="firstRow">
      <w:rPr>
        <w:rFonts w:ascii="Arial" w:hAnsi="Arial"/>
        <w:color w:val="F2F2F2"/>
        <w:sz w:val="22"/>
      </w:rPr>
      <w:tblPr/>
      <w:tcPr>
        <w:shd w:val="clear" w:color="F2AA85" w:themeColor="accent2" w:themeTint="97" w:fill="F2AA85" w:themeFill="accent2" w:themeFillTint="97"/>
      </w:tcPr>
    </w:tblStylePr>
    <w:tblStylePr w:type="lastRow">
      <w:rPr>
        <w:rFonts w:ascii="Arial" w:hAnsi="Arial"/>
        <w:color w:val="F2F2F2"/>
        <w:sz w:val="22"/>
      </w:rPr>
      <w:tblPr/>
      <w:tcPr>
        <w:shd w:val="clear" w:color="F2AA85" w:themeColor="accent2" w:themeTint="97" w:fill="F2AA85" w:themeFill="accent2" w:themeFillTint="97"/>
      </w:tcPr>
    </w:tblStylePr>
    <w:tblStylePr w:type="firstCol">
      <w:rPr>
        <w:rFonts w:ascii="Arial" w:hAnsi="Arial"/>
        <w:color w:val="F2F2F2"/>
        <w:sz w:val="22"/>
      </w:rPr>
      <w:tblPr/>
      <w:tcPr>
        <w:shd w:val="clear" w:color="F2AA85" w:themeColor="accent2" w:themeTint="97" w:fill="F2AA85" w:themeFill="accent2" w:themeFillTint="97"/>
      </w:tcPr>
    </w:tblStylePr>
    <w:tblStylePr w:type="lastCol">
      <w:rPr>
        <w:rFonts w:ascii="Arial" w:hAnsi="Arial"/>
        <w:color w:val="F2F2F2"/>
        <w:sz w:val="22"/>
      </w:rPr>
      <w:tblPr/>
      <w:tcPr>
        <w:shd w:val="clear" w:color="F2AA85" w:themeColor="accent2" w:themeTint="97" w:fill="F2AA8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AE2D6" w:themeColor="accent2" w:themeTint="32" w:fill="FAE2D6" w:themeFill="accent2" w:themeFillTint="32"/>
      </w:tcPr>
    </w:tblStylePr>
  </w:style>
  <w:style w:type="table" w:customStyle="1" w:styleId="BorderedLined-Accent3">
    <w:name w:val="Bordered &amp; Lined - Accent 3"/>
    <w:basedOn w:val="Vanligtabell"/>
    <w:uiPriority w:val="99"/>
    <w:rPr>
      <w:color w:val="404040"/>
      <w:sz w:val="20"/>
      <w:szCs w:val="20"/>
      <w:lang w:val="sv-SE" w:eastAsia="sv-SE"/>
    </w:rPr>
    <w:tblPr>
      <w:tblStyleRowBandSize w:val="1"/>
      <w:tblStyleColBandSize w:val="1"/>
      <w:tblBorders>
        <w:top w:val="single" w:sz="4" w:space="0" w:color="0E3E15" w:themeColor="accent3" w:themeShade="95"/>
        <w:left w:val="single" w:sz="4" w:space="0" w:color="0E3E15" w:themeColor="accent3" w:themeShade="95"/>
        <w:bottom w:val="single" w:sz="4" w:space="0" w:color="0E3E15" w:themeColor="accent3" w:themeShade="95"/>
        <w:right w:val="single" w:sz="4" w:space="0" w:color="0E3E15" w:themeColor="accent3" w:themeShade="95"/>
        <w:insideH w:val="single" w:sz="4" w:space="0" w:color="0E3E15" w:themeColor="accent3" w:themeShade="95"/>
        <w:insideV w:val="single" w:sz="4" w:space="0" w:color="0E3E15" w:themeColor="accent3" w:themeShade="95"/>
      </w:tblBorders>
    </w:tblPr>
    <w:tblStylePr w:type="firstRow">
      <w:rPr>
        <w:rFonts w:ascii="Arial" w:hAnsi="Arial"/>
        <w:color w:val="F2F2F2"/>
        <w:sz w:val="22"/>
      </w:rPr>
      <w:tblPr/>
      <w:tcPr>
        <w:shd w:val="clear" w:color="196C24" w:themeColor="accent3" w:themeTint="FE" w:fill="196C24" w:themeFill="accent3" w:themeFillTint="FE"/>
      </w:tcPr>
    </w:tblStylePr>
    <w:tblStylePr w:type="lastRow">
      <w:rPr>
        <w:rFonts w:ascii="Arial" w:hAnsi="Arial"/>
        <w:color w:val="F2F2F2"/>
        <w:sz w:val="22"/>
      </w:rPr>
      <w:tblPr/>
      <w:tcPr>
        <w:shd w:val="clear" w:color="196C24" w:themeColor="accent3" w:themeTint="FE" w:fill="196C24" w:themeFill="accent3" w:themeFillTint="FE"/>
      </w:tcPr>
    </w:tblStylePr>
    <w:tblStylePr w:type="firstCol">
      <w:rPr>
        <w:rFonts w:ascii="Arial" w:hAnsi="Arial"/>
        <w:color w:val="F2F2F2"/>
        <w:sz w:val="22"/>
      </w:rPr>
      <w:tblPr/>
      <w:tcPr>
        <w:shd w:val="clear" w:color="196C24" w:themeColor="accent3" w:themeTint="FE" w:fill="196C24" w:themeFill="accent3" w:themeFillTint="FE"/>
      </w:tcPr>
    </w:tblStylePr>
    <w:tblStylePr w:type="lastCol">
      <w:rPr>
        <w:rFonts w:ascii="Arial" w:hAnsi="Arial"/>
        <w:color w:val="F2F2F2"/>
        <w:sz w:val="22"/>
      </w:rPr>
      <w:tblPr/>
      <w:tcPr>
        <w:shd w:val="clear" w:color="196C24" w:themeColor="accent3" w:themeTint="FE" w:fill="196C24"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0F0C6" w:themeColor="accent3" w:themeTint="34" w:fill="C0F0C6" w:themeFill="accent3" w:themeFillTint="34"/>
      </w:tcPr>
    </w:tblStylePr>
  </w:style>
  <w:style w:type="table" w:customStyle="1" w:styleId="BorderedLined-Accent4">
    <w:name w:val="Bordered &amp; Lined - Accent 4"/>
    <w:basedOn w:val="Vanligtabell"/>
    <w:uiPriority w:val="99"/>
    <w:rPr>
      <w:color w:val="404040"/>
      <w:sz w:val="20"/>
      <w:szCs w:val="20"/>
      <w:lang w:val="sv-SE" w:eastAsia="sv-SE"/>
    </w:rPr>
    <w:tblPr>
      <w:tblStyleRowBandSize w:val="1"/>
      <w:tblStyleColBandSize w:val="1"/>
      <w:tblBorders>
        <w:top w:val="single" w:sz="4" w:space="0" w:color="085C7C" w:themeColor="accent4" w:themeShade="95"/>
        <w:left w:val="single" w:sz="4" w:space="0" w:color="085C7C" w:themeColor="accent4" w:themeShade="95"/>
        <w:bottom w:val="single" w:sz="4" w:space="0" w:color="085C7C" w:themeColor="accent4" w:themeShade="95"/>
        <w:right w:val="single" w:sz="4" w:space="0" w:color="085C7C" w:themeColor="accent4" w:themeShade="95"/>
        <w:insideH w:val="single" w:sz="4" w:space="0" w:color="085C7C" w:themeColor="accent4" w:themeShade="95"/>
        <w:insideV w:val="single" w:sz="4" w:space="0" w:color="085C7C" w:themeColor="accent4" w:themeShade="95"/>
      </w:tblBorders>
    </w:tblPr>
    <w:tblStylePr w:type="firstRow">
      <w:rPr>
        <w:rFonts w:ascii="Arial" w:hAnsi="Arial"/>
        <w:color w:val="F2F2F2"/>
        <w:sz w:val="22"/>
      </w:rPr>
      <w:tblPr/>
      <w:tcPr>
        <w:shd w:val="clear" w:color="5FCAF3" w:themeColor="accent4" w:themeTint="9A" w:fill="5FCAF3" w:themeFill="accent4" w:themeFillTint="9A"/>
      </w:tcPr>
    </w:tblStylePr>
    <w:tblStylePr w:type="lastRow">
      <w:rPr>
        <w:rFonts w:ascii="Arial" w:hAnsi="Arial"/>
        <w:color w:val="F2F2F2"/>
        <w:sz w:val="22"/>
      </w:rPr>
      <w:tblPr/>
      <w:tcPr>
        <w:shd w:val="clear" w:color="5FCAF3" w:themeColor="accent4" w:themeTint="9A" w:fill="5FCAF3" w:themeFill="accent4" w:themeFillTint="9A"/>
      </w:tcPr>
    </w:tblStylePr>
    <w:tblStylePr w:type="firstCol">
      <w:rPr>
        <w:rFonts w:ascii="Arial" w:hAnsi="Arial"/>
        <w:color w:val="F2F2F2"/>
        <w:sz w:val="22"/>
      </w:rPr>
      <w:tblPr/>
      <w:tcPr>
        <w:shd w:val="clear" w:color="5FCAF3" w:themeColor="accent4" w:themeTint="9A" w:fill="5FCAF3" w:themeFill="accent4" w:themeFillTint="9A"/>
      </w:tcPr>
    </w:tblStylePr>
    <w:tblStylePr w:type="lastCol">
      <w:rPr>
        <w:rFonts w:ascii="Arial" w:hAnsi="Arial"/>
        <w:color w:val="F2F2F2"/>
        <w:sz w:val="22"/>
      </w:rPr>
      <w:tblPr/>
      <w:tcPr>
        <w:shd w:val="clear" w:color="5FCAF3" w:themeColor="accent4" w:themeTint="9A" w:fill="5FCAF3"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9EDFB" w:themeColor="accent4" w:themeTint="34" w:fill="C9EDFB" w:themeFill="accent4" w:themeFillTint="34"/>
      </w:tcPr>
    </w:tblStylePr>
  </w:style>
  <w:style w:type="table" w:customStyle="1" w:styleId="BorderedLined-Accent5">
    <w:name w:val="Bordered &amp; Lined - Accent 5"/>
    <w:basedOn w:val="Vanligtabell"/>
    <w:uiPriority w:val="99"/>
    <w:rPr>
      <w:color w:val="404040"/>
      <w:sz w:val="20"/>
      <w:szCs w:val="20"/>
      <w:lang w:val="sv-SE" w:eastAsia="sv-SE"/>
    </w:rPr>
    <w:tblPr>
      <w:tblStyleRowBandSize w:val="1"/>
      <w:tblStyleColBandSize w:val="1"/>
      <w:tblBorders>
        <w:top w:val="single" w:sz="4" w:space="0" w:color="5D1955" w:themeColor="accent5" w:themeShade="95"/>
        <w:left w:val="single" w:sz="4" w:space="0" w:color="5D1955" w:themeColor="accent5" w:themeShade="95"/>
        <w:bottom w:val="single" w:sz="4" w:space="0" w:color="5D1955" w:themeColor="accent5" w:themeShade="95"/>
        <w:right w:val="single" w:sz="4" w:space="0" w:color="5D1955" w:themeColor="accent5" w:themeShade="95"/>
        <w:insideH w:val="single" w:sz="4" w:space="0" w:color="5D1955" w:themeColor="accent5" w:themeShade="95"/>
        <w:insideV w:val="single" w:sz="4" w:space="0" w:color="5D1955" w:themeColor="accent5" w:themeShade="95"/>
      </w:tblBorders>
    </w:tblPr>
    <w:tblStylePr w:type="firstRow">
      <w:rPr>
        <w:rFonts w:ascii="Arial" w:hAnsi="Arial"/>
        <w:color w:val="F2F2F2"/>
        <w:sz w:val="22"/>
      </w:rPr>
      <w:tblPr/>
      <w:tcPr>
        <w:shd w:val="clear" w:color="A02B93" w:themeColor="accent5" w:fill="A02B93" w:themeFill="accent5"/>
      </w:tcPr>
    </w:tblStylePr>
    <w:tblStylePr w:type="lastRow">
      <w:rPr>
        <w:rFonts w:ascii="Arial" w:hAnsi="Arial"/>
        <w:color w:val="F2F2F2"/>
        <w:sz w:val="22"/>
      </w:rPr>
      <w:tblPr/>
      <w:tcPr>
        <w:shd w:val="clear" w:color="A02B93" w:themeColor="accent5" w:fill="A02B93" w:themeFill="accent5"/>
      </w:tcPr>
    </w:tblStylePr>
    <w:tblStylePr w:type="firstCol">
      <w:rPr>
        <w:rFonts w:ascii="Arial" w:hAnsi="Arial"/>
        <w:color w:val="F2F2F2"/>
        <w:sz w:val="22"/>
      </w:rPr>
      <w:tblPr/>
      <w:tcPr>
        <w:shd w:val="clear" w:color="A02B93" w:themeColor="accent5" w:fill="A02B93" w:themeFill="accent5"/>
      </w:tcPr>
    </w:tblStylePr>
    <w:tblStylePr w:type="lastCol">
      <w:rPr>
        <w:rFonts w:ascii="Arial" w:hAnsi="Arial"/>
        <w:color w:val="F2F2F2"/>
        <w:sz w:val="22"/>
      </w:rPr>
      <w:tblPr/>
      <w:tcPr>
        <w:shd w:val="clear" w:color="A02B93" w:themeColor="accent5" w:fill="A02B93"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1CDED" w:themeColor="accent5" w:themeTint="34" w:fill="F1CDED" w:themeFill="accent5" w:themeFillTint="34"/>
      </w:tcPr>
    </w:tblStylePr>
  </w:style>
  <w:style w:type="table" w:customStyle="1" w:styleId="BorderedLined-Accent6">
    <w:name w:val="Bordered &amp; Lined - Accent 6"/>
    <w:basedOn w:val="Vanligtabell"/>
    <w:uiPriority w:val="99"/>
    <w:rPr>
      <w:color w:val="404040"/>
      <w:sz w:val="20"/>
      <w:szCs w:val="20"/>
      <w:lang w:val="sv-SE" w:eastAsia="sv-SE"/>
    </w:rPr>
    <w:tblPr>
      <w:tblStyleRowBandSize w:val="1"/>
      <w:tblStyleColBandSize w:val="1"/>
      <w:tblBorders>
        <w:top w:val="single" w:sz="4" w:space="0" w:color="2D611B" w:themeColor="accent6" w:themeShade="95"/>
        <w:left w:val="single" w:sz="4" w:space="0" w:color="2D611B" w:themeColor="accent6" w:themeShade="95"/>
        <w:bottom w:val="single" w:sz="4" w:space="0" w:color="2D611B" w:themeColor="accent6" w:themeShade="95"/>
        <w:right w:val="single" w:sz="4" w:space="0" w:color="2D611B" w:themeColor="accent6" w:themeShade="95"/>
        <w:insideH w:val="single" w:sz="4" w:space="0" w:color="2D611B" w:themeColor="accent6" w:themeShade="95"/>
        <w:insideV w:val="single" w:sz="4" w:space="0" w:color="2D611B" w:themeColor="accent6" w:themeShade="95"/>
      </w:tblBorders>
    </w:tblPr>
    <w:tblStylePr w:type="firstRow">
      <w:rPr>
        <w:rFonts w:ascii="Arial" w:hAnsi="Arial"/>
        <w:color w:val="F2F2F2"/>
        <w:sz w:val="22"/>
      </w:rPr>
      <w:tblPr/>
      <w:tcPr>
        <w:shd w:val="clear" w:color="4EA72E" w:themeColor="accent6" w:fill="4EA72E" w:themeFill="accent6"/>
      </w:tcPr>
    </w:tblStylePr>
    <w:tblStylePr w:type="lastRow">
      <w:rPr>
        <w:rFonts w:ascii="Arial" w:hAnsi="Arial"/>
        <w:color w:val="F2F2F2"/>
        <w:sz w:val="22"/>
      </w:rPr>
      <w:tblPr/>
      <w:tcPr>
        <w:shd w:val="clear" w:color="4EA72E" w:themeColor="accent6" w:fill="4EA72E" w:themeFill="accent6"/>
      </w:tcPr>
    </w:tblStylePr>
    <w:tblStylePr w:type="firstCol">
      <w:rPr>
        <w:rFonts w:ascii="Arial" w:hAnsi="Arial"/>
        <w:color w:val="F2F2F2"/>
        <w:sz w:val="22"/>
      </w:rPr>
      <w:tblPr/>
      <w:tcPr>
        <w:shd w:val="clear" w:color="4EA72E" w:themeColor="accent6" w:fill="4EA72E" w:themeFill="accent6"/>
      </w:tcPr>
    </w:tblStylePr>
    <w:tblStylePr w:type="lastCol">
      <w:rPr>
        <w:rFonts w:ascii="Arial" w:hAnsi="Arial"/>
        <w:color w:val="F2F2F2"/>
        <w:sz w:val="22"/>
      </w:rPr>
      <w:tblPr/>
      <w:tcPr>
        <w:shd w:val="clear" w:color="4EA72E" w:themeColor="accent6" w:fill="4EA72E" w:themeFill="accent6"/>
      </w:tcPr>
    </w:tblStylePr>
    <w:tblStylePr w:type="band1Vert">
      <w:rPr>
        <w:rFonts w:ascii="Arial" w:hAnsi="Arial"/>
        <w:color w:val="404040"/>
        <w:sz w:val="22"/>
      </w:rPr>
    </w:tblStylePr>
    <w:tblStylePr w:type="band2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F2CF" w:themeColor="accent6" w:themeTint="34" w:fill="D8F2CF" w:themeFill="accent6" w:themeFillTint="34"/>
      </w:tcPr>
    </w:tblStylePr>
  </w:style>
  <w:style w:type="table" w:customStyle="1" w:styleId="Bordered">
    <w:name w:val="Bordered"/>
    <w:basedOn w:val="Vanligtabel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Vanligtabell"/>
    <w:uiPriority w:val="99"/>
    <w:tblPr>
      <w:tblStyleRowBandSize w:val="1"/>
      <w:tblStyleColBandSize w:val="1"/>
      <w:tbl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insideH w:val="single" w:sz="4" w:space="0" w:color="81C9EA" w:themeColor="accent1" w:themeTint="67"/>
        <w:insideV w:val="single" w:sz="4" w:space="0" w:color="81C9EA" w:themeColor="accent1" w:themeTint="67"/>
      </w:tblBorders>
    </w:tblPr>
    <w:tblStylePr w:type="firstRow">
      <w:rPr>
        <w:rFonts w:ascii="Arial" w:hAnsi="Arial"/>
        <w:color w:val="404040"/>
        <w:sz w:val="22"/>
      </w:rPr>
      <w:tblPr/>
      <w:tcPr>
        <w:tcBorders>
          <w:bottom w:val="single" w:sz="12" w:space="0" w:color="156082" w:themeColor="accent1"/>
        </w:tcBorders>
      </w:tcPr>
    </w:tblStylePr>
    <w:tblStylePr w:type="lastRow">
      <w:rPr>
        <w:rFonts w:ascii="Arial" w:hAnsi="Arial"/>
        <w:color w:val="404040"/>
        <w:sz w:val="22"/>
      </w:rPr>
      <w:tblPr/>
      <w:tcPr>
        <w:tcBorders>
          <w:top w:val="single" w:sz="12" w:space="0" w:color="156082"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156082" w:themeColor="accent1"/>
        </w:tcBorders>
      </w:tcPr>
    </w:tblStylePr>
    <w:tblStylePr w:type="band1Horz">
      <w:rPr>
        <w:rFonts w:ascii="Arial" w:hAnsi="Arial"/>
        <w:color w:val="404040"/>
        <w:sz w:val="22"/>
      </w:rPr>
      <w:tblPr/>
      <w:tcPr>
        <w:tc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tcBorders>
      </w:tcPr>
    </w:tblStylePr>
  </w:style>
  <w:style w:type="table" w:customStyle="1" w:styleId="Bordered-Accent2">
    <w:name w:val="Bordered - Accent 2"/>
    <w:basedOn w:val="Vanligtabell"/>
    <w:uiPriority w:val="99"/>
    <w:tblPr>
      <w:tblStyleRowBandSize w:val="1"/>
      <w:tblStyleColBandSize w:val="1"/>
      <w:tbl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insideH w:val="single" w:sz="4" w:space="0" w:color="F6C5AB" w:themeColor="accent2" w:themeTint="67"/>
        <w:insideV w:val="single" w:sz="4" w:space="0" w:color="F6C5AB" w:themeColor="accent2" w:themeTint="67"/>
      </w:tblBorders>
    </w:tblPr>
    <w:tblStylePr w:type="firstRow">
      <w:rPr>
        <w:rFonts w:ascii="Arial" w:hAnsi="Arial"/>
        <w:color w:val="404040"/>
        <w:sz w:val="22"/>
      </w:rPr>
      <w:tblPr/>
      <w:tcPr>
        <w:tcBorders>
          <w:bottom w:val="single" w:sz="12" w:space="0" w:color="F2AA85" w:themeColor="accent2" w:themeTint="97"/>
        </w:tcBorders>
      </w:tcPr>
    </w:tblStylePr>
    <w:tblStylePr w:type="lastRow">
      <w:rPr>
        <w:rFonts w:ascii="Arial" w:hAnsi="Arial"/>
        <w:color w:val="404040"/>
        <w:sz w:val="22"/>
      </w:rPr>
      <w:tblPr/>
      <w:tcPr>
        <w:tcBorders>
          <w:top w:val="single" w:sz="12" w:space="0" w:color="F2AA8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2AA85" w:themeColor="accent2" w:themeTint="97"/>
        </w:tcBorders>
      </w:tcPr>
    </w:tblStylePr>
    <w:tblStylePr w:type="band1Horz">
      <w:rPr>
        <w:rFonts w:ascii="Arial" w:hAnsi="Arial"/>
        <w:color w:val="404040"/>
        <w:sz w:val="22"/>
      </w:rPr>
      <w:tblPr/>
      <w:tcPr>
        <w:tc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tcBorders>
      </w:tcPr>
    </w:tblStylePr>
  </w:style>
  <w:style w:type="table" w:customStyle="1" w:styleId="Bordered-Accent3">
    <w:name w:val="Bordered - Accent 3"/>
    <w:basedOn w:val="Vanligtabell"/>
    <w:uiPriority w:val="99"/>
    <w:tblPr>
      <w:tblStyleRowBandSize w:val="1"/>
      <w:tblStyleColBandSize w:val="1"/>
      <w:tbl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insideH w:val="single" w:sz="4" w:space="0" w:color="83E28F" w:themeColor="accent3" w:themeTint="67"/>
        <w:insideV w:val="single" w:sz="4" w:space="0" w:color="83E28F" w:themeColor="accent3" w:themeTint="67"/>
      </w:tblBorders>
    </w:tblPr>
    <w:tblStylePr w:type="firstRow">
      <w:rPr>
        <w:rFonts w:ascii="Arial" w:hAnsi="Arial"/>
        <w:color w:val="404040"/>
        <w:sz w:val="22"/>
      </w:rPr>
      <w:tblPr/>
      <w:tcPr>
        <w:tcBorders>
          <w:bottom w:val="single" w:sz="12" w:space="0" w:color="48D45B" w:themeColor="accent3" w:themeTint="98"/>
        </w:tcBorders>
      </w:tcPr>
    </w:tblStylePr>
    <w:tblStylePr w:type="lastRow">
      <w:rPr>
        <w:rFonts w:ascii="Arial" w:hAnsi="Arial"/>
        <w:color w:val="404040"/>
        <w:sz w:val="22"/>
      </w:rPr>
      <w:tblPr/>
      <w:tcPr>
        <w:tcBorders>
          <w:top w:val="single" w:sz="12" w:space="0" w:color="48D45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8D45B" w:themeColor="accent3" w:themeTint="98"/>
        </w:tcBorders>
      </w:tcPr>
    </w:tblStylePr>
    <w:tblStylePr w:type="band1Horz">
      <w:rPr>
        <w:rFonts w:ascii="Arial" w:hAnsi="Arial"/>
        <w:color w:val="404040"/>
        <w:sz w:val="22"/>
      </w:rPr>
      <w:tblPr/>
      <w:tcPr>
        <w:tc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tcBorders>
      </w:tcPr>
    </w:tblStylePr>
  </w:style>
  <w:style w:type="table" w:customStyle="1" w:styleId="Bordered-Accent4">
    <w:name w:val="Bordered - Accent 4"/>
    <w:basedOn w:val="Vanligtabell"/>
    <w:uiPriority w:val="99"/>
    <w:tblPr>
      <w:tblStyleRowBandSize w:val="1"/>
      <w:tblStyleColBandSize w:val="1"/>
      <w:tbl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insideH w:val="single" w:sz="4" w:space="0" w:color="94DBF7" w:themeColor="accent4" w:themeTint="67"/>
        <w:insideV w:val="single" w:sz="4" w:space="0" w:color="94DBF7" w:themeColor="accent4" w:themeTint="67"/>
      </w:tblBorders>
    </w:tblPr>
    <w:tblStylePr w:type="firstRow">
      <w:rPr>
        <w:rFonts w:ascii="Arial" w:hAnsi="Arial"/>
        <w:color w:val="404040"/>
        <w:sz w:val="22"/>
      </w:rPr>
      <w:tblPr/>
      <w:tcPr>
        <w:tcBorders>
          <w:bottom w:val="single" w:sz="12" w:space="0" w:color="5FCAF3" w:themeColor="accent4" w:themeTint="9A"/>
        </w:tcBorders>
      </w:tcPr>
    </w:tblStylePr>
    <w:tblStylePr w:type="lastRow">
      <w:rPr>
        <w:rFonts w:ascii="Arial" w:hAnsi="Arial"/>
        <w:color w:val="404040"/>
        <w:sz w:val="22"/>
      </w:rPr>
      <w:tblPr/>
      <w:tcPr>
        <w:tcBorders>
          <w:top w:val="single" w:sz="12" w:space="0" w:color="5FCAF3"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FCAF3" w:themeColor="accent4" w:themeTint="9A"/>
        </w:tcBorders>
      </w:tcPr>
    </w:tblStylePr>
    <w:tblStylePr w:type="band1Horz">
      <w:rPr>
        <w:rFonts w:ascii="Arial" w:hAnsi="Arial"/>
        <w:color w:val="404040"/>
        <w:sz w:val="22"/>
      </w:rPr>
      <w:tblPr/>
      <w:tcPr>
        <w:tc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tcBorders>
      </w:tcPr>
    </w:tblStylePr>
  </w:style>
  <w:style w:type="table" w:customStyle="1" w:styleId="Bordered-Accent5">
    <w:name w:val="Bordered - Accent 5"/>
    <w:basedOn w:val="Vanligtabell"/>
    <w:uiPriority w:val="99"/>
    <w:tblPr>
      <w:tblStyleRowBandSize w:val="1"/>
      <w:tblStyleColBandSize w:val="1"/>
      <w:tbl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insideH w:val="single" w:sz="4" w:space="0" w:color="E49DDC" w:themeColor="accent5" w:themeTint="67"/>
        <w:insideV w:val="single" w:sz="4" w:space="0" w:color="E49DDC" w:themeColor="accent5" w:themeTint="67"/>
      </w:tblBorders>
    </w:tblPr>
    <w:tblStylePr w:type="firstRow">
      <w:rPr>
        <w:rFonts w:ascii="Arial" w:hAnsi="Arial"/>
        <w:color w:val="404040"/>
        <w:sz w:val="22"/>
      </w:rPr>
      <w:tblPr/>
      <w:tcPr>
        <w:tcBorders>
          <w:bottom w:val="single" w:sz="12" w:space="0" w:color="D76CCB" w:themeColor="accent5" w:themeTint="9A"/>
        </w:tcBorders>
      </w:tcPr>
    </w:tblStylePr>
    <w:tblStylePr w:type="lastRow">
      <w:rPr>
        <w:rFonts w:ascii="Arial" w:hAnsi="Arial"/>
        <w:color w:val="404040"/>
        <w:sz w:val="22"/>
      </w:rPr>
      <w:tblPr/>
      <w:tcPr>
        <w:tcBorders>
          <w:top w:val="single" w:sz="12" w:space="0" w:color="D76CC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76CCB" w:themeColor="accent5" w:themeTint="9A"/>
        </w:tcBorders>
      </w:tcPr>
    </w:tblStylePr>
    <w:tblStylePr w:type="band1Horz">
      <w:rPr>
        <w:rFonts w:ascii="Arial" w:hAnsi="Arial"/>
        <w:color w:val="404040"/>
        <w:sz w:val="22"/>
      </w:rPr>
      <w:tblPr/>
      <w:tcPr>
        <w:tc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tcBorders>
      </w:tcPr>
    </w:tblStylePr>
  </w:style>
  <w:style w:type="table" w:customStyle="1" w:styleId="Bordered-Accent6">
    <w:name w:val="Bordered - Accent 6"/>
    <w:basedOn w:val="Vanligtabell"/>
    <w:uiPriority w:val="99"/>
    <w:tblPr>
      <w:tblStyleRowBandSize w:val="1"/>
      <w:tblStyleColBandSize w:val="1"/>
      <w:tbl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insideH w:val="single" w:sz="4" w:space="0" w:color="B2E5A0" w:themeColor="accent6" w:themeTint="67"/>
        <w:insideV w:val="single" w:sz="4" w:space="0" w:color="B2E5A0" w:themeColor="accent6" w:themeTint="67"/>
      </w:tblBorders>
    </w:tblPr>
    <w:tblStylePr w:type="firstRow">
      <w:rPr>
        <w:rFonts w:ascii="Arial" w:hAnsi="Arial"/>
        <w:color w:val="404040"/>
        <w:sz w:val="22"/>
      </w:rPr>
      <w:tblPr/>
      <w:tcPr>
        <w:tcBorders>
          <w:bottom w:val="single" w:sz="12" w:space="0" w:color="8ED873" w:themeColor="accent6" w:themeTint="98"/>
        </w:tcBorders>
      </w:tcPr>
    </w:tblStylePr>
    <w:tblStylePr w:type="lastRow">
      <w:rPr>
        <w:rFonts w:ascii="Arial" w:hAnsi="Arial"/>
        <w:color w:val="404040"/>
        <w:sz w:val="22"/>
      </w:rPr>
      <w:tblPr/>
      <w:tcPr>
        <w:tcBorders>
          <w:top w:val="single" w:sz="12" w:space="0" w:color="8ED873"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ED873" w:themeColor="accent6" w:themeTint="98"/>
        </w:tcBorders>
      </w:tcPr>
    </w:tblStylePr>
    <w:tblStylePr w:type="band1Horz">
      <w:rPr>
        <w:rFonts w:ascii="Arial" w:hAnsi="Arial"/>
        <w:color w:val="404040"/>
        <w:sz w:val="22"/>
      </w:rPr>
      <w:tblPr/>
      <w:tcPr>
        <w:tc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tcBorders>
      </w:tcPr>
    </w:tblStylePr>
  </w:style>
  <w:style w:type="character" w:customStyle="1" w:styleId="Heading1Char">
    <w:name w:val="Heading 1 Char"/>
    <w:basedOn w:val="Standardskriftforavsnitt"/>
    <w:uiPriority w:val="9"/>
    <w:rPr>
      <w:rFonts w:ascii="Arial" w:eastAsia="Arial" w:hAnsi="Arial" w:cs="Arial"/>
      <w:color w:val="0F4761" w:themeColor="accent1" w:themeShade="BF"/>
      <w:sz w:val="40"/>
      <w:szCs w:val="40"/>
    </w:rPr>
  </w:style>
  <w:style w:type="character" w:customStyle="1" w:styleId="Heading3Char">
    <w:name w:val="Heading 3 Char"/>
    <w:basedOn w:val="Standardskriftforavsnitt"/>
    <w:uiPriority w:val="9"/>
    <w:rPr>
      <w:rFonts w:ascii="Arial" w:eastAsia="Arial" w:hAnsi="Arial" w:cs="Arial"/>
      <w:color w:val="0F4761" w:themeColor="accent1" w:themeShade="BF"/>
      <w:sz w:val="28"/>
      <w:szCs w:val="28"/>
    </w:rPr>
  </w:style>
  <w:style w:type="character" w:customStyle="1" w:styleId="Heading4Char">
    <w:name w:val="Heading 4 Char"/>
    <w:basedOn w:val="Standardskriftforavsnitt"/>
    <w:uiPriority w:val="9"/>
    <w:rPr>
      <w:rFonts w:ascii="Arial" w:eastAsia="Arial" w:hAnsi="Arial" w:cs="Arial"/>
      <w:i/>
      <w:iCs/>
      <w:color w:val="0F4761" w:themeColor="accent1" w:themeShade="BF"/>
    </w:rPr>
  </w:style>
  <w:style w:type="character" w:customStyle="1" w:styleId="Heading5Char">
    <w:name w:val="Heading 5 Char"/>
    <w:basedOn w:val="Standardskriftforavsnitt"/>
    <w:uiPriority w:val="9"/>
    <w:rPr>
      <w:rFonts w:ascii="Arial" w:eastAsia="Arial" w:hAnsi="Arial" w:cs="Arial"/>
      <w:color w:val="0F4761" w:themeColor="accent1" w:themeShade="BF"/>
    </w:rPr>
  </w:style>
  <w:style w:type="character" w:customStyle="1" w:styleId="Heading6Char">
    <w:name w:val="Heading 6 Char"/>
    <w:basedOn w:val="Standardskriftforavsnitt"/>
    <w:uiPriority w:val="9"/>
    <w:rPr>
      <w:rFonts w:ascii="Arial" w:eastAsia="Arial" w:hAnsi="Arial" w:cs="Arial"/>
      <w:i/>
      <w:iCs/>
      <w:color w:val="595959" w:themeColor="text1" w:themeTint="A6"/>
    </w:rPr>
  </w:style>
  <w:style w:type="character" w:customStyle="1" w:styleId="Heading7Char">
    <w:name w:val="Heading 7 Char"/>
    <w:basedOn w:val="Standardskriftforavsnitt"/>
    <w:uiPriority w:val="9"/>
    <w:rPr>
      <w:rFonts w:ascii="Arial" w:eastAsia="Arial" w:hAnsi="Arial" w:cs="Arial"/>
      <w:color w:val="595959" w:themeColor="text1" w:themeTint="A6"/>
    </w:rPr>
  </w:style>
  <w:style w:type="character" w:customStyle="1" w:styleId="Heading8Char">
    <w:name w:val="Heading 8 Char"/>
    <w:basedOn w:val="Standardskriftforavsnitt"/>
    <w:uiPriority w:val="9"/>
    <w:rPr>
      <w:rFonts w:ascii="Arial" w:eastAsia="Arial" w:hAnsi="Arial" w:cs="Arial"/>
      <w:i/>
      <w:iCs/>
      <w:color w:val="272727" w:themeColor="text1" w:themeTint="D8"/>
    </w:rPr>
  </w:style>
  <w:style w:type="character" w:customStyle="1" w:styleId="Heading9Char">
    <w:name w:val="Heading 9 Char"/>
    <w:basedOn w:val="Standardskriftforavsnitt"/>
    <w:uiPriority w:val="9"/>
    <w:rPr>
      <w:rFonts w:ascii="Arial" w:eastAsia="Arial" w:hAnsi="Arial" w:cs="Arial"/>
      <w:i/>
      <w:iCs/>
      <w:color w:val="272727" w:themeColor="text1" w:themeTint="D8"/>
    </w:rPr>
  </w:style>
  <w:style w:type="character" w:customStyle="1" w:styleId="TitleChar">
    <w:name w:val="Title Char"/>
    <w:basedOn w:val="Standardskriftforavsnitt"/>
    <w:uiPriority w:val="10"/>
    <w:rPr>
      <w:rFonts w:ascii="Arial" w:eastAsia="Arial" w:hAnsi="Arial" w:cs="Arial"/>
      <w:spacing w:val="-10"/>
      <w:sz w:val="56"/>
      <w:szCs w:val="56"/>
    </w:rPr>
  </w:style>
  <w:style w:type="character" w:customStyle="1" w:styleId="SubtitleChar">
    <w:name w:val="Subtitle Char"/>
    <w:basedOn w:val="Standardskriftforavsnitt"/>
    <w:uiPriority w:val="11"/>
    <w:rPr>
      <w:color w:val="595959" w:themeColor="text1" w:themeTint="A6"/>
      <w:spacing w:val="15"/>
      <w:sz w:val="28"/>
      <w:szCs w:val="28"/>
    </w:rPr>
  </w:style>
  <w:style w:type="character" w:customStyle="1" w:styleId="QuoteChar">
    <w:name w:val="Quote Char"/>
    <w:basedOn w:val="Standardskriftforavsnitt"/>
    <w:uiPriority w:val="29"/>
    <w:rPr>
      <w:i/>
      <w:iCs/>
      <w:color w:val="404040" w:themeColor="text1" w:themeTint="BF"/>
    </w:rPr>
  </w:style>
  <w:style w:type="character" w:customStyle="1" w:styleId="IntenseQuoteChar">
    <w:name w:val="Intense Quote Char"/>
    <w:basedOn w:val="Standardskriftforavsnitt"/>
    <w:uiPriority w:val="30"/>
    <w:rPr>
      <w:i/>
      <w:iCs/>
      <w:color w:val="0F4761" w:themeColor="accent1" w:themeShade="BF"/>
    </w:rPr>
  </w:style>
  <w:style w:type="paragraph" w:styleId="Ingenmellomrom">
    <w:name w:val="No Spacing"/>
    <w:basedOn w:val="Normal"/>
    <w:uiPriority w:val="1"/>
    <w:qFormat/>
  </w:style>
  <w:style w:type="character" w:styleId="Svakutheving">
    <w:name w:val="Subtle Emphasis"/>
    <w:basedOn w:val="Standardskriftforavsnitt"/>
    <w:uiPriority w:val="19"/>
    <w:qFormat/>
    <w:rPr>
      <w:i/>
      <w:iCs/>
      <w:color w:val="404040" w:themeColor="text1" w:themeTint="BF"/>
    </w:rPr>
  </w:style>
  <w:style w:type="character" w:styleId="Utheving">
    <w:name w:val="Emphasis"/>
    <w:basedOn w:val="Standardskriftforavsnitt"/>
    <w:uiPriority w:val="20"/>
    <w:qFormat/>
    <w:rPr>
      <w:i/>
      <w:iCs/>
    </w:rPr>
  </w:style>
  <w:style w:type="character" w:styleId="Sterk">
    <w:name w:val="Strong"/>
    <w:basedOn w:val="Standardskriftforavsnitt"/>
    <w:uiPriority w:val="22"/>
    <w:qFormat/>
    <w:rPr>
      <w:b/>
      <w:bCs/>
    </w:rPr>
  </w:style>
  <w:style w:type="character" w:styleId="Svakreferanse">
    <w:name w:val="Subtle Reference"/>
    <w:basedOn w:val="Standardskriftforavsnitt"/>
    <w:uiPriority w:val="31"/>
    <w:qFormat/>
    <w:rPr>
      <w:smallCaps/>
      <w:color w:val="5A5A5A" w:themeColor="text1" w:themeTint="A5"/>
    </w:rPr>
  </w:style>
  <w:style w:type="character" w:styleId="Boktittel">
    <w:name w:val="Book Title"/>
    <w:basedOn w:val="Standardskriftforavsnitt"/>
    <w:uiPriority w:val="33"/>
    <w:qFormat/>
    <w:rPr>
      <w:b/>
      <w:bCs/>
      <w:i/>
      <w:iCs/>
      <w:spacing w:val="5"/>
    </w:rPr>
  </w:style>
  <w:style w:type="character" w:customStyle="1" w:styleId="HeaderChar">
    <w:name w:val="Header Char"/>
    <w:basedOn w:val="Standardskriftforavsnitt"/>
    <w:uiPriority w:val="99"/>
  </w:style>
  <w:style w:type="character" w:customStyle="1" w:styleId="FooterChar">
    <w:name w:val="Footer Char"/>
    <w:basedOn w:val="Standardskriftforavsnitt"/>
    <w:uiPriority w:val="99"/>
  </w:style>
  <w:style w:type="paragraph" w:styleId="Bildetekst">
    <w:name w:val="caption"/>
    <w:basedOn w:val="Normal"/>
    <w:next w:val="Normal"/>
    <w:uiPriority w:val="35"/>
    <w:unhideWhenUsed/>
    <w:qFormat/>
    <w:pPr>
      <w:spacing w:after="200"/>
    </w:pPr>
    <w:rPr>
      <w:i/>
      <w:iCs/>
      <w:color w:val="0E2841" w:themeColor="text2"/>
      <w:sz w:val="18"/>
      <w:szCs w:val="18"/>
    </w:rPr>
  </w:style>
  <w:style w:type="paragraph" w:styleId="Fotnotetekst">
    <w:name w:val="footnote text"/>
    <w:basedOn w:val="Normal"/>
    <w:link w:val="FotnotetekstTegn"/>
    <w:uiPriority w:val="99"/>
    <w:semiHidden/>
    <w:unhideWhenUsed/>
    <w:rPr>
      <w:sz w:val="20"/>
      <w:szCs w:val="20"/>
    </w:rPr>
  </w:style>
  <w:style w:type="character" w:customStyle="1" w:styleId="FotnotetekstTegn">
    <w:name w:val="Fotnotetekst Tegn"/>
    <w:basedOn w:val="Standardskriftforavsnitt"/>
    <w:link w:val="Fotnotetekst"/>
    <w:uiPriority w:val="99"/>
    <w:semiHidden/>
    <w:rPr>
      <w:sz w:val="20"/>
      <w:szCs w:val="20"/>
    </w:rPr>
  </w:style>
  <w:style w:type="character" w:styleId="Fotnotereferanse">
    <w:name w:val="footnote reference"/>
    <w:basedOn w:val="Standardskriftforavsnitt"/>
    <w:uiPriority w:val="99"/>
    <w:semiHidden/>
    <w:unhideWhenUsed/>
    <w:rPr>
      <w:vertAlign w:val="superscript"/>
    </w:rPr>
  </w:style>
  <w:style w:type="paragraph" w:styleId="Sluttnotetekst">
    <w:name w:val="endnote text"/>
    <w:basedOn w:val="Normal"/>
    <w:link w:val="SluttnotetekstTegn"/>
    <w:uiPriority w:val="99"/>
    <w:semiHidden/>
    <w:unhideWhenUsed/>
    <w:rPr>
      <w:sz w:val="20"/>
      <w:szCs w:val="20"/>
    </w:rPr>
  </w:style>
  <w:style w:type="character" w:customStyle="1" w:styleId="SluttnotetekstTegn">
    <w:name w:val="Sluttnotetekst Tegn"/>
    <w:basedOn w:val="Standardskriftforavsnitt"/>
    <w:link w:val="Sluttnotetekst"/>
    <w:uiPriority w:val="99"/>
    <w:semiHidden/>
    <w:rPr>
      <w:sz w:val="20"/>
      <w:szCs w:val="20"/>
    </w:rPr>
  </w:style>
  <w:style w:type="character" w:styleId="Sluttnotereferanse">
    <w:name w:val="endnote reference"/>
    <w:basedOn w:val="Standardskriftforavsnitt"/>
    <w:uiPriority w:val="99"/>
    <w:semiHidden/>
    <w:unhideWhenUsed/>
    <w:rPr>
      <w:vertAlign w:val="superscript"/>
    </w:rPr>
  </w:style>
  <w:style w:type="character" w:styleId="Fulgthyperkobling">
    <w:name w:val="FollowedHyperlink"/>
    <w:basedOn w:val="Standardskriftforavsnitt"/>
    <w:uiPriority w:val="99"/>
    <w:semiHidden/>
    <w:unhideWhenUsed/>
    <w:rPr>
      <w:color w:val="96607D" w:themeColor="followedHyperlink"/>
      <w:u w:val="single"/>
    </w:rPr>
  </w:style>
  <w:style w:type="paragraph" w:styleId="INNH3">
    <w:name w:val="toc 3"/>
    <w:basedOn w:val="Normal"/>
    <w:next w:val="Normal"/>
    <w:uiPriority w:val="39"/>
    <w:unhideWhenUsed/>
    <w:pPr>
      <w:spacing w:after="100"/>
      <w:ind w:left="440"/>
    </w:pPr>
  </w:style>
  <w:style w:type="paragraph" w:styleId="INNH4">
    <w:name w:val="toc 4"/>
    <w:basedOn w:val="Normal"/>
    <w:next w:val="Normal"/>
    <w:uiPriority w:val="39"/>
    <w:unhideWhenUsed/>
    <w:pPr>
      <w:spacing w:after="100"/>
      <w:ind w:left="660"/>
    </w:pPr>
  </w:style>
  <w:style w:type="paragraph" w:styleId="INNH5">
    <w:name w:val="toc 5"/>
    <w:basedOn w:val="Normal"/>
    <w:next w:val="Normal"/>
    <w:uiPriority w:val="39"/>
    <w:unhideWhenUsed/>
    <w:pPr>
      <w:spacing w:after="100"/>
      <w:ind w:left="880"/>
    </w:pPr>
  </w:style>
  <w:style w:type="paragraph" w:styleId="INNH6">
    <w:name w:val="toc 6"/>
    <w:basedOn w:val="Normal"/>
    <w:next w:val="Normal"/>
    <w:uiPriority w:val="39"/>
    <w:unhideWhenUsed/>
    <w:pPr>
      <w:spacing w:after="100"/>
      <w:ind w:left="1100"/>
    </w:pPr>
  </w:style>
  <w:style w:type="paragraph" w:styleId="INNH7">
    <w:name w:val="toc 7"/>
    <w:basedOn w:val="Normal"/>
    <w:next w:val="Normal"/>
    <w:uiPriority w:val="39"/>
    <w:unhideWhenUsed/>
    <w:pPr>
      <w:spacing w:after="100"/>
      <w:ind w:left="1320"/>
    </w:pPr>
  </w:style>
  <w:style w:type="paragraph" w:styleId="INNH8">
    <w:name w:val="toc 8"/>
    <w:basedOn w:val="Normal"/>
    <w:next w:val="Normal"/>
    <w:uiPriority w:val="39"/>
    <w:unhideWhenUsed/>
    <w:pPr>
      <w:spacing w:after="100"/>
      <w:ind w:left="1540"/>
    </w:pPr>
  </w:style>
  <w:style w:type="paragraph" w:styleId="INNH9">
    <w:name w:val="toc 9"/>
    <w:basedOn w:val="Normal"/>
    <w:next w:val="Normal"/>
    <w:uiPriority w:val="39"/>
    <w:unhideWhenUsed/>
    <w:pPr>
      <w:spacing w:after="100"/>
      <w:ind w:left="1760"/>
    </w:pPr>
  </w:style>
  <w:style w:type="character" w:styleId="Plassholdertekst">
    <w:name w:val="Placeholder Text"/>
    <w:basedOn w:val="Standardskriftforavsnitt"/>
    <w:uiPriority w:val="99"/>
    <w:semiHidden/>
    <w:rPr>
      <w:color w:val="666666"/>
    </w:rPr>
  </w:style>
  <w:style w:type="paragraph" w:styleId="Figurliste">
    <w:name w:val="table of figures"/>
    <w:basedOn w:val="Normal"/>
    <w:next w:val="Normal"/>
    <w:uiPriority w:val="99"/>
    <w:unhideWhenUsed/>
  </w:style>
  <w:style w:type="character" w:customStyle="1" w:styleId="Overskrift2Tegn">
    <w:name w:val="Overskrift 2 Tegn"/>
    <w:uiPriority w:val="9"/>
    <w:rPr>
      <w:b w:val="0"/>
      <w:bCs w:val="0"/>
      <w:sz w:val="28"/>
      <w:szCs w:val="28"/>
    </w:rPr>
  </w:style>
  <w:style w:type="paragraph" w:styleId="Tittel">
    <w:name w:val="Title"/>
    <w:basedOn w:val="Normal"/>
    <w:next w:val="Normal"/>
    <w:link w:val="TittelTegn"/>
    <w:uiPriority w:val="10"/>
    <w:qFormat/>
    <w:pPr>
      <w:spacing w:after="80"/>
      <w:contextualSpacing/>
    </w:pPr>
    <w:rPr>
      <w:rFonts w:asciiTheme="majorHAnsi" w:eastAsiaTheme="majorEastAsia" w:hAnsiTheme="majorHAnsi" w:cstheme="majorBidi"/>
      <w:spacing w:val="-10"/>
      <w:sz w:val="56"/>
      <w:szCs w:val="56"/>
    </w:rPr>
  </w:style>
  <w:style w:type="character" w:customStyle="1" w:styleId="TittelTegn">
    <w:name w:val="Tittel Tegn"/>
    <w:basedOn w:val="Standardskriftforavsnitt"/>
    <w:link w:val="Tittel"/>
    <w:uiPriority w:val="10"/>
    <w:rPr>
      <w:rFonts w:asciiTheme="majorHAnsi" w:eastAsiaTheme="majorEastAsia" w:hAnsiTheme="majorHAnsi" w:cstheme="majorBidi"/>
      <w:spacing w:val="-10"/>
      <w:sz w:val="56"/>
      <w:szCs w:val="56"/>
    </w:rPr>
  </w:style>
  <w:style w:type="paragraph" w:styleId="Undertittel">
    <w:name w:val="Subtitle"/>
    <w:basedOn w:val="Normal"/>
    <w:next w:val="Normal"/>
    <w:link w:val="UndertittelTegn"/>
    <w:uiPriority w:val="11"/>
    <w:qFormat/>
    <w:pPr>
      <w:numPr>
        <w:ilvl w:val="1"/>
      </w:numPr>
      <w:spacing w:after="160"/>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pPr>
      <w:spacing w:before="160" w:after="160"/>
      <w:jc w:val="center"/>
    </w:pPr>
    <w:rPr>
      <w:i/>
      <w:iCs/>
      <w:color w:val="404040" w:themeColor="text1" w:themeTint="BF"/>
    </w:rPr>
  </w:style>
  <w:style w:type="character" w:customStyle="1" w:styleId="SitatTegn">
    <w:name w:val="Sitat Tegn"/>
    <w:basedOn w:val="Standardskriftforavsnitt"/>
    <w:link w:val="Sitat"/>
    <w:uiPriority w:val="29"/>
    <w:rPr>
      <w:i/>
      <w:iCs/>
      <w:color w:val="404040" w:themeColor="text1" w:themeTint="BF"/>
    </w:rPr>
  </w:style>
  <w:style w:type="paragraph" w:styleId="Listeavsnitt">
    <w:name w:val="List Paragraph"/>
    <w:basedOn w:val="Normal"/>
    <w:uiPriority w:val="34"/>
    <w:qFormat/>
    <w:pPr>
      <w:ind w:left="720"/>
      <w:contextualSpacing/>
    </w:pPr>
  </w:style>
  <w:style w:type="character" w:styleId="Sterkutheving">
    <w:name w:val="Intense Emphasis"/>
    <w:basedOn w:val="Standardskriftforavsnitt"/>
    <w:uiPriority w:val="21"/>
    <w:qFormat/>
    <w:rPr>
      <w:i/>
      <w:iCs/>
      <w:color w:val="0F4761" w:themeColor="accent1" w:themeShade="BF"/>
    </w:rPr>
  </w:style>
  <w:style w:type="paragraph" w:styleId="Sterktsitat">
    <w:name w:val="Intense Quote"/>
    <w:basedOn w:val="Normal"/>
    <w:next w:val="Normal"/>
    <w:link w:val="SterktsitatTegn"/>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Pr>
      <w:i/>
      <w:iCs/>
      <w:color w:val="0F4761" w:themeColor="accent1" w:themeShade="BF"/>
    </w:rPr>
  </w:style>
  <w:style w:type="character" w:styleId="Sterkreferanse">
    <w:name w:val="Intense Reference"/>
    <w:basedOn w:val="Standardskriftforavsnitt"/>
    <w:uiPriority w:val="32"/>
    <w:qFormat/>
    <w:rPr>
      <w:b/>
      <w:bCs/>
      <w:smallCaps/>
      <w:color w:val="0F4761" w:themeColor="accent1" w:themeShade="BF"/>
      <w:spacing w:val="5"/>
    </w:rPr>
  </w:style>
  <w:style w:type="paragraph" w:styleId="Topptekst">
    <w:name w:val="header"/>
    <w:basedOn w:val="Normal"/>
    <w:link w:val="TopptekstTegn"/>
    <w:uiPriority w:val="99"/>
    <w:unhideWhenUsed/>
    <w:pPr>
      <w:tabs>
        <w:tab w:val="center" w:pos="4536"/>
        <w:tab w:val="right" w:pos="9072"/>
      </w:tabs>
    </w:pPr>
  </w:style>
  <w:style w:type="character" w:customStyle="1" w:styleId="TopptekstTegn">
    <w:name w:val="Topptekst Tegn"/>
    <w:basedOn w:val="Standardskriftforavsnitt"/>
    <w:link w:val="Topptekst"/>
    <w:uiPriority w:val="99"/>
  </w:style>
  <w:style w:type="paragraph" w:styleId="Bunntekst">
    <w:name w:val="footer"/>
    <w:basedOn w:val="Normal"/>
    <w:link w:val="BunntekstTegn"/>
    <w:uiPriority w:val="99"/>
    <w:unhideWhenUsed/>
    <w:pPr>
      <w:tabs>
        <w:tab w:val="center" w:pos="4536"/>
        <w:tab w:val="right" w:pos="9072"/>
      </w:tabs>
    </w:pPr>
  </w:style>
  <w:style w:type="character" w:customStyle="1" w:styleId="BunntekstTegn">
    <w:name w:val="Bunntekst Tegn"/>
    <w:basedOn w:val="Standardskriftforavsnitt"/>
    <w:link w:val="Bunntekst"/>
    <w:uiPriority w:val="99"/>
  </w:style>
  <w:style w:type="paragraph" w:customStyle="1" w:styleId="Grunnleggendeavsnitt">
    <w:name w:val="[Grunnleggende avsnitt]"/>
    <w:basedOn w:val="Normal"/>
    <w:uiPriority w:val="99"/>
    <w:pPr>
      <w:spacing w:line="288" w:lineRule="auto"/>
    </w:pPr>
    <w:rPr>
      <w:rFonts w:ascii="Minion Pro" w:hAnsi="Minion Pro" w:cs="Minion Pro"/>
      <w:color w:val="000000"/>
    </w:rPr>
  </w:style>
  <w:style w:type="paragraph" w:styleId="Overskriftforinnholdsfortegnelse">
    <w:name w:val="TOC Heading"/>
    <w:basedOn w:val="Overskrift1"/>
    <w:next w:val="Normal"/>
    <w:uiPriority w:val="39"/>
    <w:unhideWhenUsed/>
    <w:qFormat/>
    <w:pPr>
      <w:spacing w:before="240" w:after="0" w:line="259" w:lineRule="auto"/>
      <w:outlineLvl w:val="9"/>
    </w:pPr>
    <w:rPr>
      <w:sz w:val="32"/>
      <w:szCs w:val="32"/>
      <w:lang w:val="sv-SE" w:eastAsia="sv-SE"/>
    </w:rPr>
  </w:style>
  <w:style w:type="paragraph" w:styleId="INNH2">
    <w:name w:val="toc 2"/>
    <w:basedOn w:val="Normal"/>
    <w:next w:val="Normal"/>
    <w:uiPriority w:val="39"/>
    <w:unhideWhenUsed/>
    <w:pPr>
      <w:spacing w:after="100"/>
      <w:ind w:left="240"/>
    </w:pPr>
  </w:style>
  <w:style w:type="character" w:styleId="Hyperkobling">
    <w:name w:val="Hyperlink"/>
    <w:basedOn w:val="Standardskriftforavsnitt"/>
    <w:uiPriority w:val="99"/>
    <w:unhideWhenUsed/>
    <w:rPr>
      <w:color w:val="467886" w:themeColor="hyperlink"/>
      <w:u w:val="single"/>
    </w:rPr>
  </w:style>
  <w:style w:type="paragraph" w:styleId="INNH1">
    <w:name w:val="toc 1"/>
    <w:basedOn w:val="Normal"/>
    <w:next w:val="Normal"/>
    <w:uiPriority w:val="39"/>
    <w:unhideWhenUsed/>
    <w:pPr>
      <w:spacing w:after="100"/>
    </w:pPr>
  </w:style>
  <w:style w:type="character" w:styleId="Merknadsreferanse">
    <w:name w:val="annotation reference"/>
    <w:basedOn w:val="Standardskriftforavsnitt"/>
    <w:uiPriority w:val="99"/>
    <w:semiHidden/>
    <w:unhideWhenUsed/>
    <w:rPr>
      <w:sz w:val="16"/>
      <w:szCs w:val="16"/>
    </w:rPr>
  </w:style>
  <w:style w:type="paragraph" w:styleId="Merknadstekst">
    <w:name w:val="annotation text"/>
    <w:basedOn w:val="Normal"/>
    <w:link w:val="MerknadstekstTegn"/>
    <w:uiPriority w:val="99"/>
    <w:unhideWhenUsed/>
    <w:rPr>
      <w:sz w:val="20"/>
      <w:szCs w:val="20"/>
    </w:rPr>
  </w:style>
  <w:style w:type="character" w:customStyle="1" w:styleId="MerknadstekstTegn">
    <w:name w:val="Merknadstekst Tegn"/>
    <w:basedOn w:val="Standardskriftforavsnitt"/>
    <w:link w:val="Merknadstekst"/>
    <w:uiPriority w:val="99"/>
    <w:rPr>
      <w:sz w:val="20"/>
      <w:szCs w:val="20"/>
    </w:rPr>
  </w:style>
  <w:style w:type="paragraph" w:styleId="Kommentaremne">
    <w:name w:val="annotation subject"/>
    <w:basedOn w:val="Merknadstekst"/>
    <w:next w:val="Merknadstekst"/>
    <w:link w:val="KommentaremneTegn"/>
    <w:uiPriority w:val="99"/>
    <w:semiHidden/>
    <w:unhideWhenUsed/>
    <w:rPr>
      <w:b/>
      <w:bCs/>
    </w:rPr>
  </w:style>
  <w:style w:type="character" w:customStyle="1" w:styleId="KommentaremneTegn">
    <w:name w:val="Kommentaremne Tegn"/>
    <w:basedOn w:val="MerknadstekstTegn"/>
    <w:link w:val="Kommentaremne"/>
    <w:uiPriority w:val="99"/>
    <w:semiHidden/>
    <w:rPr>
      <w:b/>
      <w:bCs/>
      <w:sz w:val="20"/>
      <w:szCs w:val="20"/>
    </w:rPr>
  </w:style>
  <w:style w:type="table" w:customStyle="1" w:styleId="TableGridLight1">
    <w:name w:val="Table Grid Light1"/>
    <w:basedOn w:val="Vanligtabel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GridTable1Light-Accent11">
    <w:name w:val="Grid Table 1 Light - Accent 11"/>
    <w:basedOn w:val="Vanligtabell"/>
    <w:uiPriority w:val="99"/>
    <w:tblPr>
      <w:tblStyleRowBandSize w:val="1"/>
      <w:tblStyleColBandSize w:val="1"/>
      <w:tbl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insideH w:val="single" w:sz="4" w:space="0" w:color="81C9EA" w:themeColor="accent1" w:themeTint="67"/>
        <w:insideV w:val="single" w:sz="4" w:space="0" w:color="81C9EA" w:themeColor="accent1" w:themeTint="67"/>
      </w:tblBorders>
    </w:tblPr>
    <w:tblStylePr w:type="firstRow">
      <w:rPr>
        <w:b/>
        <w:color w:val="404040"/>
      </w:rPr>
      <w:tblPr/>
      <w:tcPr>
        <w:tcBorders>
          <w:bottom w:val="single" w:sz="12" w:space="0" w:color="4AB2E1"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tcBorders>
      </w:tcPr>
    </w:tblStylePr>
  </w:style>
  <w:style w:type="table" w:customStyle="1" w:styleId="GridTable1Light-Accent21">
    <w:name w:val="Grid Table 1 Light - Accent 21"/>
    <w:basedOn w:val="Vanligtabell"/>
    <w:uiPriority w:val="99"/>
    <w:tblPr>
      <w:tblStyleRowBandSize w:val="1"/>
      <w:tblStyleColBandSize w:val="1"/>
      <w:tbl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insideH w:val="single" w:sz="4" w:space="0" w:color="F6C5AB" w:themeColor="accent2" w:themeTint="67"/>
        <w:insideV w:val="single" w:sz="4" w:space="0" w:color="F6C5AB" w:themeColor="accent2" w:themeTint="67"/>
      </w:tblBorders>
    </w:tblPr>
    <w:tblStylePr w:type="firstRow">
      <w:rPr>
        <w:b/>
        <w:color w:val="404040"/>
      </w:rPr>
      <w:tblPr/>
      <w:tcPr>
        <w:tcBorders>
          <w:bottom w:val="single" w:sz="12" w:space="0" w:color="F2AB87"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tcBorders>
      </w:tcPr>
    </w:tblStylePr>
  </w:style>
  <w:style w:type="table" w:customStyle="1" w:styleId="GridTable1Light-Accent31">
    <w:name w:val="Grid Table 1 Light - Accent 31"/>
    <w:basedOn w:val="Vanligtabell"/>
    <w:uiPriority w:val="99"/>
    <w:tblPr>
      <w:tblStyleRowBandSize w:val="1"/>
      <w:tblStyleColBandSize w:val="1"/>
      <w:tbl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insideH w:val="single" w:sz="4" w:space="0" w:color="83E28F" w:themeColor="accent3" w:themeTint="67"/>
        <w:insideV w:val="single" w:sz="4" w:space="0" w:color="83E28F" w:themeColor="accent3" w:themeTint="67"/>
      </w:tblBorders>
    </w:tblPr>
    <w:tblStylePr w:type="firstRow">
      <w:rPr>
        <w:b/>
        <w:color w:val="404040"/>
      </w:rPr>
      <w:tblPr/>
      <w:tcPr>
        <w:tcBorders>
          <w:bottom w:val="single" w:sz="12" w:space="0" w:color="4BD55E"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tcBorders>
      </w:tcPr>
    </w:tblStylePr>
  </w:style>
  <w:style w:type="table" w:customStyle="1" w:styleId="GridTable1Light-Accent41">
    <w:name w:val="Grid Table 1 Light - Accent 41"/>
    <w:basedOn w:val="Vanligtabell"/>
    <w:uiPriority w:val="99"/>
    <w:tblPr>
      <w:tblStyleRowBandSize w:val="1"/>
      <w:tblStyleColBandSize w:val="1"/>
      <w:tbl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insideH w:val="single" w:sz="4" w:space="0" w:color="94DBF7" w:themeColor="accent4" w:themeTint="67"/>
        <w:insideV w:val="single" w:sz="4" w:space="0" w:color="94DBF7" w:themeColor="accent4" w:themeTint="67"/>
      </w:tblBorders>
    </w:tblPr>
    <w:tblStylePr w:type="firstRow">
      <w:rPr>
        <w:b/>
        <w:color w:val="404040"/>
      </w:rPr>
      <w:tblPr/>
      <w:tcPr>
        <w:tcBorders>
          <w:bottom w:val="single" w:sz="12" w:space="0" w:color="64CCF4"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tcBorders>
      </w:tcPr>
    </w:tblStylePr>
  </w:style>
  <w:style w:type="table" w:customStyle="1" w:styleId="GridTable1Light-Accent51">
    <w:name w:val="Grid Table 1 Light - Accent 51"/>
    <w:basedOn w:val="Vanligtabell"/>
    <w:uiPriority w:val="99"/>
    <w:tblPr>
      <w:tblStyleRowBandSize w:val="1"/>
      <w:tblStyleColBandSize w:val="1"/>
      <w:tbl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insideH w:val="single" w:sz="4" w:space="0" w:color="E49DDC" w:themeColor="accent5" w:themeTint="67"/>
        <w:insideV w:val="single" w:sz="4" w:space="0" w:color="E49DDC" w:themeColor="accent5" w:themeTint="67"/>
      </w:tblBorders>
    </w:tblPr>
    <w:tblStylePr w:type="firstRow">
      <w:rPr>
        <w:b/>
        <w:color w:val="404040"/>
      </w:rPr>
      <w:tblPr/>
      <w:tcPr>
        <w:tcBorders>
          <w:bottom w:val="single" w:sz="12" w:space="0" w:color="D971C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tcBorders>
      </w:tcPr>
    </w:tblStylePr>
  </w:style>
  <w:style w:type="table" w:customStyle="1" w:styleId="GridTable1Light-Accent61">
    <w:name w:val="Grid Table 1 Light - Accent 61"/>
    <w:basedOn w:val="Vanligtabell"/>
    <w:uiPriority w:val="99"/>
    <w:tblPr>
      <w:tblStyleRowBandSize w:val="1"/>
      <w:tblStyleColBandSize w:val="1"/>
      <w:tbl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insideH w:val="single" w:sz="4" w:space="0" w:color="B2E5A0" w:themeColor="accent6" w:themeTint="67"/>
        <w:insideV w:val="single" w:sz="4" w:space="0" w:color="B2E5A0" w:themeColor="accent6" w:themeTint="67"/>
      </w:tblBorders>
    </w:tblPr>
    <w:tblStylePr w:type="firstRow">
      <w:rPr>
        <w:b/>
        <w:color w:val="404040"/>
      </w:rPr>
      <w:tblPr/>
      <w:tcPr>
        <w:tcBorders>
          <w:bottom w:val="single" w:sz="12" w:space="0" w:color="90D976"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tcBorders>
      </w:tcPr>
    </w:tblStylePr>
  </w:style>
  <w:style w:type="table" w:customStyle="1" w:styleId="GridTable2-Accent11">
    <w:name w:val="Grid Table 2 - Accent 11"/>
    <w:basedOn w:val="Vanligtabell"/>
    <w:uiPriority w:val="99"/>
    <w:tblPr>
      <w:tblStyleRowBandSize w:val="1"/>
      <w:tblStyleColBandSize w:val="1"/>
      <w:tblBorders>
        <w:bottom w:val="single" w:sz="4" w:space="0" w:color="19729B" w:themeColor="accent1" w:themeTint="EA"/>
        <w:insideH w:val="single" w:sz="4" w:space="0" w:color="19729B" w:themeColor="accent1" w:themeTint="EA"/>
        <w:insideV w:val="single" w:sz="4" w:space="0" w:color="19729B" w:themeColor="accent1" w:themeTint="EA"/>
      </w:tblBorders>
    </w:tblPr>
    <w:tblStylePr w:type="firstRow">
      <w:rPr>
        <w:b/>
        <w:color w:val="404040"/>
      </w:rPr>
      <w:tblPr/>
      <w:tcPr>
        <w:tcBorders>
          <w:top w:val="none" w:sz="4" w:space="0" w:color="000000"/>
          <w:left w:val="none" w:sz="4" w:space="0" w:color="000000"/>
          <w:bottom w:val="single" w:sz="12" w:space="0" w:color="19729B" w:themeColor="accent1" w:themeTint="EA"/>
          <w:right w:val="none" w:sz="4" w:space="0" w:color="000000"/>
        </w:tcBorders>
        <w:shd w:val="clear" w:color="FFFFFF" w:fill="auto"/>
      </w:tcPr>
    </w:tblStylePr>
    <w:tblStylePr w:type="lastRow">
      <w:rPr>
        <w:b/>
        <w:color w:val="404040"/>
      </w:rPr>
      <w:tblPr/>
      <w:tcPr>
        <w:tcBorders>
          <w:top w:val="single" w:sz="4" w:space="0" w:color="19729B"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E4F4" w:themeColor="accent1" w:themeTint="34" w:fill="BFE4F4" w:themeFill="accent1" w:themeFillTint="34"/>
      </w:tcPr>
    </w:tblStylePr>
    <w:tblStylePr w:type="band1Horz">
      <w:rPr>
        <w:rFonts w:ascii="Arial" w:hAnsi="Arial"/>
        <w:color w:val="404040"/>
        <w:sz w:val="22"/>
      </w:rPr>
      <w:tblPr/>
      <w:tcPr>
        <w:shd w:val="clear" w:color="BFE4F4" w:themeColor="accent1" w:themeTint="34" w:fill="BFE4F4" w:themeFill="accent1" w:themeFillTint="34"/>
      </w:tcPr>
    </w:tblStylePr>
  </w:style>
  <w:style w:type="table" w:customStyle="1" w:styleId="GridTable2-Accent21">
    <w:name w:val="Grid Table 2 - Accent 21"/>
    <w:basedOn w:val="Vanligtabell"/>
    <w:uiPriority w:val="99"/>
    <w:tblPr>
      <w:tblStyleRowBandSize w:val="1"/>
      <w:tblStyleColBandSize w:val="1"/>
      <w:tblBorders>
        <w:bottom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404040"/>
      </w:rPr>
      <w:tblPr/>
      <w:tcPr>
        <w:tcBorders>
          <w:top w:val="none" w:sz="4" w:space="0" w:color="000000"/>
          <w:left w:val="none" w:sz="4" w:space="0" w:color="000000"/>
          <w:bottom w:val="single" w:sz="12" w:space="0" w:color="F2AA85" w:themeColor="accent2" w:themeTint="97"/>
          <w:right w:val="none" w:sz="4" w:space="0" w:color="000000"/>
        </w:tcBorders>
        <w:shd w:val="clear" w:color="FFFFFF" w:fill="auto"/>
      </w:tcPr>
    </w:tblStylePr>
    <w:tblStylePr w:type="lastRow">
      <w:rPr>
        <w:b/>
        <w:color w:val="404040"/>
      </w:rPr>
      <w:tblPr/>
      <w:tcPr>
        <w:tcBorders>
          <w:top w:val="single" w:sz="4" w:space="0" w:color="F2AA8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2-Accent31">
    <w:name w:val="Grid Table 2 - Accent 31"/>
    <w:basedOn w:val="Vanligtabell"/>
    <w:uiPriority w:val="99"/>
    <w:tblPr>
      <w:tblStyleRowBandSize w:val="1"/>
      <w:tblStyleColBandSize w:val="1"/>
      <w:tblBorders>
        <w:bottom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404040"/>
      </w:rPr>
      <w:tblPr/>
      <w:tcPr>
        <w:tcBorders>
          <w:top w:val="none" w:sz="4" w:space="0" w:color="000000"/>
          <w:left w:val="none" w:sz="4" w:space="0" w:color="000000"/>
          <w:bottom w:val="single" w:sz="12" w:space="0" w:color="196C24" w:themeColor="accent3" w:themeTint="FE"/>
          <w:right w:val="none" w:sz="4" w:space="0" w:color="000000"/>
        </w:tcBorders>
        <w:shd w:val="clear" w:color="FFFFFF" w:fill="auto"/>
      </w:tcPr>
    </w:tblStylePr>
    <w:tblStylePr w:type="lastRow">
      <w:rPr>
        <w:b/>
        <w:color w:val="404040"/>
      </w:rPr>
      <w:tblPr/>
      <w:tcPr>
        <w:tcBorders>
          <w:top w:val="single" w:sz="4" w:space="0" w:color="196C24"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2-Accent41">
    <w:name w:val="Grid Table 2 - Accent 41"/>
    <w:basedOn w:val="Vanligtabell"/>
    <w:uiPriority w:val="99"/>
    <w:tblPr>
      <w:tblStyleRowBandSize w:val="1"/>
      <w:tblStyleColBandSize w:val="1"/>
      <w:tblBorders>
        <w:bottom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404040"/>
      </w:rPr>
      <w:tblPr/>
      <w:tcPr>
        <w:tcBorders>
          <w:top w:val="none" w:sz="4" w:space="0" w:color="000000"/>
          <w:left w:val="none" w:sz="4" w:space="0" w:color="000000"/>
          <w:bottom w:val="single" w:sz="12" w:space="0" w:color="5FCAF3" w:themeColor="accent4" w:themeTint="9A"/>
          <w:right w:val="none" w:sz="4" w:space="0" w:color="000000"/>
        </w:tcBorders>
        <w:shd w:val="clear" w:color="FFFFFF" w:fill="auto"/>
      </w:tcPr>
    </w:tblStylePr>
    <w:tblStylePr w:type="lastRow">
      <w:rPr>
        <w:b/>
        <w:color w:val="404040"/>
      </w:rPr>
      <w:tblPr/>
      <w:tcPr>
        <w:tcBorders>
          <w:top w:val="single" w:sz="4" w:space="0" w:color="5FCAF3"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2-Accent51">
    <w:name w:val="Grid Table 2 - Accent 51"/>
    <w:basedOn w:val="Vanligtabell"/>
    <w:uiPriority w:val="99"/>
    <w:tblPr>
      <w:tblStyleRowBandSize w:val="1"/>
      <w:tblStyleColBandSize w:val="1"/>
      <w:tblBorders>
        <w:bottom w:val="single" w:sz="4" w:space="0" w:color="A02B93" w:themeColor="accent5"/>
        <w:insideH w:val="single" w:sz="4" w:space="0" w:color="A02B93" w:themeColor="accent5"/>
        <w:insideV w:val="single" w:sz="4" w:space="0" w:color="A02B93" w:themeColor="accent5"/>
      </w:tblBorders>
    </w:tblPr>
    <w:tblStylePr w:type="firstRow">
      <w:rPr>
        <w:b/>
        <w:color w:val="404040"/>
      </w:rPr>
      <w:tblPr/>
      <w:tcPr>
        <w:tcBorders>
          <w:top w:val="none" w:sz="4" w:space="0" w:color="000000"/>
          <w:left w:val="none" w:sz="4" w:space="0" w:color="000000"/>
          <w:bottom w:val="single" w:sz="12" w:space="0" w:color="A02B93" w:themeColor="accent5"/>
          <w:right w:val="none" w:sz="4" w:space="0" w:color="000000"/>
        </w:tcBorders>
        <w:shd w:val="clear" w:color="FFFFFF" w:fill="auto"/>
      </w:tcPr>
    </w:tblStylePr>
    <w:tblStylePr w:type="lastRow">
      <w:rPr>
        <w:b/>
        <w:color w:val="404040"/>
      </w:rPr>
      <w:tblPr/>
      <w:tcPr>
        <w:tcBorders>
          <w:top w:val="single" w:sz="4" w:space="0" w:color="A02B93"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2-Accent61">
    <w:name w:val="Grid Table 2 - Accent 61"/>
    <w:basedOn w:val="Vanligtabell"/>
    <w:uiPriority w:val="99"/>
    <w:tblPr>
      <w:tblStyleRowBandSize w:val="1"/>
      <w:tblStyleColBandSize w:val="1"/>
      <w:tblBorders>
        <w:bottom w:val="single" w:sz="4" w:space="0" w:color="4EA72E" w:themeColor="accent6"/>
        <w:insideH w:val="single" w:sz="4" w:space="0" w:color="4EA72E" w:themeColor="accent6"/>
        <w:insideV w:val="single" w:sz="4" w:space="0" w:color="4EA72E" w:themeColor="accent6"/>
      </w:tblBorders>
    </w:tblPr>
    <w:tblStylePr w:type="firstRow">
      <w:rPr>
        <w:b/>
        <w:color w:val="404040"/>
      </w:rPr>
      <w:tblPr/>
      <w:tcPr>
        <w:tcBorders>
          <w:top w:val="none" w:sz="4" w:space="0" w:color="000000"/>
          <w:left w:val="none" w:sz="4" w:space="0" w:color="000000"/>
          <w:bottom w:val="single" w:sz="12" w:space="0" w:color="4EA72E" w:themeColor="accent6"/>
          <w:right w:val="none" w:sz="4" w:space="0" w:color="000000"/>
        </w:tcBorders>
        <w:shd w:val="clear" w:color="FFFFFF" w:fill="auto"/>
      </w:tcPr>
    </w:tblStylePr>
    <w:tblStylePr w:type="lastRow">
      <w:rPr>
        <w:b/>
        <w:color w:val="404040"/>
      </w:rPr>
      <w:tblPr/>
      <w:tcPr>
        <w:tcBorders>
          <w:top w:val="single" w:sz="4" w:space="0" w:color="4EA72E"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customStyle="1" w:styleId="GridTable3-Accent11">
    <w:name w:val="Grid Table 3 - Accent 11"/>
    <w:basedOn w:val="Vanligtabell"/>
    <w:uiPriority w:val="99"/>
    <w:tblPr>
      <w:tblStyleRowBandSize w:val="1"/>
      <w:tblStyleColBandSize w:val="1"/>
      <w:tblBorders>
        <w:bottom w:val="single" w:sz="4" w:space="0" w:color="19729B" w:themeColor="accent1" w:themeTint="EA"/>
        <w:insideH w:val="single" w:sz="4" w:space="0" w:color="19729B" w:themeColor="accent1" w:themeTint="EA"/>
        <w:insideV w:val="single" w:sz="4" w:space="0" w:color="19729B"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BFE4F4" w:themeColor="accent1" w:themeTint="34" w:fill="BFE4F4" w:themeFill="accent1" w:themeFillTint="34"/>
      </w:tcPr>
    </w:tblStylePr>
    <w:tblStylePr w:type="band1Horz">
      <w:rPr>
        <w:rFonts w:ascii="Arial" w:hAnsi="Arial"/>
        <w:color w:val="404040"/>
        <w:sz w:val="22"/>
      </w:rPr>
      <w:tblPr/>
      <w:tcPr>
        <w:shd w:val="clear" w:color="BFE4F4" w:themeColor="accent1" w:themeTint="34" w:fill="BFE4F4" w:themeFill="accent1" w:themeFillTint="34"/>
      </w:tcPr>
    </w:tblStylePr>
  </w:style>
  <w:style w:type="table" w:customStyle="1" w:styleId="GridTable3-Accent21">
    <w:name w:val="Grid Table 3 - Accent 21"/>
    <w:basedOn w:val="Vanligtabell"/>
    <w:uiPriority w:val="99"/>
    <w:tblPr>
      <w:tblStyleRowBandSize w:val="1"/>
      <w:tblStyleColBandSize w:val="1"/>
      <w:tblBorders>
        <w:bottom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3-Accent31">
    <w:name w:val="Grid Table 3 - Accent 31"/>
    <w:basedOn w:val="Vanligtabell"/>
    <w:uiPriority w:val="99"/>
    <w:tblPr>
      <w:tblStyleRowBandSize w:val="1"/>
      <w:tblStyleColBandSize w:val="1"/>
      <w:tblBorders>
        <w:bottom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3-Accent41">
    <w:name w:val="Grid Table 3 - Accent 41"/>
    <w:basedOn w:val="Vanligtabell"/>
    <w:uiPriority w:val="99"/>
    <w:tblPr>
      <w:tblStyleRowBandSize w:val="1"/>
      <w:tblStyleColBandSize w:val="1"/>
      <w:tblBorders>
        <w:bottom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3-Accent51">
    <w:name w:val="Grid Table 3 - Accent 51"/>
    <w:basedOn w:val="Vanligtabell"/>
    <w:uiPriority w:val="99"/>
    <w:tblPr>
      <w:tblStyleRowBandSize w:val="1"/>
      <w:tblStyleColBandSize w:val="1"/>
      <w:tblBorders>
        <w:bottom w:val="single" w:sz="4" w:space="0" w:color="A02B93" w:themeColor="accent5"/>
        <w:insideH w:val="single" w:sz="4" w:space="0" w:color="A02B93" w:themeColor="accent5"/>
        <w:insideV w:val="single" w:sz="4" w:space="0" w:color="A02B93"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3-Accent61">
    <w:name w:val="Grid Table 3 - Accent 61"/>
    <w:basedOn w:val="Vanligtabell"/>
    <w:uiPriority w:val="99"/>
    <w:tblPr>
      <w:tblStyleRowBandSize w:val="1"/>
      <w:tblStyleColBandSize w:val="1"/>
      <w:tblBorders>
        <w:bottom w:val="single" w:sz="4" w:space="0" w:color="4EA72E" w:themeColor="accent6"/>
        <w:insideH w:val="single" w:sz="4" w:space="0" w:color="4EA72E" w:themeColor="accent6"/>
        <w:insideV w:val="single" w:sz="4" w:space="0" w:color="4EA72E"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customStyle="1" w:styleId="GridTable4-Accent11">
    <w:name w:val="Grid Table 4 - Accent 11"/>
    <w:basedOn w:val="Vanligtabell"/>
    <w:uiPriority w:val="59"/>
    <w:tblPr>
      <w:tblStyleRowBandSize w:val="1"/>
      <w:tblStyleColBandSize w:val="1"/>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insideV w:val="single" w:sz="4" w:space="0" w:color="50B4E2" w:themeColor="accent1" w:themeTint="90"/>
      </w:tblBorders>
    </w:tblPr>
    <w:tblStylePr w:type="firstRow">
      <w:rPr>
        <w:rFonts w:ascii="Arial" w:hAnsi="Arial"/>
        <w:b/>
        <w:color w:val="FFFFFF"/>
        <w:sz w:val="22"/>
      </w:rPr>
      <w:tblPr/>
      <w:tcPr>
        <w:tcBorders>
          <w:top w:val="single" w:sz="4" w:space="0" w:color="19729B" w:themeColor="accent1" w:themeTint="EA"/>
          <w:left w:val="single" w:sz="4" w:space="0" w:color="19729B" w:themeColor="accent1" w:themeTint="EA"/>
          <w:bottom w:val="single" w:sz="4" w:space="0" w:color="19729B" w:themeColor="accent1" w:themeTint="EA"/>
          <w:right w:val="single" w:sz="4" w:space="0" w:color="19729B" w:themeColor="accent1" w:themeTint="EA"/>
        </w:tcBorders>
        <w:shd w:val="clear" w:color="19729B" w:themeColor="accent1" w:themeTint="EA" w:fill="19729B" w:themeFill="accent1" w:themeFillTint="EA"/>
      </w:tcPr>
    </w:tblStylePr>
    <w:tblStylePr w:type="lastRow">
      <w:rPr>
        <w:b/>
        <w:color w:val="404040"/>
      </w:rPr>
      <w:tblPr/>
      <w:tcPr>
        <w:tcBorders>
          <w:top w:val="single" w:sz="4" w:space="0" w:color="19729B"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2E5F5" w:themeColor="accent1" w:themeTint="32" w:fill="C2E5F5" w:themeFill="accent1" w:themeFillTint="32"/>
      </w:tcPr>
    </w:tblStylePr>
    <w:tblStylePr w:type="band1Horz">
      <w:rPr>
        <w:rFonts w:ascii="Arial" w:hAnsi="Arial"/>
        <w:color w:val="404040"/>
        <w:sz w:val="22"/>
      </w:rPr>
      <w:tblPr/>
      <w:tcPr>
        <w:shd w:val="clear" w:color="C2E5F5" w:themeColor="accent1" w:themeTint="32" w:fill="C2E5F5" w:themeFill="accent1" w:themeFillTint="32"/>
      </w:tcPr>
    </w:tblStylePr>
  </w:style>
  <w:style w:type="table" w:customStyle="1" w:styleId="GridTable4-Accent21">
    <w:name w:val="Grid Table 4 - Accent 21"/>
    <w:basedOn w:val="Vanligtabell"/>
    <w:uiPriority w:val="59"/>
    <w:tblPr>
      <w:tblStyleRowBandSize w:val="1"/>
      <w:tblStyleColBandSize w:val="1"/>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insideV w:val="single" w:sz="4" w:space="0" w:color="F2AE8B" w:themeColor="accent2" w:themeTint="90"/>
      </w:tblBorders>
    </w:tblPr>
    <w:tblStylePr w:type="firstRow">
      <w:rPr>
        <w:rFonts w:ascii="Arial" w:hAnsi="Arial"/>
        <w:b/>
        <w:color w:val="FFFFFF"/>
        <w:sz w:val="22"/>
      </w:rPr>
      <w:tblPr/>
      <w:tcPr>
        <w:tc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cBorders>
        <w:shd w:val="clear" w:color="F2AA85" w:themeColor="accent2" w:themeTint="97" w:fill="F2AA85" w:themeFill="accent2" w:themeFillTint="97"/>
      </w:tcPr>
    </w:tblStylePr>
    <w:tblStylePr w:type="lastRow">
      <w:rPr>
        <w:b/>
        <w:color w:val="404040"/>
      </w:rPr>
      <w:tblPr/>
      <w:tcPr>
        <w:tcBorders>
          <w:top w:val="single" w:sz="4" w:space="0" w:color="F2AA8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4-Accent31">
    <w:name w:val="Grid Table 4 - Accent 31"/>
    <w:basedOn w:val="Vanligtabell"/>
    <w:uiPriority w:val="59"/>
    <w:tblPr>
      <w:tblStyleRowBandSize w:val="1"/>
      <w:tblStyleColBandSize w:val="1"/>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insideV w:val="single" w:sz="4" w:space="0" w:color="51D663" w:themeColor="accent3" w:themeTint="90"/>
      </w:tblBorders>
    </w:tblPr>
    <w:tblStylePr w:type="firstRow">
      <w:rPr>
        <w:rFonts w:ascii="Arial" w:hAnsi="Arial"/>
        <w:b/>
        <w:color w:val="FFFFFF"/>
        <w:sz w:val="22"/>
      </w:rPr>
      <w:tblPr/>
      <w:tcPr>
        <w:tc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tcBorders>
        <w:shd w:val="clear" w:color="196C24" w:themeColor="accent3" w:themeTint="FE" w:fill="196C24" w:themeFill="accent3" w:themeFillTint="FE"/>
      </w:tcPr>
    </w:tblStylePr>
    <w:tblStylePr w:type="lastRow">
      <w:rPr>
        <w:b/>
        <w:color w:val="404040"/>
      </w:rPr>
      <w:tblPr/>
      <w:tcPr>
        <w:tcBorders>
          <w:top w:val="single" w:sz="4" w:space="0" w:color="196C24"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4-Accent41">
    <w:name w:val="Grid Table 4 - Accent 41"/>
    <w:basedOn w:val="Vanligtabell"/>
    <w:uiPriority w:val="59"/>
    <w:tblPr>
      <w:tblStyleRowBandSize w:val="1"/>
      <w:tblStyleColBandSize w:val="1"/>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insideV w:val="single" w:sz="4" w:space="0" w:color="6ACDF4" w:themeColor="accent4" w:themeTint="90"/>
      </w:tblBorders>
    </w:tblPr>
    <w:tblStylePr w:type="firstRow">
      <w:rPr>
        <w:rFonts w:ascii="Arial" w:hAnsi="Arial"/>
        <w:b/>
        <w:color w:val="FFFFFF"/>
        <w:sz w:val="22"/>
      </w:rPr>
      <w:tblPr/>
      <w:tcPr>
        <w:tc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cBorders>
        <w:shd w:val="clear" w:color="5FCAF3" w:themeColor="accent4" w:themeTint="9A" w:fill="5FCAF3" w:themeFill="accent4" w:themeFillTint="9A"/>
      </w:tcPr>
    </w:tblStylePr>
    <w:tblStylePr w:type="lastRow">
      <w:rPr>
        <w:b/>
        <w:color w:val="404040"/>
      </w:rPr>
      <w:tblPr/>
      <w:tcPr>
        <w:tcBorders>
          <w:top w:val="single" w:sz="4" w:space="0" w:color="5FCAF3"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4-Accent51">
    <w:name w:val="Grid Table 4 - Accent 51"/>
    <w:basedOn w:val="Vanligtabell"/>
    <w:uiPriority w:val="59"/>
    <w:tblPr>
      <w:tblStyleRowBandSize w:val="1"/>
      <w:tblStyleColBandSize w:val="1"/>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Pr>
    <w:tblStylePr w:type="firstRow">
      <w:rPr>
        <w:rFonts w:ascii="Arial" w:hAnsi="Arial"/>
        <w:b/>
        <w:color w:val="FFFFFF"/>
        <w:sz w:val="22"/>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tcBorders>
        <w:shd w:val="clear" w:color="A02B93" w:themeColor="accent5" w:fill="A02B93" w:themeFill="accent5"/>
      </w:tcPr>
    </w:tblStylePr>
    <w:tblStylePr w:type="lastRow">
      <w:rPr>
        <w:b/>
        <w:color w:val="404040"/>
      </w:rPr>
      <w:tblPr/>
      <w:tcPr>
        <w:tcBorders>
          <w:top w:val="single" w:sz="4" w:space="0" w:color="A02B93"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4-Accent61">
    <w:name w:val="Grid Table 4 - Accent 61"/>
    <w:basedOn w:val="Vanligtabell"/>
    <w:uiPriority w:val="59"/>
    <w:tblPr>
      <w:tblStyleRowBandSize w:val="1"/>
      <w:tblStyleColBandSize w:val="1"/>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Pr>
    <w:tblStylePr w:type="firstRow">
      <w:rPr>
        <w:rFonts w:ascii="Arial" w:hAnsi="Arial"/>
        <w:b/>
        <w:color w:val="FFFFFF"/>
        <w:sz w:val="22"/>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tcBorders>
        <w:shd w:val="clear" w:color="4EA72E" w:themeColor="accent6" w:fill="4EA72E" w:themeFill="accent6"/>
      </w:tcPr>
    </w:tblStylePr>
    <w:tblStylePr w:type="lastRow">
      <w:rPr>
        <w:b/>
        <w:color w:val="404040"/>
      </w:rPr>
      <w:tblPr/>
      <w:tcPr>
        <w:tcBorders>
          <w:top w:val="single" w:sz="4" w:space="0" w:color="4EA72E"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customStyle="1" w:styleId="GridTable5Dark-Accent21">
    <w:name w:val="Grid Table 5 Dark - Accent 21"/>
    <w:basedOn w:val="Vanligtabel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AE2D6" w:themeColor="accent2" w:themeTint="32" w:fill="FAE2D6" w:themeFill="accent2" w:themeFillTint="32"/>
    </w:tblPr>
    <w:tblStylePr w:type="firstRow">
      <w:rPr>
        <w:rFonts w:ascii="Arial" w:hAnsi="Arial"/>
        <w:b/>
        <w:color w:val="FFFFFF"/>
        <w:sz w:val="22"/>
      </w:rPr>
      <w:tblPr/>
      <w:tcPr>
        <w:shd w:val="clear" w:color="E97132" w:themeColor="accent2" w:fill="E97132" w:themeFill="accent2"/>
      </w:tcPr>
    </w:tblStylePr>
    <w:tblStylePr w:type="lastRow">
      <w:rPr>
        <w:rFonts w:ascii="Arial" w:hAnsi="Arial"/>
        <w:b/>
        <w:color w:val="FFFFFF"/>
        <w:sz w:val="22"/>
      </w:rPr>
      <w:tblPr/>
      <w:tcPr>
        <w:tcBorders>
          <w:top w:val="single" w:sz="4" w:space="0" w:color="FFFFFF" w:themeColor="light1"/>
        </w:tcBorders>
        <w:shd w:val="clear" w:color="E97132" w:themeColor="accent2" w:fill="E97132" w:themeFill="accent2"/>
      </w:tcPr>
    </w:tblStylePr>
    <w:tblStylePr w:type="firstCol">
      <w:rPr>
        <w:rFonts w:ascii="Arial" w:hAnsi="Arial"/>
        <w:b/>
        <w:color w:val="FFFFFF"/>
        <w:sz w:val="22"/>
      </w:rPr>
      <w:tblPr/>
      <w:tcPr>
        <w:shd w:val="clear" w:color="E97132" w:themeColor="accent2" w:fill="E97132" w:themeFill="accent2"/>
      </w:tcPr>
    </w:tblStylePr>
    <w:tblStylePr w:type="lastCol">
      <w:rPr>
        <w:rFonts w:ascii="Arial" w:hAnsi="Arial"/>
        <w:b/>
        <w:color w:val="FFFFFF"/>
        <w:sz w:val="22"/>
      </w:rPr>
      <w:tblPr/>
      <w:tcPr>
        <w:shd w:val="clear" w:color="E97132" w:themeColor="accent2" w:fill="E97132" w:themeFill="accent2"/>
      </w:tcPr>
    </w:tblStylePr>
    <w:tblStylePr w:type="band1Vert">
      <w:tblPr/>
      <w:tcPr>
        <w:shd w:val="clear" w:color="F5BDA0" w:themeColor="accent2" w:themeTint="75" w:fill="F5BDA0" w:themeFill="accent2" w:themeFillTint="75"/>
      </w:tcPr>
    </w:tblStylePr>
    <w:tblStylePr w:type="band1Horz">
      <w:tblPr/>
      <w:tcPr>
        <w:shd w:val="clear" w:color="F5BDA0" w:themeColor="accent2" w:themeTint="75" w:fill="F5BDA0" w:themeFill="accent2" w:themeFillTint="75"/>
      </w:tcPr>
    </w:tblStylePr>
  </w:style>
  <w:style w:type="table" w:customStyle="1" w:styleId="GridTable5Dark-Accent31">
    <w:name w:val="Grid Table 5 Dark - Accent 31"/>
    <w:basedOn w:val="Vanligtabel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0F0C6" w:themeColor="accent3" w:themeTint="34" w:fill="C0F0C6" w:themeFill="accent3" w:themeFillTint="34"/>
    </w:tblPr>
    <w:tblStylePr w:type="firstRow">
      <w:rPr>
        <w:rFonts w:ascii="Arial" w:hAnsi="Arial"/>
        <w:b/>
        <w:color w:val="FFFFFF"/>
        <w:sz w:val="22"/>
      </w:rPr>
      <w:tblPr/>
      <w:tcPr>
        <w:shd w:val="clear" w:color="196B24" w:themeColor="accent3" w:fill="196B24" w:themeFill="accent3"/>
      </w:tcPr>
    </w:tblStylePr>
    <w:tblStylePr w:type="lastRow">
      <w:rPr>
        <w:rFonts w:ascii="Arial" w:hAnsi="Arial"/>
        <w:b/>
        <w:color w:val="FFFFFF"/>
        <w:sz w:val="22"/>
      </w:rPr>
      <w:tblPr/>
      <w:tcPr>
        <w:tcBorders>
          <w:top w:val="single" w:sz="4" w:space="0" w:color="FFFFFF" w:themeColor="light1"/>
        </w:tcBorders>
        <w:shd w:val="clear" w:color="196B24" w:themeColor="accent3" w:fill="196B24" w:themeFill="accent3"/>
      </w:tcPr>
    </w:tblStylePr>
    <w:tblStylePr w:type="firstCol">
      <w:rPr>
        <w:rFonts w:ascii="Arial" w:hAnsi="Arial"/>
        <w:b/>
        <w:color w:val="FFFFFF"/>
        <w:sz w:val="22"/>
      </w:rPr>
      <w:tblPr/>
      <w:tcPr>
        <w:shd w:val="clear" w:color="196B24" w:themeColor="accent3" w:fill="196B24" w:themeFill="accent3"/>
      </w:tcPr>
    </w:tblStylePr>
    <w:tblStylePr w:type="lastCol">
      <w:rPr>
        <w:rFonts w:ascii="Arial" w:hAnsi="Arial"/>
        <w:b/>
        <w:color w:val="FFFFFF"/>
        <w:sz w:val="22"/>
      </w:rPr>
      <w:tblPr/>
      <w:tcPr>
        <w:shd w:val="clear" w:color="196B24" w:themeColor="accent3" w:fill="196B24" w:themeFill="accent3"/>
      </w:tcPr>
    </w:tblStylePr>
    <w:tblStylePr w:type="band1Vert">
      <w:tblPr/>
      <w:tcPr>
        <w:shd w:val="clear" w:color="72DE80" w:themeColor="accent3" w:themeTint="75" w:fill="72DE80" w:themeFill="accent3" w:themeFillTint="75"/>
      </w:tcPr>
    </w:tblStylePr>
    <w:tblStylePr w:type="band1Horz">
      <w:tblPr/>
      <w:tcPr>
        <w:shd w:val="clear" w:color="72DE80" w:themeColor="accent3" w:themeTint="75" w:fill="72DE80" w:themeFill="accent3" w:themeFillTint="75"/>
      </w:tcPr>
    </w:tblStylePr>
  </w:style>
  <w:style w:type="table" w:customStyle="1" w:styleId="GridTable5Dark-Accent51">
    <w:name w:val="Grid Table 5 Dark - Accent 51"/>
    <w:basedOn w:val="Vanligtabel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1CDED" w:themeColor="accent5" w:themeTint="34" w:fill="F1CDED" w:themeFill="accent5" w:themeFillTint="34"/>
    </w:tblPr>
    <w:tblStylePr w:type="firstRow">
      <w:rPr>
        <w:rFonts w:ascii="Arial" w:hAnsi="Arial"/>
        <w:b/>
        <w:color w:val="FFFFFF"/>
        <w:sz w:val="22"/>
      </w:rPr>
      <w:tblPr/>
      <w:tcPr>
        <w:shd w:val="clear" w:color="A02B93" w:themeColor="accent5" w:fill="A02B93" w:themeFill="accent5"/>
      </w:tcPr>
    </w:tblStylePr>
    <w:tblStylePr w:type="lastRow">
      <w:rPr>
        <w:rFonts w:ascii="Arial" w:hAnsi="Arial"/>
        <w:b/>
        <w:color w:val="FFFFFF"/>
        <w:sz w:val="22"/>
      </w:rPr>
      <w:tblPr/>
      <w:tcPr>
        <w:tcBorders>
          <w:top w:val="single" w:sz="4" w:space="0" w:color="FFFFFF" w:themeColor="light1"/>
        </w:tcBorders>
        <w:shd w:val="clear" w:color="A02B93" w:themeColor="accent5" w:fill="A02B93" w:themeFill="accent5"/>
      </w:tcPr>
    </w:tblStylePr>
    <w:tblStylePr w:type="firstCol">
      <w:rPr>
        <w:rFonts w:ascii="Arial" w:hAnsi="Arial"/>
        <w:b/>
        <w:color w:val="FFFFFF"/>
        <w:sz w:val="22"/>
      </w:rPr>
      <w:tblPr/>
      <w:tcPr>
        <w:shd w:val="clear" w:color="A02B93" w:themeColor="accent5" w:fill="A02B93" w:themeFill="accent5"/>
      </w:tcPr>
    </w:tblStylePr>
    <w:tblStylePr w:type="lastCol">
      <w:rPr>
        <w:rFonts w:ascii="Arial" w:hAnsi="Arial"/>
        <w:b/>
        <w:color w:val="FFFFFF"/>
        <w:sz w:val="22"/>
      </w:rPr>
      <w:tblPr/>
      <w:tcPr>
        <w:shd w:val="clear" w:color="A02B93" w:themeColor="accent5" w:fill="A02B93" w:themeFill="accent5"/>
      </w:tcPr>
    </w:tblStylePr>
    <w:tblStylePr w:type="band1Vert">
      <w:tblPr/>
      <w:tcPr>
        <w:shd w:val="clear" w:color="E18FD7" w:themeColor="accent5" w:themeTint="75" w:fill="E18FD7" w:themeFill="accent5" w:themeFillTint="75"/>
      </w:tcPr>
    </w:tblStylePr>
    <w:tblStylePr w:type="band1Horz">
      <w:tblPr/>
      <w:tcPr>
        <w:shd w:val="clear" w:color="E18FD7" w:themeColor="accent5" w:themeTint="75" w:fill="E18FD7" w:themeFill="accent5" w:themeFillTint="75"/>
      </w:tcPr>
    </w:tblStylePr>
  </w:style>
  <w:style w:type="table" w:customStyle="1" w:styleId="GridTable5Dark-Accent61">
    <w:name w:val="Grid Table 5 Dark - Accent 61"/>
    <w:basedOn w:val="Vanligtabel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F2CF" w:themeColor="accent6" w:themeTint="34" w:fill="D8F2CF" w:themeFill="accent6" w:themeFillTint="34"/>
    </w:tblPr>
    <w:tblStylePr w:type="firstRow">
      <w:rPr>
        <w:rFonts w:ascii="Arial" w:hAnsi="Arial"/>
        <w:b/>
        <w:color w:val="FFFFFF"/>
        <w:sz w:val="22"/>
      </w:rPr>
      <w:tblPr/>
      <w:tcPr>
        <w:shd w:val="clear" w:color="4EA72E" w:themeColor="accent6" w:fill="4EA72E" w:themeFill="accent6"/>
      </w:tcPr>
    </w:tblStylePr>
    <w:tblStylePr w:type="lastRow">
      <w:rPr>
        <w:rFonts w:ascii="Arial" w:hAnsi="Arial"/>
        <w:b/>
        <w:color w:val="FFFFFF"/>
        <w:sz w:val="22"/>
      </w:rPr>
      <w:tblPr/>
      <w:tcPr>
        <w:tcBorders>
          <w:top w:val="single" w:sz="4" w:space="0" w:color="FFFFFF" w:themeColor="light1"/>
        </w:tcBorders>
        <w:shd w:val="clear" w:color="4EA72E" w:themeColor="accent6" w:fill="4EA72E" w:themeFill="accent6"/>
      </w:tcPr>
    </w:tblStylePr>
    <w:tblStylePr w:type="firstCol">
      <w:rPr>
        <w:rFonts w:ascii="Arial" w:hAnsi="Arial"/>
        <w:b/>
        <w:color w:val="FFFFFF"/>
        <w:sz w:val="22"/>
      </w:rPr>
      <w:tblPr/>
      <w:tcPr>
        <w:shd w:val="clear" w:color="4EA72E" w:themeColor="accent6" w:fill="4EA72E" w:themeFill="accent6"/>
      </w:tcPr>
    </w:tblStylePr>
    <w:tblStylePr w:type="lastCol">
      <w:rPr>
        <w:rFonts w:ascii="Arial" w:hAnsi="Arial"/>
        <w:b/>
        <w:color w:val="FFFFFF"/>
        <w:sz w:val="22"/>
      </w:rPr>
      <w:tblPr/>
      <w:tcPr>
        <w:shd w:val="clear" w:color="4EA72E" w:themeColor="accent6" w:fill="4EA72E" w:themeFill="accent6"/>
      </w:tcPr>
    </w:tblStylePr>
    <w:tblStylePr w:type="band1Vert">
      <w:tblPr/>
      <w:tcPr>
        <w:shd w:val="clear" w:color="A8E194" w:themeColor="accent6" w:themeTint="75" w:fill="A8E194" w:themeFill="accent6" w:themeFillTint="75"/>
      </w:tcPr>
    </w:tblStylePr>
    <w:tblStylePr w:type="band1Horz">
      <w:tblPr/>
      <w:tcPr>
        <w:shd w:val="clear" w:color="A8E194" w:themeColor="accent6" w:themeTint="75" w:fill="A8E194" w:themeFill="accent6" w:themeFillTint="75"/>
      </w:tcPr>
    </w:tblStylePr>
  </w:style>
  <w:style w:type="table" w:customStyle="1" w:styleId="GridTable6Colorful-Accent11">
    <w:name w:val="Grid Table 6 Colorful - Accent 11"/>
    <w:basedOn w:val="Vanligtabell"/>
    <w:uiPriority w:val="99"/>
    <w:tblPr>
      <w:tblStyleRowBandSize w:val="1"/>
      <w:tblStyleColBandSize w:val="1"/>
      <w:tblBorders>
        <w:top w:val="single" w:sz="4" w:space="0" w:color="63BDE6" w:themeColor="accent1" w:themeTint="80"/>
        <w:left w:val="single" w:sz="4" w:space="0" w:color="63BDE6" w:themeColor="accent1" w:themeTint="80"/>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Pr>
    <w:tblStylePr w:type="firstRow">
      <w:rPr>
        <w:b/>
        <w:color w:val="63BDE6" w:themeColor="accent1" w:themeTint="80" w:themeShade="95"/>
      </w:rPr>
      <w:tblPr/>
      <w:tcPr>
        <w:tcBorders>
          <w:bottom w:val="single" w:sz="12" w:space="0" w:color="63BDE6" w:themeColor="accent1" w:themeTint="80"/>
        </w:tcBorders>
      </w:tcPr>
    </w:tblStylePr>
    <w:tblStylePr w:type="lastRow">
      <w:rPr>
        <w:b/>
        <w:color w:val="63BDE6" w:themeColor="accent1" w:themeTint="80" w:themeShade="95"/>
      </w:rPr>
    </w:tblStylePr>
    <w:tblStylePr w:type="firstCol">
      <w:rPr>
        <w:b/>
        <w:color w:val="63BDE6" w:themeColor="accent1" w:themeTint="80" w:themeShade="95"/>
      </w:rPr>
    </w:tblStylePr>
    <w:tblStylePr w:type="lastCol">
      <w:rPr>
        <w:b/>
        <w:color w:val="63BDE6" w:themeColor="accent1" w:themeTint="80" w:themeShade="95"/>
      </w:rPr>
    </w:tblStylePr>
    <w:tblStylePr w:type="band1Vert">
      <w:tblPr/>
      <w:tcPr>
        <w:shd w:val="clear" w:color="BFE4F4" w:themeColor="accent1" w:themeTint="34" w:fill="BFE4F4" w:themeFill="accent1" w:themeFillTint="34"/>
      </w:tcPr>
    </w:tblStylePr>
    <w:tblStylePr w:type="band1Horz">
      <w:rPr>
        <w:rFonts w:ascii="Arial" w:hAnsi="Arial"/>
        <w:color w:val="63BDE6" w:themeColor="accent1" w:themeTint="80" w:themeShade="95"/>
        <w:sz w:val="22"/>
      </w:rPr>
      <w:tblPr/>
      <w:tcPr>
        <w:shd w:val="clear" w:color="BFE4F4" w:themeColor="accent1" w:themeTint="34" w:fill="BFE4F4" w:themeFill="accent1" w:themeFillTint="34"/>
      </w:tcPr>
    </w:tblStylePr>
    <w:tblStylePr w:type="band2Horz">
      <w:rPr>
        <w:rFonts w:ascii="Arial" w:hAnsi="Arial"/>
        <w:color w:val="63BDE6" w:themeColor="accent1" w:themeTint="80" w:themeShade="95"/>
        <w:sz w:val="22"/>
      </w:rPr>
    </w:tblStylePr>
  </w:style>
  <w:style w:type="table" w:customStyle="1" w:styleId="GridTable6Colorful-Accent21">
    <w:name w:val="Grid Table 6 Colorful - Accent 21"/>
    <w:basedOn w:val="Vanligtabell"/>
    <w:uiPriority w:val="99"/>
    <w:tblPr>
      <w:tblStyleRowBandSize w:val="1"/>
      <w:tblStyleColBandSize w:val="1"/>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F2AA85" w:themeColor="accent2" w:themeTint="97" w:themeShade="95"/>
      </w:rPr>
      <w:tblPr/>
      <w:tcPr>
        <w:tcBorders>
          <w:bottom w:val="single" w:sz="12" w:space="0" w:color="F2AA85" w:themeColor="accent2" w:themeTint="97"/>
        </w:tcBorders>
      </w:tcPr>
    </w:tblStylePr>
    <w:tblStylePr w:type="lastRow">
      <w:rPr>
        <w:b/>
        <w:color w:val="F2AA85" w:themeColor="accent2" w:themeTint="97" w:themeShade="95"/>
      </w:r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FAE2D6" w:themeColor="accent2" w:themeTint="32" w:fill="FAE2D6" w:themeFill="accent2" w:themeFillTint="32"/>
      </w:tcPr>
    </w:tblStylePr>
    <w:tblStylePr w:type="band1Horz">
      <w:rPr>
        <w:rFonts w:ascii="Arial" w:hAnsi="Arial"/>
        <w:color w:val="F2AA85" w:themeColor="accent2" w:themeTint="97" w:themeShade="95"/>
        <w:sz w:val="22"/>
      </w:rPr>
      <w:tblPr/>
      <w:tcPr>
        <w:shd w:val="clear" w:color="FAE2D6" w:themeColor="accent2" w:themeTint="32" w:fill="FAE2D6" w:themeFill="accent2" w:themeFillTint="32"/>
      </w:tcPr>
    </w:tblStylePr>
    <w:tblStylePr w:type="band2Horz">
      <w:rPr>
        <w:rFonts w:ascii="Arial" w:hAnsi="Arial"/>
        <w:color w:val="F2AA85" w:themeColor="accent2" w:themeTint="97" w:themeShade="95"/>
        <w:sz w:val="22"/>
      </w:rPr>
    </w:tblStylePr>
  </w:style>
  <w:style w:type="table" w:customStyle="1" w:styleId="GridTable6Colorful-Accent31">
    <w:name w:val="Grid Table 6 Colorful - Accent 31"/>
    <w:basedOn w:val="Vanligtabell"/>
    <w:uiPriority w:val="99"/>
    <w:tblPr>
      <w:tblStyleRowBandSize w:val="1"/>
      <w:tblStyleColBandSize w:val="1"/>
      <w:tbl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196C24" w:themeColor="accent3" w:themeTint="FE" w:themeShade="95"/>
      </w:rPr>
      <w:tblPr/>
      <w:tcPr>
        <w:tcBorders>
          <w:bottom w:val="single" w:sz="12" w:space="0" w:color="196C24" w:themeColor="accent3" w:themeTint="FE"/>
        </w:tcBorders>
      </w:tcPr>
    </w:tblStylePr>
    <w:tblStylePr w:type="lastRow">
      <w:rPr>
        <w:b/>
        <w:color w:val="196C24" w:themeColor="accent3" w:themeTint="FE" w:themeShade="95"/>
      </w:rPr>
    </w:tblStylePr>
    <w:tblStylePr w:type="firstCol">
      <w:rPr>
        <w:b/>
        <w:color w:val="196C24" w:themeColor="accent3" w:themeTint="FE" w:themeShade="95"/>
      </w:rPr>
    </w:tblStylePr>
    <w:tblStylePr w:type="lastCol">
      <w:rPr>
        <w:b/>
        <w:color w:val="196C24" w:themeColor="accent3" w:themeTint="FE" w:themeShade="95"/>
      </w:rPr>
    </w:tblStylePr>
    <w:tblStylePr w:type="band1Vert">
      <w:tblPr/>
      <w:tcPr>
        <w:shd w:val="clear" w:color="C0F0C6" w:themeColor="accent3" w:themeTint="34" w:fill="C0F0C6" w:themeFill="accent3" w:themeFillTint="34"/>
      </w:tcPr>
    </w:tblStylePr>
    <w:tblStylePr w:type="band1Horz">
      <w:rPr>
        <w:rFonts w:ascii="Arial" w:hAnsi="Arial"/>
        <w:color w:val="196C24" w:themeColor="accent3" w:themeTint="FE" w:themeShade="95"/>
        <w:sz w:val="22"/>
      </w:rPr>
      <w:tblPr/>
      <w:tcPr>
        <w:shd w:val="clear" w:color="C0F0C6" w:themeColor="accent3" w:themeTint="34" w:fill="C0F0C6" w:themeFill="accent3" w:themeFillTint="34"/>
      </w:tcPr>
    </w:tblStylePr>
    <w:tblStylePr w:type="band2Horz">
      <w:rPr>
        <w:rFonts w:ascii="Arial" w:hAnsi="Arial"/>
        <w:color w:val="196C24" w:themeColor="accent3" w:themeTint="FE" w:themeShade="95"/>
        <w:sz w:val="22"/>
      </w:rPr>
    </w:tblStylePr>
  </w:style>
  <w:style w:type="table" w:customStyle="1" w:styleId="GridTable6Colorful-Accent41">
    <w:name w:val="Grid Table 6 Colorful - Accent 41"/>
    <w:basedOn w:val="Vanligtabell"/>
    <w:uiPriority w:val="99"/>
    <w:tblPr>
      <w:tblStyleRowBandSize w:val="1"/>
      <w:tblStyleColBandSize w:val="1"/>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5FCAF3" w:themeColor="accent4" w:themeTint="9A" w:themeShade="95"/>
      </w:rPr>
      <w:tblPr/>
      <w:tcPr>
        <w:tcBorders>
          <w:bottom w:val="single" w:sz="12" w:space="0" w:color="5FCAF3" w:themeColor="accent4" w:themeTint="9A"/>
        </w:tcBorders>
      </w:tcPr>
    </w:tblStylePr>
    <w:tblStylePr w:type="lastRow">
      <w:rPr>
        <w:b/>
        <w:color w:val="5FCAF3" w:themeColor="accent4" w:themeTint="9A" w:themeShade="95"/>
      </w:r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C9EDFB" w:themeColor="accent4" w:themeTint="34" w:fill="C9EDFB" w:themeFill="accent4" w:themeFillTint="34"/>
      </w:tcPr>
    </w:tblStylePr>
    <w:tblStylePr w:type="band1Horz">
      <w:rPr>
        <w:rFonts w:ascii="Arial" w:hAnsi="Arial"/>
        <w:color w:val="5FCAF3" w:themeColor="accent4" w:themeTint="9A" w:themeShade="95"/>
        <w:sz w:val="22"/>
      </w:rPr>
      <w:tblPr/>
      <w:tcPr>
        <w:shd w:val="clear" w:color="C9EDFB" w:themeColor="accent4" w:themeTint="34" w:fill="C9EDFB" w:themeFill="accent4" w:themeFillTint="34"/>
      </w:tcPr>
    </w:tblStylePr>
    <w:tblStylePr w:type="band2Horz">
      <w:rPr>
        <w:rFonts w:ascii="Arial" w:hAnsi="Arial"/>
        <w:color w:val="5FCAF3" w:themeColor="accent4" w:themeTint="9A" w:themeShade="95"/>
        <w:sz w:val="22"/>
      </w:rPr>
    </w:tblStylePr>
  </w:style>
  <w:style w:type="table" w:customStyle="1" w:styleId="GridTable6Colorful-Accent51">
    <w:name w:val="Grid Table 6 Colorful - Accent 51"/>
    <w:basedOn w:val="Vanligtabell"/>
    <w:uiPriority w:val="99"/>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insideH w:val="single" w:sz="4" w:space="0" w:color="A02B93" w:themeColor="accent5"/>
        <w:insideV w:val="single" w:sz="4" w:space="0" w:color="A02B93" w:themeColor="accent5"/>
      </w:tblBorders>
    </w:tblPr>
    <w:tblStylePr w:type="firstRow">
      <w:rPr>
        <w:b/>
        <w:color w:val="5D1955" w:themeColor="accent5" w:themeShade="95"/>
      </w:rPr>
      <w:tblPr/>
      <w:tcPr>
        <w:tcBorders>
          <w:bottom w:val="single" w:sz="12" w:space="0" w:color="A02B93" w:themeColor="accent5"/>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F1CDED" w:themeColor="accent5" w:themeTint="34" w:fill="F1CDED" w:themeFill="accent5" w:themeFillTint="34"/>
      </w:tcPr>
    </w:tblStylePr>
    <w:tblStylePr w:type="band1Horz">
      <w:rPr>
        <w:rFonts w:ascii="Arial" w:hAnsi="Arial"/>
        <w:color w:val="5D1955" w:themeColor="accent5" w:themeShade="95"/>
        <w:sz w:val="22"/>
      </w:rPr>
      <w:tblPr/>
      <w:tcPr>
        <w:shd w:val="clear" w:color="F1CDED" w:themeColor="accent5" w:themeTint="34" w:fill="F1CDED" w:themeFill="accent5" w:themeFillTint="34"/>
      </w:tcPr>
    </w:tblStylePr>
    <w:tblStylePr w:type="band2Horz">
      <w:rPr>
        <w:rFonts w:ascii="Arial" w:hAnsi="Arial"/>
        <w:color w:val="5D1955" w:themeColor="accent5" w:themeShade="95"/>
        <w:sz w:val="22"/>
      </w:rPr>
    </w:tblStylePr>
  </w:style>
  <w:style w:type="table" w:customStyle="1" w:styleId="GridTable6Colorful-Accent61">
    <w:name w:val="Grid Table 6 Colorful - Accent 61"/>
    <w:basedOn w:val="Vanligtabell"/>
    <w:uiPriority w:val="99"/>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insideH w:val="single" w:sz="4" w:space="0" w:color="4EA72E" w:themeColor="accent6"/>
        <w:insideV w:val="single" w:sz="4" w:space="0" w:color="4EA72E" w:themeColor="accent6"/>
      </w:tblBorders>
    </w:tblPr>
    <w:tblStylePr w:type="firstRow">
      <w:rPr>
        <w:b/>
        <w:color w:val="5D1955" w:themeColor="accent5" w:themeShade="95"/>
      </w:rPr>
      <w:tblPr/>
      <w:tcPr>
        <w:tcBorders>
          <w:bottom w:val="single" w:sz="12" w:space="0" w:color="4EA72E" w:themeColor="accent6"/>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D8F2CF" w:themeColor="accent6" w:themeTint="34" w:fill="D8F2CF" w:themeFill="accent6" w:themeFillTint="34"/>
      </w:tcPr>
    </w:tblStylePr>
    <w:tblStylePr w:type="band1Horz">
      <w:rPr>
        <w:rFonts w:ascii="Arial" w:hAnsi="Arial"/>
        <w:color w:val="5D1955" w:themeColor="accent5" w:themeShade="95"/>
        <w:sz w:val="22"/>
      </w:rPr>
      <w:tblPr/>
      <w:tcPr>
        <w:shd w:val="clear" w:color="D8F2CF" w:themeColor="accent6" w:themeTint="34" w:fill="D8F2CF" w:themeFill="accent6" w:themeFillTint="34"/>
      </w:tcPr>
    </w:tblStylePr>
    <w:tblStylePr w:type="band2Horz">
      <w:rPr>
        <w:rFonts w:ascii="Arial" w:hAnsi="Arial"/>
        <w:color w:val="5D1955" w:themeColor="accent5" w:themeShade="95"/>
        <w:sz w:val="22"/>
      </w:rPr>
    </w:tblStylePr>
  </w:style>
  <w:style w:type="table" w:customStyle="1" w:styleId="GridTable7Colorful-Accent11">
    <w:name w:val="Grid Table 7 Colorful - Accent 11"/>
    <w:basedOn w:val="Vanligtabell"/>
    <w:uiPriority w:val="99"/>
    <w:tblPr>
      <w:tblStyleRowBandSize w:val="1"/>
      <w:tblStyleColBandSize w:val="1"/>
      <w:tblBorders>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Pr>
    <w:tblStylePr w:type="firstRow">
      <w:rPr>
        <w:rFonts w:ascii="Arial" w:hAnsi="Arial"/>
        <w:b/>
        <w:color w:val="63BDE6" w:themeColor="accent1" w:themeTint="80" w:themeShade="95"/>
        <w:sz w:val="22"/>
      </w:rPr>
      <w:tblPr/>
      <w:tcPr>
        <w:tcBorders>
          <w:top w:val="none" w:sz="4" w:space="0" w:color="000000"/>
          <w:left w:val="none" w:sz="4" w:space="0" w:color="000000"/>
          <w:bottom w:val="single" w:sz="4" w:space="0" w:color="63BDE6" w:themeColor="accent1" w:themeTint="80"/>
          <w:right w:val="none" w:sz="4" w:space="0" w:color="000000"/>
        </w:tcBorders>
        <w:shd w:val="clear" w:color="FFFFFF" w:themeColor="light1" w:fill="FFFFFF" w:themeFill="light1"/>
      </w:tcPr>
    </w:tblStylePr>
    <w:tblStylePr w:type="lastRow">
      <w:rPr>
        <w:rFonts w:ascii="Arial" w:hAnsi="Arial"/>
        <w:b/>
        <w:color w:val="63BDE6" w:themeColor="accent1" w:themeTint="80" w:themeShade="95"/>
        <w:sz w:val="22"/>
      </w:rPr>
      <w:tblPr/>
      <w:tcPr>
        <w:tcBorders>
          <w:top w:val="single" w:sz="4" w:space="0" w:color="63BDE6"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63BDE6" w:themeColor="accent1" w:themeTint="80" w:themeShade="95"/>
        <w:sz w:val="22"/>
      </w:rPr>
      <w:tblPr/>
      <w:tcPr>
        <w:tcBorders>
          <w:top w:val="none" w:sz="4" w:space="0" w:color="000000"/>
          <w:left w:val="none" w:sz="4" w:space="0" w:color="000000"/>
          <w:bottom w:val="none" w:sz="4" w:space="0" w:color="000000"/>
          <w:right w:val="single" w:sz="4" w:space="0" w:color="63BDE6" w:themeColor="accent1" w:themeTint="80"/>
        </w:tcBorders>
        <w:shd w:val="clear" w:color="FFFFFF" w:fill="auto"/>
      </w:tcPr>
    </w:tblStylePr>
    <w:tblStylePr w:type="lastCol">
      <w:rPr>
        <w:rFonts w:ascii="Arial" w:hAnsi="Arial"/>
        <w:i/>
        <w:color w:val="63BDE6" w:themeColor="accent1" w:themeTint="80" w:themeShade="95"/>
        <w:sz w:val="22"/>
      </w:rPr>
      <w:tblPr/>
      <w:tcPr>
        <w:tcBorders>
          <w:top w:val="none" w:sz="4" w:space="0" w:color="000000"/>
          <w:left w:val="single" w:sz="4" w:space="0" w:color="63BDE6" w:themeColor="accent1" w:themeTint="80"/>
          <w:bottom w:val="none" w:sz="4" w:space="0" w:color="000000"/>
          <w:right w:val="none" w:sz="4" w:space="0" w:color="000000"/>
        </w:tcBorders>
        <w:shd w:val="clear" w:color="FFFFFF" w:fill="auto"/>
      </w:tcPr>
    </w:tblStylePr>
    <w:tblStylePr w:type="band1Vert">
      <w:tblPr/>
      <w:tcPr>
        <w:shd w:val="clear" w:color="BFE4F4" w:themeColor="accent1" w:themeTint="34" w:fill="BFE4F4" w:themeFill="accent1" w:themeFillTint="34"/>
      </w:tcPr>
    </w:tblStylePr>
    <w:tblStylePr w:type="band1Horz">
      <w:rPr>
        <w:rFonts w:ascii="Arial" w:hAnsi="Arial"/>
        <w:color w:val="63BDE6" w:themeColor="accent1" w:themeTint="80" w:themeShade="95"/>
        <w:sz w:val="22"/>
      </w:rPr>
      <w:tblPr/>
      <w:tcPr>
        <w:shd w:val="clear" w:color="BFE4F4" w:themeColor="accent1" w:themeTint="34" w:fill="BFE4F4" w:themeFill="accent1" w:themeFillTint="34"/>
      </w:tcPr>
    </w:tblStylePr>
    <w:tblStylePr w:type="band2Horz">
      <w:rPr>
        <w:rFonts w:ascii="Arial" w:hAnsi="Arial"/>
        <w:color w:val="63BDE6" w:themeColor="accent1" w:themeTint="80" w:themeShade="95"/>
        <w:sz w:val="22"/>
      </w:rPr>
    </w:tblStylePr>
  </w:style>
  <w:style w:type="table" w:customStyle="1" w:styleId="GridTable7Colorful-Accent21">
    <w:name w:val="Grid Table 7 Colorful - Accent 21"/>
    <w:basedOn w:val="Vanligtabell"/>
    <w:uiPriority w:val="99"/>
    <w:tblPr>
      <w:tblStyleRowBandSize w:val="1"/>
      <w:tblStyleColBandSize w:val="1"/>
      <w:tblBorders>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Pr>
    <w:tblStylePr w:type="firstRow">
      <w:rPr>
        <w:rFonts w:ascii="Arial" w:hAnsi="Arial"/>
        <w:b/>
        <w:color w:val="F2AA85" w:themeColor="accent2" w:themeTint="97" w:themeShade="95"/>
        <w:sz w:val="22"/>
      </w:rPr>
      <w:tblPr/>
      <w:tcPr>
        <w:tcBorders>
          <w:top w:val="none" w:sz="4" w:space="0" w:color="000000"/>
          <w:left w:val="none" w:sz="4" w:space="0" w:color="000000"/>
          <w:bottom w:val="single" w:sz="4" w:space="0" w:color="F2AA85" w:themeColor="accent2" w:themeTint="97"/>
          <w:right w:val="none" w:sz="4" w:space="0" w:color="000000"/>
        </w:tcBorders>
        <w:shd w:val="clear" w:color="FFFFFF" w:themeColor="light1" w:fill="FFFFFF" w:themeFill="light1"/>
      </w:tcPr>
    </w:tblStylePr>
    <w:tblStylePr w:type="lastRow">
      <w:rPr>
        <w:rFonts w:ascii="Arial" w:hAnsi="Arial"/>
        <w:b/>
        <w:color w:val="F2AA85" w:themeColor="accent2" w:themeTint="97" w:themeShade="95"/>
        <w:sz w:val="22"/>
      </w:rPr>
      <w:tblPr/>
      <w:tcPr>
        <w:tcBorders>
          <w:top w:val="single" w:sz="4" w:space="0" w:color="F2AA8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2AA85" w:themeColor="accent2" w:themeTint="97" w:themeShade="95"/>
        <w:sz w:val="22"/>
      </w:rPr>
      <w:tblPr/>
      <w:tcPr>
        <w:tcBorders>
          <w:top w:val="none" w:sz="4" w:space="0" w:color="000000"/>
          <w:left w:val="none" w:sz="4" w:space="0" w:color="000000"/>
          <w:bottom w:val="none" w:sz="4" w:space="0" w:color="000000"/>
          <w:right w:val="single" w:sz="4" w:space="0" w:color="F2AA85" w:themeColor="accent2" w:themeTint="97"/>
        </w:tcBorders>
        <w:shd w:val="clear" w:color="FFFFFF" w:fill="auto"/>
      </w:tcPr>
    </w:tblStylePr>
    <w:tblStylePr w:type="lastCol">
      <w:rPr>
        <w:rFonts w:ascii="Arial" w:hAnsi="Arial"/>
        <w:i/>
        <w:color w:val="F2AA85" w:themeColor="accent2" w:themeTint="97" w:themeShade="95"/>
        <w:sz w:val="22"/>
      </w:rPr>
      <w:tblPr/>
      <w:tcPr>
        <w:tcBorders>
          <w:top w:val="none" w:sz="4" w:space="0" w:color="000000"/>
          <w:left w:val="single" w:sz="4" w:space="0" w:color="F2AA85" w:themeColor="accent2" w:themeTint="97"/>
          <w:bottom w:val="none" w:sz="4" w:space="0" w:color="000000"/>
          <w:right w:val="none" w:sz="4" w:space="0" w:color="000000"/>
        </w:tcBorders>
        <w:shd w:val="clear" w:color="FFFFFF" w:fill="auto"/>
      </w:tcPr>
    </w:tblStylePr>
    <w:tblStylePr w:type="band1Vert">
      <w:tblPr/>
      <w:tcPr>
        <w:shd w:val="clear" w:color="FAE2D6" w:themeColor="accent2" w:themeTint="32" w:fill="FAE2D6" w:themeFill="accent2" w:themeFillTint="32"/>
      </w:tcPr>
    </w:tblStylePr>
    <w:tblStylePr w:type="band1Horz">
      <w:rPr>
        <w:rFonts w:ascii="Arial" w:hAnsi="Arial"/>
        <w:color w:val="F2AA85" w:themeColor="accent2" w:themeTint="97" w:themeShade="95"/>
        <w:sz w:val="22"/>
      </w:rPr>
      <w:tblPr/>
      <w:tcPr>
        <w:shd w:val="clear" w:color="FAE2D6" w:themeColor="accent2" w:themeTint="32" w:fill="FAE2D6" w:themeFill="accent2" w:themeFillTint="32"/>
      </w:tcPr>
    </w:tblStylePr>
    <w:tblStylePr w:type="band2Horz">
      <w:rPr>
        <w:rFonts w:ascii="Arial" w:hAnsi="Arial"/>
        <w:color w:val="F2AA85" w:themeColor="accent2" w:themeTint="97" w:themeShade="95"/>
        <w:sz w:val="22"/>
      </w:rPr>
    </w:tblStylePr>
  </w:style>
  <w:style w:type="table" w:customStyle="1" w:styleId="GridTable7Colorful-Accent31">
    <w:name w:val="Grid Table 7 Colorful - Accent 31"/>
    <w:basedOn w:val="Vanligtabell"/>
    <w:uiPriority w:val="99"/>
    <w:tblPr>
      <w:tblStyleRowBandSize w:val="1"/>
      <w:tblStyleColBandSize w:val="1"/>
      <w:tblBorders>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Pr>
    <w:tblStylePr w:type="firstRow">
      <w:rPr>
        <w:rFonts w:ascii="Arial" w:hAnsi="Arial"/>
        <w:b/>
        <w:color w:val="196C24" w:themeColor="accent3" w:themeTint="FE" w:themeShade="95"/>
        <w:sz w:val="22"/>
      </w:rPr>
      <w:tblPr/>
      <w:tcPr>
        <w:tcBorders>
          <w:top w:val="none" w:sz="4" w:space="0" w:color="000000"/>
          <w:left w:val="none" w:sz="4" w:space="0" w:color="000000"/>
          <w:bottom w:val="single" w:sz="4" w:space="0" w:color="196C24" w:themeColor="accent3" w:themeTint="FE"/>
          <w:right w:val="none" w:sz="4" w:space="0" w:color="000000"/>
        </w:tcBorders>
        <w:shd w:val="clear" w:color="FFFFFF" w:themeColor="light1" w:fill="FFFFFF" w:themeFill="light1"/>
      </w:tcPr>
    </w:tblStylePr>
    <w:tblStylePr w:type="lastRow">
      <w:rPr>
        <w:rFonts w:ascii="Arial" w:hAnsi="Arial"/>
        <w:b/>
        <w:color w:val="196C24" w:themeColor="accent3" w:themeTint="FE" w:themeShade="95"/>
        <w:sz w:val="22"/>
      </w:rPr>
      <w:tblPr/>
      <w:tcPr>
        <w:tcBorders>
          <w:top w:val="single" w:sz="4" w:space="0" w:color="196C24"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196C24" w:themeColor="accent3" w:themeTint="FE" w:themeShade="95"/>
        <w:sz w:val="22"/>
      </w:rPr>
      <w:tblPr/>
      <w:tcPr>
        <w:tcBorders>
          <w:top w:val="none" w:sz="4" w:space="0" w:color="000000"/>
          <w:left w:val="none" w:sz="4" w:space="0" w:color="000000"/>
          <w:bottom w:val="none" w:sz="4" w:space="0" w:color="000000"/>
          <w:right w:val="single" w:sz="4" w:space="0" w:color="196C24" w:themeColor="accent3" w:themeTint="FE"/>
        </w:tcBorders>
        <w:shd w:val="clear" w:color="FFFFFF" w:fill="auto"/>
      </w:tcPr>
    </w:tblStylePr>
    <w:tblStylePr w:type="lastCol">
      <w:rPr>
        <w:rFonts w:ascii="Arial" w:hAnsi="Arial"/>
        <w:i/>
        <w:color w:val="196C24" w:themeColor="accent3" w:themeTint="FE" w:themeShade="95"/>
        <w:sz w:val="22"/>
      </w:rPr>
      <w:tblPr/>
      <w:tcPr>
        <w:tcBorders>
          <w:top w:val="none" w:sz="4" w:space="0" w:color="000000"/>
          <w:left w:val="single" w:sz="4" w:space="0" w:color="196C24" w:themeColor="accent3" w:themeTint="FE"/>
          <w:bottom w:val="none" w:sz="4" w:space="0" w:color="000000"/>
          <w:right w:val="none" w:sz="4" w:space="0" w:color="000000"/>
        </w:tcBorders>
        <w:shd w:val="clear" w:color="FFFFFF" w:fill="auto"/>
      </w:tcPr>
    </w:tblStylePr>
    <w:tblStylePr w:type="band1Vert">
      <w:tblPr/>
      <w:tcPr>
        <w:shd w:val="clear" w:color="C0F0C6" w:themeColor="accent3" w:themeTint="34" w:fill="C0F0C6" w:themeFill="accent3" w:themeFillTint="34"/>
      </w:tcPr>
    </w:tblStylePr>
    <w:tblStylePr w:type="band1Horz">
      <w:rPr>
        <w:rFonts w:ascii="Arial" w:hAnsi="Arial"/>
        <w:color w:val="196C24" w:themeColor="accent3" w:themeTint="FE" w:themeShade="95"/>
        <w:sz w:val="22"/>
      </w:rPr>
      <w:tblPr/>
      <w:tcPr>
        <w:shd w:val="clear" w:color="C0F0C6" w:themeColor="accent3" w:themeTint="34" w:fill="C0F0C6" w:themeFill="accent3" w:themeFillTint="34"/>
      </w:tcPr>
    </w:tblStylePr>
    <w:tblStylePr w:type="band2Horz">
      <w:rPr>
        <w:rFonts w:ascii="Arial" w:hAnsi="Arial"/>
        <w:color w:val="196C24" w:themeColor="accent3" w:themeTint="FE" w:themeShade="95"/>
        <w:sz w:val="22"/>
      </w:rPr>
    </w:tblStylePr>
  </w:style>
  <w:style w:type="table" w:customStyle="1" w:styleId="GridTable7Colorful-Accent41">
    <w:name w:val="Grid Table 7 Colorful - Accent 41"/>
    <w:basedOn w:val="Vanligtabell"/>
    <w:uiPriority w:val="99"/>
    <w:tblPr>
      <w:tblStyleRowBandSize w:val="1"/>
      <w:tblStyleColBandSize w:val="1"/>
      <w:tblBorders>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Pr>
    <w:tblStylePr w:type="firstRow">
      <w:rPr>
        <w:rFonts w:ascii="Arial" w:hAnsi="Arial"/>
        <w:b/>
        <w:color w:val="5FCAF3" w:themeColor="accent4" w:themeTint="9A" w:themeShade="95"/>
        <w:sz w:val="22"/>
      </w:rPr>
      <w:tblPr/>
      <w:tcPr>
        <w:tcBorders>
          <w:top w:val="none" w:sz="4" w:space="0" w:color="000000"/>
          <w:left w:val="none" w:sz="4" w:space="0" w:color="000000"/>
          <w:bottom w:val="single" w:sz="4" w:space="0" w:color="5FCAF3" w:themeColor="accent4" w:themeTint="9A"/>
          <w:right w:val="none" w:sz="4" w:space="0" w:color="000000"/>
        </w:tcBorders>
        <w:shd w:val="clear" w:color="FFFFFF" w:themeColor="light1" w:fill="FFFFFF" w:themeFill="light1"/>
      </w:tcPr>
    </w:tblStylePr>
    <w:tblStylePr w:type="lastRow">
      <w:rPr>
        <w:rFonts w:ascii="Arial" w:hAnsi="Arial"/>
        <w:b/>
        <w:color w:val="5FCAF3" w:themeColor="accent4" w:themeTint="9A" w:themeShade="95"/>
        <w:sz w:val="22"/>
      </w:rPr>
      <w:tblPr/>
      <w:tcPr>
        <w:tcBorders>
          <w:top w:val="single" w:sz="4" w:space="0" w:color="5FCAF3"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5FCAF3" w:themeColor="accent4" w:themeTint="9A" w:themeShade="95"/>
        <w:sz w:val="22"/>
      </w:rPr>
      <w:tblPr/>
      <w:tcPr>
        <w:tcBorders>
          <w:top w:val="none" w:sz="4" w:space="0" w:color="000000"/>
          <w:left w:val="none" w:sz="4" w:space="0" w:color="000000"/>
          <w:bottom w:val="none" w:sz="4" w:space="0" w:color="000000"/>
          <w:right w:val="single" w:sz="4" w:space="0" w:color="5FCAF3" w:themeColor="accent4" w:themeTint="9A"/>
        </w:tcBorders>
        <w:shd w:val="clear" w:color="FFFFFF" w:fill="auto"/>
      </w:tcPr>
    </w:tblStylePr>
    <w:tblStylePr w:type="lastCol">
      <w:rPr>
        <w:rFonts w:ascii="Arial" w:hAnsi="Arial"/>
        <w:i/>
        <w:color w:val="5FCAF3" w:themeColor="accent4" w:themeTint="9A" w:themeShade="95"/>
        <w:sz w:val="22"/>
      </w:rPr>
      <w:tblPr/>
      <w:tcPr>
        <w:tcBorders>
          <w:top w:val="none" w:sz="4" w:space="0" w:color="000000"/>
          <w:left w:val="single" w:sz="4" w:space="0" w:color="5FCAF3" w:themeColor="accent4" w:themeTint="9A"/>
          <w:bottom w:val="none" w:sz="4" w:space="0" w:color="000000"/>
          <w:right w:val="none" w:sz="4" w:space="0" w:color="000000"/>
        </w:tcBorders>
        <w:shd w:val="clear" w:color="FFFFFF" w:fill="auto"/>
      </w:tcPr>
    </w:tblStylePr>
    <w:tblStylePr w:type="band1Vert">
      <w:tblPr/>
      <w:tcPr>
        <w:shd w:val="clear" w:color="C9EDFB" w:themeColor="accent4" w:themeTint="34" w:fill="C9EDFB" w:themeFill="accent4" w:themeFillTint="34"/>
      </w:tcPr>
    </w:tblStylePr>
    <w:tblStylePr w:type="band1Horz">
      <w:rPr>
        <w:rFonts w:ascii="Arial" w:hAnsi="Arial"/>
        <w:color w:val="5FCAF3" w:themeColor="accent4" w:themeTint="9A" w:themeShade="95"/>
        <w:sz w:val="22"/>
      </w:rPr>
      <w:tblPr/>
      <w:tcPr>
        <w:shd w:val="clear" w:color="C9EDFB" w:themeColor="accent4" w:themeTint="34" w:fill="C9EDFB" w:themeFill="accent4" w:themeFillTint="34"/>
      </w:tcPr>
    </w:tblStylePr>
    <w:tblStylePr w:type="band2Horz">
      <w:rPr>
        <w:rFonts w:ascii="Arial" w:hAnsi="Arial"/>
        <w:color w:val="5FCAF3" w:themeColor="accent4" w:themeTint="9A" w:themeShade="95"/>
        <w:sz w:val="22"/>
      </w:rPr>
    </w:tblStylePr>
  </w:style>
  <w:style w:type="table" w:customStyle="1" w:styleId="GridTable7Colorful-Accent51">
    <w:name w:val="Grid Table 7 Colorful - Accent 51"/>
    <w:basedOn w:val="Vanligtabell"/>
    <w:uiPriority w:val="99"/>
    <w:tblPr>
      <w:tblStyleRowBandSize w:val="1"/>
      <w:tblStyleColBandSize w:val="1"/>
      <w:tblBorders>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Pr>
    <w:tblStylePr w:type="firstRow">
      <w:rPr>
        <w:rFonts w:ascii="Arial" w:hAnsi="Arial"/>
        <w:b/>
        <w:color w:val="5D1955" w:themeColor="accent5" w:themeShade="95"/>
        <w:sz w:val="22"/>
      </w:rPr>
      <w:tblPr/>
      <w:tcPr>
        <w:tcBorders>
          <w:top w:val="none" w:sz="4" w:space="0" w:color="000000"/>
          <w:left w:val="none" w:sz="4" w:space="0" w:color="000000"/>
          <w:bottom w:val="single" w:sz="4" w:space="0" w:color="DA76CE" w:themeColor="accent5" w:themeTint="90"/>
          <w:right w:val="none" w:sz="4" w:space="0" w:color="000000"/>
        </w:tcBorders>
        <w:shd w:val="clear" w:color="FFFFFF" w:themeColor="light1" w:fill="FFFFFF" w:themeFill="light1"/>
      </w:tcPr>
    </w:tblStylePr>
    <w:tblStylePr w:type="lastRow">
      <w:rPr>
        <w:rFonts w:ascii="Arial" w:hAnsi="Arial"/>
        <w:b/>
        <w:color w:val="5D1955" w:themeColor="accent5" w:themeShade="95"/>
        <w:sz w:val="22"/>
      </w:rPr>
      <w:tblPr/>
      <w:tcPr>
        <w:tcBorders>
          <w:top w:val="single" w:sz="4" w:space="0" w:color="DA76C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5D1955" w:themeColor="accent5" w:themeShade="95"/>
        <w:sz w:val="22"/>
      </w:rPr>
      <w:tblPr/>
      <w:tcPr>
        <w:tcBorders>
          <w:top w:val="none" w:sz="4" w:space="0" w:color="000000"/>
          <w:left w:val="none" w:sz="4" w:space="0" w:color="000000"/>
          <w:bottom w:val="none" w:sz="4" w:space="0" w:color="000000"/>
          <w:right w:val="single" w:sz="4" w:space="0" w:color="DA76CE" w:themeColor="accent5" w:themeTint="90"/>
        </w:tcBorders>
        <w:shd w:val="clear" w:color="FFFFFF" w:fill="auto"/>
      </w:tcPr>
    </w:tblStylePr>
    <w:tblStylePr w:type="lastCol">
      <w:rPr>
        <w:rFonts w:ascii="Arial" w:hAnsi="Arial"/>
        <w:i/>
        <w:color w:val="5D1955" w:themeColor="accent5" w:themeShade="95"/>
        <w:sz w:val="22"/>
      </w:rPr>
      <w:tblPr/>
      <w:tcPr>
        <w:tcBorders>
          <w:top w:val="none" w:sz="4" w:space="0" w:color="000000"/>
          <w:left w:val="single" w:sz="4" w:space="0" w:color="DA76CE" w:themeColor="accent5" w:themeTint="90"/>
          <w:bottom w:val="none" w:sz="4" w:space="0" w:color="000000"/>
          <w:right w:val="none" w:sz="4" w:space="0" w:color="000000"/>
        </w:tcBorders>
        <w:shd w:val="clear" w:color="FFFFFF" w:fill="auto"/>
      </w:tcPr>
    </w:tblStylePr>
    <w:tblStylePr w:type="band1Vert">
      <w:tblPr/>
      <w:tcPr>
        <w:shd w:val="clear" w:color="F1CDED" w:themeColor="accent5" w:themeTint="34" w:fill="F1CDED" w:themeFill="accent5" w:themeFillTint="34"/>
      </w:tcPr>
    </w:tblStylePr>
    <w:tblStylePr w:type="band1Horz">
      <w:rPr>
        <w:rFonts w:ascii="Arial" w:hAnsi="Arial"/>
        <w:color w:val="5D1955" w:themeColor="accent5" w:themeShade="95"/>
        <w:sz w:val="22"/>
      </w:rPr>
      <w:tblPr/>
      <w:tcPr>
        <w:shd w:val="clear" w:color="F1CDED" w:themeColor="accent5" w:themeTint="34" w:fill="F1CDED" w:themeFill="accent5" w:themeFillTint="34"/>
      </w:tcPr>
    </w:tblStylePr>
    <w:tblStylePr w:type="band2Horz">
      <w:rPr>
        <w:rFonts w:ascii="Arial" w:hAnsi="Arial"/>
        <w:color w:val="5D1955" w:themeColor="accent5" w:themeShade="95"/>
        <w:sz w:val="22"/>
      </w:rPr>
    </w:tblStylePr>
  </w:style>
  <w:style w:type="table" w:customStyle="1" w:styleId="GridTable7Colorful-Accent61">
    <w:name w:val="Grid Table 7 Colorful - Accent 61"/>
    <w:basedOn w:val="Vanligtabell"/>
    <w:uiPriority w:val="99"/>
    <w:tblPr>
      <w:tblStyleRowBandSize w:val="1"/>
      <w:tblStyleColBandSize w:val="1"/>
      <w:tblBorders>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Pr>
    <w:tblStylePr w:type="firstRow">
      <w:rPr>
        <w:rFonts w:ascii="Arial" w:hAnsi="Arial"/>
        <w:b/>
        <w:color w:val="2D611B" w:themeColor="accent6" w:themeShade="95"/>
        <w:sz w:val="22"/>
      </w:rPr>
      <w:tblPr/>
      <w:tcPr>
        <w:tcBorders>
          <w:top w:val="none" w:sz="4" w:space="0" w:color="000000"/>
          <w:left w:val="none" w:sz="4" w:space="0" w:color="000000"/>
          <w:bottom w:val="single" w:sz="4" w:space="0" w:color="94DA7B" w:themeColor="accent6" w:themeTint="90"/>
          <w:right w:val="none" w:sz="4" w:space="0" w:color="000000"/>
        </w:tcBorders>
        <w:shd w:val="clear" w:color="FFFFFF" w:themeColor="light1" w:fill="FFFFFF" w:themeFill="light1"/>
      </w:tcPr>
    </w:tblStylePr>
    <w:tblStylePr w:type="lastRow">
      <w:rPr>
        <w:rFonts w:ascii="Arial" w:hAnsi="Arial"/>
        <w:b/>
        <w:color w:val="2D611B" w:themeColor="accent6" w:themeShade="95"/>
        <w:sz w:val="22"/>
      </w:rPr>
      <w:tblPr/>
      <w:tcPr>
        <w:tcBorders>
          <w:top w:val="single" w:sz="4" w:space="0" w:color="94DA7B"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D611B" w:themeColor="accent6" w:themeShade="95"/>
        <w:sz w:val="22"/>
      </w:rPr>
      <w:tblPr/>
      <w:tcPr>
        <w:tcBorders>
          <w:top w:val="none" w:sz="4" w:space="0" w:color="000000"/>
          <w:left w:val="none" w:sz="4" w:space="0" w:color="000000"/>
          <w:bottom w:val="none" w:sz="4" w:space="0" w:color="000000"/>
          <w:right w:val="single" w:sz="4" w:space="0" w:color="94DA7B" w:themeColor="accent6" w:themeTint="90"/>
        </w:tcBorders>
        <w:shd w:val="clear" w:color="FFFFFF" w:fill="auto"/>
      </w:tcPr>
    </w:tblStylePr>
    <w:tblStylePr w:type="lastCol">
      <w:rPr>
        <w:rFonts w:ascii="Arial" w:hAnsi="Arial"/>
        <w:i/>
        <w:color w:val="2D611B" w:themeColor="accent6" w:themeShade="95"/>
        <w:sz w:val="22"/>
      </w:rPr>
      <w:tblPr/>
      <w:tcPr>
        <w:tcBorders>
          <w:top w:val="none" w:sz="4" w:space="0" w:color="000000"/>
          <w:left w:val="single" w:sz="4" w:space="0" w:color="94DA7B" w:themeColor="accent6" w:themeTint="90"/>
          <w:bottom w:val="none" w:sz="4" w:space="0" w:color="000000"/>
          <w:right w:val="none" w:sz="4" w:space="0" w:color="000000"/>
        </w:tcBorders>
        <w:shd w:val="clear" w:color="FFFFFF" w:fill="auto"/>
      </w:tcPr>
    </w:tblStylePr>
    <w:tblStylePr w:type="band1Vert">
      <w:tblPr/>
      <w:tcPr>
        <w:shd w:val="clear" w:color="D8F2CF" w:themeColor="accent6" w:themeTint="34" w:fill="D8F2CF" w:themeFill="accent6" w:themeFillTint="34"/>
      </w:tcPr>
    </w:tblStylePr>
    <w:tblStylePr w:type="band1Horz">
      <w:rPr>
        <w:rFonts w:ascii="Arial" w:hAnsi="Arial"/>
        <w:color w:val="2D611B" w:themeColor="accent6" w:themeShade="95"/>
        <w:sz w:val="22"/>
      </w:rPr>
      <w:tblPr/>
      <w:tcPr>
        <w:shd w:val="clear" w:color="D8F2CF" w:themeColor="accent6" w:themeTint="34" w:fill="D8F2CF" w:themeFill="accent6" w:themeFillTint="34"/>
      </w:tcPr>
    </w:tblStylePr>
    <w:tblStylePr w:type="band2Horz">
      <w:rPr>
        <w:rFonts w:ascii="Arial" w:hAnsi="Arial"/>
        <w:color w:val="2D611B" w:themeColor="accent6" w:themeShade="95"/>
        <w:sz w:val="22"/>
      </w:rPr>
    </w:tblStylePr>
  </w:style>
  <w:style w:type="table" w:customStyle="1" w:styleId="ListTable1Light-Accent11">
    <w:name w:val="List Table 1 Light - Accent 11"/>
    <w:basedOn w:val="Vanligtabel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156082" w:themeColor="accent1"/>
          <w:right w:val="none" w:sz="4" w:space="0" w:color="000000"/>
        </w:tcBorders>
      </w:tcPr>
    </w:tblStylePr>
    <w:tblStylePr w:type="lastRow">
      <w:rPr>
        <w:b/>
        <w:color w:val="404040"/>
      </w:rPr>
      <w:tblPr/>
      <w:tcPr>
        <w:tcBorders>
          <w:top w:val="single" w:sz="4" w:space="0" w:color="156082"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1DEF2" w:themeColor="accent1" w:themeTint="40" w:fill="B1DEF2" w:themeFill="accent1" w:themeFillTint="40"/>
      </w:tcPr>
    </w:tblStylePr>
    <w:tblStylePr w:type="band1Horz">
      <w:tblPr/>
      <w:tcPr>
        <w:shd w:val="clear" w:color="B1DEF2" w:themeColor="accent1" w:themeTint="40" w:fill="B1DEF2" w:themeFill="accent1" w:themeFillTint="40"/>
      </w:tcPr>
    </w:tblStylePr>
  </w:style>
  <w:style w:type="table" w:customStyle="1" w:styleId="ListTable1Light-Accent21">
    <w:name w:val="List Table 1 Light - Accent 21"/>
    <w:basedOn w:val="Vanligtabel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97132" w:themeColor="accent2"/>
          <w:right w:val="none" w:sz="4" w:space="0" w:color="000000"/>
        </w:tcBorders>
      </w:tcPr>
    </w:tblStylePr>
    <w:tblStylePr w:type="lastRow">
      <w:rPr>
        <w:b/>
        <w:color w:val="404040"/>
      </w:rPr>
      <w:tblPr/>
      <w:tcPr>
        <w:tcBorders>
          <w:top w:val="single" w:sz="4" w:space="0" w:color="E97132"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9DBCB" w:themeColor="accent2" w:themeTint="40" w:fill="F9DBCB" w:themeFill="accent2" w:themeFillTint="40"/>
      </w:tcPr>
    </w:tblStylePr>
    <w:tblStylePr w:type="band1Horz">
      <w:tblPr/>
      <w:tcPr>
        <w:shd w:val="clear" w:color="F9DBCB" w:themeColor="accent2" w:themeTint="40" w:fill="F9DBCB" w:themeFill="accent2" w:themeFillTint="40"/>
      </w:tcPr>
    </w:tblStylePr>
  </w:style>
  <w:style w:type="table" w:customStyle="1" w:styleId="ListTable1Light-Accent31">
    <w:name w:val="List Table 1 Light - Accent 31"/>
    <w:basedOn w:val="Vanligtabel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196B24" w:themeColor="accent3"/>
          <w:right w:val="none" w:sz="4" w:space="0" w:color="000000"/>
        </w:tcBorders>
      </w:tcPr>
    </w:tblStylePr>
    <w:tblStylePr w:type="lastRow">
      <w:rPr>
        <w:b/>
        <w:color w:val="404040"/>
      </w:rPr>
      <w:tblPr/>
      <w:tcPr>
        <w:tcBorders>
          <w:top w:val="single" w:sz="4" w:space="0" w:color="196B24"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2EDB9" w:themeColor="accent3" w:themeTint="40" w:fill="B2EDB9" w:themeFill="accent3" w:themeFillTint="40"/>
      </w:tcPr>
    </w:tblStylePr>
    <w:tblStylePr w:type="band1Horz">
      <w:tblPr/>
      <w:tcPr>
        <w:shd w:val="clear" w:color="B2EDB9" w:themeColor="accent3" w:themeTint="40" w:fill="B2EDB9" w:themeFill="accent3" w:themeFillTint="40"/>
      </w:tcPr>
    </w:tblStylePr>
  </w:style>
  <w:style w:type="table" w:customStyle="1" w:styleId="ListTable1Light-Accent41">
    <w:name w:val="List Table 1 Light - Accent 41"/>
    <w:basedOn w:val="Vanligtabel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F9ED5" w:themeColor="accent4"/>
          <w:right w:val="none" w:sz="4" w:space="0" w:color="000000"/>
        </w:tcBorders>
      </w:tcPr>
    </w:tblStylePr>
    <w:tblStylePr w:type="lastRow">
      <w:rPr>
        <w:b/>
        <w:color w:val="404040"/>
      </w:rPr>
      <w:tblPr/>
      <w:tcPr>
        <w:tcBorders>
          <w:top w:val="single" w:sz="4" w:space="0" w:color="0F9ED5"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CE9FA" w:themeColor="accent4" w:themeTint="40" w:fill="BCE9FA" w:themeFill="accent4" w:themeFillTint="40"/>
      </w:tcPr>
    </w:tblStylePr>
    <w:tblStylePr w:type="band1Horz">
      <w:tblPr/>
      <w:tcPr>
        <w:shd w:val="clear" w:color="BCE9FA" w:themeColor="accent4" w:themeTint="40" w:fill="BCE9FA" w:themeFill="accent4" w:themeFillTint="40"/>
      </w:tcPr>
    </w:tblStylePr>
  </w:style>
  <w:style w:type="table" w:customStyle="1" w:styleId="ListTable1Light-Accent51">
    <w:name w:val="List Table 1 Light - Accent 51"/>
    <w:basedOn w:val="Vanligtabel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02B93" w:themeColor="accent5"/>
          <w:right w:val="none" w:sz="4" w:space="0" w:color="000000"/>
        </w:tcBorders>
      </w:tcPr>
    </w:tblStylePr>
    <w:tblStylePr w:type="lastRow">
      <w:rPr>
        <w:b/>
        <w:color w:val="404040"/>
      </w:rPr>
      <w:tblPr/>
      <w:tcPr>
        <w:tcBorders>
          <w:top w:val="single" w:sz="4" w:space="0" w:color="A02B93"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EC2E9" w:themeColor="accent5" w:themeTint="40" w:fill="EEC2E9" w:themeFill="accent5" w:themeFillTint="40"/>
      </w:tcPr>
    </w:tblStylePr>
    <w:tblStylePr w:type="band1Horz">
      <w:tblPr/>
      <w:tcPr>
        <w:shd w:val="clear" w:color="EEC2E9" w:themeColor="accent5" w:themeTint="40" w:fill="EEC2E9" w:themeFill="accent5" w:themeFillTint="40"/>
      </w:tcPr>
    </w:tblStylePr>
  </w:style>
  <w:style w:type="table" w:customStyle="1" w:styleId="ListTable1Light-Accent61">
    <w:name w:val="List Table 1 Light - Accent 61"/>
    <w:basedOn w:val="Vanligtabel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EA72E" w:themeColor="accent6"/>
          <w:right w:val="none" w:sz="4" w:space="0" w:color="000000"/>
        </w:tcBorders>
      </w:tcPr>
    </w:tblStylePr>
    <w:tblStylePr w:type="lastRow">
      <w:rPr>
        <w:b/>
        <w:color w:val="404040"/>
      </w:rPr>
      <w:tblPr/>
      <w:tcPr>
        <w:tcBorders>
          <w:top w:val="single" w:sz="4" w:space="0" w:color="4EA72E"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EFC4" w:themeColor="accent6" w:themeTint="40" w:fill="CFEFC4" w:themeFill="accent6" w:themeFillTint="40"/>
      </w:tcPr>
    </w:tblStylePr>
    <w:tblStylePr w:type="band1Horz">
      <w:tblPr/>
      <w:tcPr>
        <w:shd w:val="clear" w:color="CFEFC4" w:themeColor="accent6" w:themeTint="40" w:fill="CFEFC4" w:themeFill="accent6" w:themeFillTint="40"/>
      </w:tcPr>
    </w:tblStylePr>
  </w:style>
  <w:style w:type="table" w:customStyle="1" w:styleId="ListTable2-Accent11">
    <w:name w:val="List Table 2 - Accent 11"/>
    <w:basedOn w:val="Vanligtabell"/>
    <w:uiPriority w:val="99"/>
    <w:tblPr>
      <w:tblStyleRowBandSize w:val="1"/>
      <w:tblStyleColBandSize w:val="1"/>
      <w:tblBorders>
        <w:top w:val="single" w:sz="4" w:space="0" w:color="50B4E2" w:themeColor="accent1" w:themeTint="90"/>
        <w:bottom w:val="single" w:sz="4" w:space="0" w:color="50B4E2" w:themeColor="accent1" w:themeTint="90"/>
        <w:insideH w:val="single" w:sz="4" w:space="0" w:color="50B4E2" w:themeColor="accent1" w:themeTint="90"/>
      </w:tblBorders>
    </w:tblPr>
    <w:tblStylePr w:type="firstRow">
      <w:rPr>
        <w:rFonts w:ascii="Arial" w:hAnsi="Arial"/>
        <w:b/>
        <w:color w:val="404040"/>
        <w:sz w:val="22"/>
      </w:rPr>
      <w:tblPr/>
      <w:tcPr>
        <w:tcBorders>
          <w:top w:val="single" w:sz="4" w:space="0" w:color="50B4E2" w:themeColor="accent1" w:themeTint="90"/>
          <w:left w:val="none" w:sz="4" w:space="0" w:color="000000"/>
          <w:bottom w:val="single" w:sz="4" w:space="0" w:color="50B4E2" w:themeColor="accent1" w:themeTint="90"/>
          <w:right w:val="none" w:sz="4" w:space="0" w:color="000000"/>
        </w:tcBorders>
      </w:tcPr>
    </w:tblStylePr>
    <w:tblStylePr w:type="lastRow">
      <w:rPr>
        <w:rFonts w:ascii="Arial" w:hAnsi="Arial"/>
        <w:b/>
        <w:color w:val="404040"/>
        <w:sz w:val="22"/>
      </w:rPr>
      <w:tblPr/>
      <w:tcPr>
        <w:tcBorders>
          <w:top w:val="single" w:sz="4" w:space="0" w:color="50B4E2" w:themeColor="accent1" w:themeTint="90"/>
          <w:left w:val="none" w:sz="4" w:space="0" w:color="000000"/>
          <w:bottom w:val="single" w:sz="4" w:space="0" w:color="50B4E2"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1DEF2" w:themeColor="accent1" w:themeTint="40" w:fill="B1DEF2" w:themeFill="accent1" w:themeFillTint="40"/>
      </w:tcPr>
    </w:tblStylePr>
    <w:tblStylePr w:type="band1Horz">
      <w:rPr>
        <w:rFonts w:ascii="Arial" w:hAnsi="Arial"/>
        <w:color w:val="404040"/>
        <w:sz w:val="22"/>
      </w:rPr>
      <w:tblPr/>
      <w:tcPr>
        <w:shd w:val="clear" w:color="B1DEF2" w:themeColor="accent1" w:themeTint="40" w:fill="B1DEF2" w:themeFill="accent1" w:themeFillTint="40"/>
      </w:tcPr>
    </w:tblStylePr>
  </w:style>
  <w:style w:type="table" w:customStyle="1" w:styleId="ListTable2-Accent21">
    <w:name w:val="List Table 2 - Accent 21"/>
    <w:basedOn w:val="Vanligtabell"/>
    <w:uiPriority w:val="99"/>
    <w:tblPr>
      <w:tblStyleRowBandSize w:val="1"/>
      <w:tblStyleColBandSize w:val="1"/>
      <w:tblBorders>
        <w:top w:val="single" w:sz="4" w:space="0" w:color="F2AE8B" w:themeColor="accent2" w:themeTint="90"/>
        <w:bottom w:val="single" w:sz="4" w:space="0" w:color="F2AE8B" w:themeColor="accent2" w:themeTint="90"/>
        <w:insideH w:val="single" w:sz="4" w:space="0" w:color="F2AE8B" w:themeColor="accent2" w:themeTint="90"/>
      </w:tblBorders>
    </w:tblPr>
    <w:tblStylePr w:type="firstRow">
      <w:rPr>
        <w:rFonts w:ascii="Arial" w:hAnsi="Arial"/>
        <w:b/>
        <w:color w:val="404040"/>
        <w:sz w:val="22"/>
      </w:rPr>
      <w:tblPr/>
      <w:tcPr>
        <w:tcBorders>
          <w:top w:val="single" w:sz="4" w:space="0" w:color="F2AE8B" w:themeColor="accent2" w:themeTint="90"/>
          <w:left w:val="none" w:sz="4" w:space="0" w:color="000000"/>
          <w:bottom w:val="single" w:sz="4" w:space="0" w:color="F2AE8B" w:themeColor="accent2" w:themeTint="90"/>
          <w:right w:val="none" w:sz="4" w:space="0" w:color="000000"/>
        </w:tcBorders>
      </w:tcPr>
    </w:tblStylePr>
    <w:tblStylePr w:type="lastRow">
      <w:rPr>
        <w:rFonts w:ascii="Arial" w:hAnsi="Arial"/>
        <w:b/>
        <w:color w:val="404040"/>
        <w:sz w:val="22"/>
      </w:rPr>
      <w:tblPr/>
      <w:tcPr>
        <w:tcBorders>
          <w:top w:val="single" w:sz="4" w:space="0" w:color="F2AE8B" w:themeColor="accent2" w:themeTint="90"/>
          <w:left w:val="none" w:sz="4" w:space="0" w:color="000000"/>
          <w:bottom w:val="single" w:sz="4" w:space="0" w:color="F2AE8B"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9DBCB" w:themeColor="accent2" w:themeTint="40" w:fill="F9DBCB" w:themeFill="accent2" w:themeFillTint="40"/>
      </w:tcPr>
    </w:tblStylePr>
    <w:tblStylePr w:type="band1Horz">
      <w:rPr>
        <w:rFonts w:ascii="Arial" w:hAnsi="Arial"/>
        <w:color w:val="404040"/>
        <w:sz w:val="22"/>
      </w:rPr>
      <w:tblPr/>
      <w:tcPr>
        <w:shd w:val="clear" w:color="F9DBCB" w:themeColor="accent2" w:themeTint="40" w:fill="F9DBCB" w:themeFill="accent2" w:themeFillTint="40"/>
      </w:tcPr>
    </w:tblStylePr>
  </w:style>
  <w:style w:type="table" w:customStyle="1" w:styleId="ListTable2-Accent31">
    <w:name w:val="List Table 2 - Accent 31"/>
    <w:basedOn w:val="Vanligtabell"/>
    <w:uiPriority w:val="99"/>
    <w:tblPr>
      <w:tblStyleRowBandSize w:val="1"/>
      <w:tblStyleColBandSize w:val="1"/>
      <w:tblBorders>
        <w:top w:val="single" w:sz="4" w:space="0" w:color="51D663" w:themeColor="accent3" w:themeTint="90"/>
        <w:bottom w:val="single" w:sz="4" w:space="0" w:color="51D663" w:themeColor="accent3" w:themeTint="90"/>
        <w:insideH w:val="single" w:sz="4" w:space="0" w:color="51D663" w:themeColor="accent3" w:themeTint="90"/>
      </w:tblBorders>
    </w:tblPr>
    <w:tblStylePr w:type="firstRow">
      <w:rPr>
        <w:rFonts w:ascii="Arial" w:hAnsi="Arial"/>
        <w:b/>
        <w:color w:val="404040"/>
        <w:sz w:val="22"/>
      </w:rPr>
      <w:tblPr/>
      <w:tcPr>
        <w:tcBorders>
          <w:top w:val="single" w:sz="4" w:space="0" w:color="51D663" w:themeColor="accent3" w:themeTint="90"/>
          <w:left w:val="none" w:sz="4" w:space="0" w:color="000000"/>
          <w:bottom w:val="single" w:sz="4" w:space="0" w:color="51D663" w:themeColor="accent3" w:themeTint="90"/>
          <w:right w:val="none" w:sz="4" w:space="0" w:color="000000"/>
        </w:tcBorders>
      </w:tcPr>
    </w:tblStylePr>
    <w:tblStylePr w:type="lastRow">
      <w:rPr>
        <w:rFonts w:ascii="Arial" w:hAnsi="Arial"/>
        <w:b/>
        <w:color w:val="404040"/>
        <w:sz w:val="22"/>
      </w:rPr>
      <w:tblPr/>
      <w:tcPr>
        <w:tcBorders>
          <w:top w:val="single" w:sz="4" w:space="0" w:color="51D663" w:themeColor="accent3" w:themeTint="90"/>
          <w:left w:val="none" w:sz="4" w:space="0" w:color="000000"/>
          <w:bottom w:val="single" w:sz="4" w:space="0" w:color="51D663"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2EDB9" w:themeColor="accent3" w:themeTint="40" w:fill="B2EDB9" w:themeFill="accent3" w:themeFillTint="40"/>
      </w:tcPr>
    </w:tblStylePr>
    <w:tblStylePr w:type="band1Horz">
      <w:rPr>
        <w:rFonts w:ascii="Arial" w:hAnsi="Arial"/>
        <w:color w:val="404040"/>
        <w:sz w:val="22"/>
      </w:rPr>
      <w:tblPr/>
      <w:tcPr>
        <w:shd w:val="clear" w:color="B2EDB9" w:themeColor="accent3" w:themeTint="40" w:fill="B2EDB9" w:themeFill="accent3" w:themeFillTint="40"/>
      </w:tcPr>
    </w:tblStylePr>
  </w:style>
  <w:style w:type="table" w:customStyle="1" w:styleId="ListTable2-Accent41">
    <w:name w:val="List Table 2 - Accent 41"/>
    <w:basedOn w:val="Vanligtabell"/>
    <w:uiPriority w:val="99"/>
    <w:tblPr>
      <w:tblStyleRowBandSize w:val="1"/>
      <w:tblStyleColBandSize w:val="1"/>
      <w:tblBorders>
        <w:top w:val="single" w:sz="4" w:space="0" w:color="6ACDF4" w:themeColor="accent4" w:themeTint="90"/>
        <w:bottom w:val="single" w:sz="4" w:space="0" w:color="6ACDF4" w:themeColor="accent4" w:themeTint="90"/>
        <w:insideH w:val="single" w:sz="4" w:space="0" w:color="6ACDF4" w:themeColor="accent4" w:themeTint="90"/>
      </w:tblBorders>
    </w:tblPr>
    <w:tblStylePr w:type="firstRow">
      <w:rPr>
        <w:rFonts w:ascii="Arial" w:hAnsi="Arial"/>
        <w:b/>
        <w:color w:val="404040"/>
        <w:sz w:val="22"/>
      </w:rPr>
      <w:tblPr/>
      <w:tcPr>
        <w:tcBorders>
          <w:top w:val="single" w:sz="4" w:space="0" w:color="6ACDF4" w:themeColor="accent4" w:themeTint="90"/>
          <w:left w:val="none" w:sz="4" w:space="0" w:color="000000"/>
          <w:bottom w:val="single" w:sz="4" w:space="0" w:color="6ACDF4" w:themeColor="accent4" w:themeTint="90"/>
          <w:right w:val="none" w:sz="4" w:space="0" w:color="000000"/>
        </w:tcBorders>
      </w:tcPr>
    </w:tblStylePr>
    <w:tblStylePr w:type="lastRow">
      <w:rPr>
        <w:rFonts w:ascii="Arial" w:hAnsi="Arial"/>
        <w:b/>
        <w:color w:val="404040"/>
        <w:sz w:val="22"/>
      </w:rPr>
      <w:tblPr/>
      <w:tcPr>
        <w:tcBorders>
          <w:top w:val="single" w:sz="4" w:space="0" w:color="6ACDF4" w:themeColor="accent4" w:themeTint="90"/>
          <w:left w:val="none" w:sz="4" w:space="0" w:color="000000"/>
          <w:bottom w:val="single" w:sz="4" w:space="0" w:color="6ACDF4"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CE9FA" w:themeColor="accent4" w:themeTint="40" w:fill="BCE9FA" w:themeFill="accent4" w:themeFillTint="40"/>
      </w:tcPr>
    </w:tblStylePr>
    <w:tblStylePr w:type="band1Horz">
      <w:rPr>
        <w:rFonts w:ascii="Arial" w:hAnsi="Arial"/>
        <w:color w:val="404040"/>
        <w:sz w:val="22"/>
      </w:rPr>
      <w:tblPr/>
      <w:tcPr>
        <w:shd w:val="clear" w:color="BCE9FA" w:themeColor="accent4" w:themeTint="40" w:fill="BCE9FA" w:themeFill="accent4" w:themeFillTint="40"/>
      </w:tcPr>
    </w:tblStylePr>
  </w:style>
  <w:style w:type="table" w:customStyle="1" w:styleId="ListTable2-Accent51">
    <w:name w:val="List Table 2 - Accent 51"/>
    <w:basedOn w:val="Vanligtabell"/>
    <w:uiPriority w:val="99"/>
    <w:tblPr>
      <w:tblStyleRowBandSize w:val="1"/>
      <w:tblStyleColBandSize w:val="1"/>
      <w:tblBorders>
        <w:top w:val="single" w:sz="4" w:space="0" w:color="DA76CE" w:themeColor="accent5" w:themeTint="90"/>
        <w:bottom w:val="single" w:sz="4" w:space="0" w:color="DA76CE" w:themeColor="accent5" w:themeTint="90"/>
        <w:insideH w:val="single" w:sz="4" w:space="0" w:color="DA76CE" w:themeColor="accent5" w:themeTint="90"/>
      </w:tblBorders>
    </w:tblPr>
    <w:tblStylePr w:type="firstRow">
      <w:rPr>
        <w:rFonts w:ascii="Arial" w:hAnsi="Arial"/>
        <w:b/>
        <w:color w:val="404040"/>
        <w:sz w:val="22"/>
      </w:rPr>
      <w:tblPr/>
      <w:tcPr>
        <w:tcBorders>
          <w:top w:val="single" w:sz="4" w:space="0" w:color="DA76CE" w:themeColor="accent5" w:themeTint="90"/>
          <w:left w:val="none" w:sz="4" w:space="0" w:color="000000"/>
          <w:bottom w:val="single" w:sz="4" w:space="0" w:color="DA76CE" w:themeColor="accent5" w:themeTint="90"/>
          <w:right w:val="none" w:sz="4" w:space="0" w:color="000000"/>
        </w:tcBorders>
      </w:tcPr>
    </w:tblStylePr>
    <w:tblStylePr w:type="lastRow">
      <w:rPr>
        <w:rFonts w:ascii="Arial" w:hAnsi="Arial"/>
        <w:b/>
        <w:color w:val="404040"/>
        <w:sz w:val="22"/>
      </w:rPr>
      <w:tblPr/>
      <w:tcPr>
        <w:tcBorders>
          <w:top w:val="single" w:sz="4" w:space="0" w:color="DA76CE" w:themeColor="accent5" w:themeTint="90"/>
          <w:left w:val="none" w:sz="4" w:space="0" w:color="000000"/>
          <w:bottom w:val="single" w:sz="4" w:space="0" w:color="DA76C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EC2E9" w:themeColor="accent5" w:themeTint="40" w:fill="EEC2E9" w:themeFill="accent5" w:themeFillTint="40"/>
      </w:tcPr>
    </w:tblStylePr>
    <w:tblStylePr w:type="band1Horz">
      <w:rPr>
        <w:rFonts w:ascii="Arial" w:hAnsi="Arial"/>
        <w:color w:val="404040"/>
        <w:sz w:val="22"/>
      </w:rPr>
      <w:tblPr/>
      <w:tcPr>
        <w:shd w:val="clear" w:color="EEC2E9" w:themeColor="accent5" w:themeTint="40" w:fill="EEC2E9" w:themeFill="accent5" w:themeFillTint="40"/>
      </w:tcPr>
    </w:tblStylePr>
  </w:style>
  <w:style w:type="table" w:customStyle="1" w:styleId="ListTable2-Accent61">
    <w:name w:val="List Table 2 - Accent 61"/>
    <w:basedOn w:val="Vanligtabell"/>
    <w:uiPriority w:val="99"/>
    <w:tblPr>
      <w:tblStyleRowBandSize w:val="1"/>
      <w:tblStyleColBandSize w:val="1"/>
      <w:tblBorders>
        <w:top w:val="single" w:sz="4" w:space="0" w:color="94DA7B" w:themeColor="accent6" w:themeTint="90"/>
        <w:bottom w:val="single" w:sz="4" w:space="0" w:color="94DA7B" w:themeColor="accent6" w:themeTint="90"/>
        <w:insideH w:val="single" w:sz="4" w:space="0" w:color="94DA7B" w:themeColor="accent6" w:themeTint="90"/>
      </w:tblBorders>
    </w:tblPr>
    <w:tblStylePr w:type="firstRow">
      <w:rPr>
        <w:rFonts w:ascii="Arial" w:hAnsi="Arial"/>
        <w:b/>
        <w:color w:val="404040"/>
        <w:sz w:val="22"/>
      </w:rPr>
      <w:tblPr/>
      <w:tcPr>
        <w:tcBorders>
          <w:top w:val="single" w:sz="4" w:space="0" w:color="94DA7B" w:themeColor="accent6" w:themeTint="90"/>
          <w:left w:val="none" w:sz="4" w:space="0" w:color="000000"/>
          <w:bottom w:val="single" w:sz="4" w:space="0" w:color="94DA7B" w:themeColor="accent6" w:themeTint="90"/>
          <w:right w:val="none" w:sz="4" w:space="0" w:color="000000"/>
        </w:tcBorders>
      </w:tcPr>
    </w:tblStylePr>
    <w:tblStylePr w:type="lastRow">
      <w:rPr>
        <w:rFonts w:ascii="Arial" w:hAnsi="Arial"/>
        <w:b/>
        <w:color w:val="404040"/>
        <w:sz w:val="22"/>
      </w:rPr>
      <w:tblPr/>
      <w:tcPr>
        <w:tcBorders>
          <w:top w:val="single" w:sz="4" w:space="0" w:color="94DA7B" w:themeColor="accent6" w:themeTint="90"/>
          <w:left w:val="none" w:sz="4" w:space="0" w:color="000000"/>
          <w:bottom w:val="single" w:sz="4" w:space="0" w:color="94DA7B"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EFC4" w:themeColor="accent6" w:themeTint="40" w:fill="CFEFC4" w:themeFill="accent6" w:themeFillTint="40"/>
      </w:tcPr>
    </w:tblStylePr>
    <w:tblStylePr w:type="band1Horz">
      <w:rPr>
        <w:rFonts w:ascii="Arial" w:hAnsi="Arial"/>
        <w:color w:val="404040"/>
        <w:sz w:val="22"/>
      </w:rPr>
      <w:tblPr/>
      <w:tcPr>
        <w:shd w:val="clear" w:color="CFEFC4" w:themeColor="accent6" w:themeTint="40" w:fill="CFEFC4" w:themeFill="accent6" w:themeFillTint="40"/>
      </w:tcPr>
    </w:tblStylePr>
  </w:style>
  <w:style w:type="table" w:customStyle="1" w:styleId="ListTable3-Accent11">
    <w:name w:val="List Table 3 - Accent 11"/>
    <w:basedOn w:val="Vanligtabell"/>
    <w:uiPriority w:val="99"/>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rFonts w:ascii="Arial" w:hAnsi="Arial"/>
        <w:b/>
        <w:color w:val="FFFFFF"/>
        <w:sz w:val="22"/>
      </w:rPr>
      <w:tbl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156082" w:themeColor="accent1"/>
          <w:right w:val="single" w:sz="4" w:space="0" w:color="156082" w:themeColor="accent1"/>
        </w:tcBorders>
      </w:tcPr>
    </w:tblStylePr>
    <w:tblStylePr w:type="band1Horz">
      <w:rPr>
        <w:rFonts w:ascii="Arial" w:hAnsi="Arial"/>
        <w:color w:val="404040"/>
        <w:sz w:val="22"/>
      </w:rPr>
      <w:tblPr/>
      <w:tcPr>
        <w:tcBorders>
          <w:top w:val="single" w:sz="4" w:space="0" w:color="156082" w:themeColor="accent1"/>
          <w:bottom w:val="single" w:sz="4" w:space="0" w:color="156082" w:themeColor="accent1"/>
        </w:tcBorders>
      </w:tcPr>
    </w:tblStylePr>
  </w:style>
  <w:style w:type="table" w:customStyle="1" w:styleId="ListTable3-Accent21">
    <w:name w:val="List Table 3 - Accent 21"/>
    <w:basedOn w:val="Vanligtabell"/>
    <w:uiPriority w:val="99"/>
    <w:tblPr>
      <w:tblStyleRowBandSize w:val="1"/>
      <w:tblStyleColBandSize w:val="1"/>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blBorders>
    </w:tblPr>
    <w:tblStylePr w:type="firstRow">
      <w:rPr>
        <w:rFonts w:ascii="Arial" w:hAnsi="Arial"/>
        <w:b/>
        <w:color w:val="FFFFFF"/>
        <w:sz w:val="22"/>
      </w:rPr>
      <w:tblPr/>
      <w:tcPr>
        <w:shd w:val="clear" w:color="F2AA85" w:themeColor="accent2" w:themeTint="97" w:fill="F2AA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2AA85" w:themeColor="accent2" w:themeTint="97"/>
          <w:right w:val="single" w:sz="4" w:space="0" w:color="F2AA85" w:themeColor="accent2" w:themeTint="97"/>
        </w:tcBorders>
      </w:tcPr>
    </w:tblStylePr>
    <w:tblStylePr w:type="band1Horz">
      <w:rPr>
        <w:rFonts w:ascii="Arial" w:hAnsi="Arial"/>
        <w:color w:val="404040"/>
        <w:sz w:val="22"/>
      </w:rPr>
      <w:tblPr/>
      <w:tcPr>
        <w:tcBorders>
          <w:top w:val="single" w:sz="4" w:space="0" w:color="F2AA85" w:themeColor="accent2" w:themeTint="97"/>
          <w:bottom w:val="single" w:sz="4" w:space="0" w:color="F2AA85" w:themeColor="accent2" w:themeTint="97"/>
        </w:tcBorders>
      </w:tcPr>
    </w:tblStylePr>
  </w:style>
  <w:style w:type="table" w:customStyle="1" w:styleId="ListTable3-Accent31">
    <w:name w:val="List Table 3 - Accent 31"/>
    <w:basedOn w:val="Vanligtabell"/>
    <w:uiPriority w:val="99"/>
    <w:tblPr>
      <w:tblStyleRowBandSize w:val="1"/>
      <w:tblStyleColBandSize w:val="1"/>
      <w:tblBorders>
        <w:top w:val="single" w:sz="4" w:space="0" w:color="48D45B" w:themeColor="accent3" w:themeTint="98"/>
        <w:left w:val="single" w:sz="4" w:space="0" w:color="48D45B" w:themeColor="accent3" w:themeTint="98"/>
        <w:bottom w:val="single" w:sz="4" w:space="0" w:color="48D45B" w:themeColor="accent3" w:themeTint="98"/>
        <w:right w:val="single" w:sz="4" w:space="0" w:color="48D45B" w:themeColor="accent3" w:themeTint="98"/>
      </w:tblBorders>
    </w:tblPr>
    <w:tblStylePr w:type="firstRow">
      <w:rPr>
        <w:rFonts w:ascii="Arial" w:hAnsi="Arial"/>
        <w:b/>
        <w:color w:val="FFFFFF"/>
        <w:sz w:val="22"/>
      </w:rPr>
      <w:tblPr/>
      <w:tcPr>
        <w:shd w:val="clear" w:color="48D45B" w:themeColor="accent3" w:themeTint="98" w:fill="48D45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8D45B" w:themeColor="accent3" w:themeTint="98"/>
          <w:right w:val="single" w:sz="4" w:space="0" w:color="48D45B" w:themeColor="accent3" w:themeTint="98"/>
        </w:tcBorders>
      </w:tcPr>
    </w:tblStylePr>
    <w:tblStylePr w:type="band1Horz">
      <w:rPr>
        <w:rFonts w:ascii="Arial" w:hAnsi="Arial"/>
        <w:color w:val="404040"/>
        <w:sz w:val="22"/>
      </w:rPr>
      <w:tblPr/>
      <w:tcPr>
        <w:tcBorders>
          <w:top w:val="single" w:sz="4" w:space="0" w:color="48D45B" w:themeColor="accent3" w:themeTint="98"/>
          <w:bottom w:val="single" w:sz="4" w:space="0" w:color="48D45B" w:themeColor="accent3" w:themeTint="98"/>
        </w:tcBorders>
      </w:tcPr>
    </w:tblStylePr>
  </w:style>
  <w:style w:type="table" w:customStyle="1" w:styleId="ListTable3-Accent41">
    <w:name w:val="List Table 3 - Accent 41"/>
    <w:basedOn w:val="Vanligtabell"/>
    <w:uiPriority w:val="99"/>
    <w:tblPr>
      <w:tblStyleRowBandSize w:val="1"/>
      <w:tblStyleColBandSize w:val="1"/>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blBorders>
    </w:tblPr>
    <w:tblStylePr w:type="firstRow">
      <w:rPr>
        <w:rFonts w:ascii="Arial" w:hAnsi="Arial"/>
        <w:b/>
        <w:color w:val="FFFFFF"/>
        <w:sz w:val="22"/>
      </w:rPr>
      <w:tblPr/>
      <w:tcPr>
        <w:shd w:val="clear" w:color="5FCAF3" w:themeColor="accent4" w:themeTint="9A" w:fill="5FCAF3"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FCAF3" w:themeColor="accent4" w:themeTint="9A"/>
          <w:right w:val="single" w:sz="4" w:space="0" w:color="5FCAF3" w:themeColor="accent4" w:themeTint="9A"/>
        </w:tcBorders>
      </w:tcPr>
    </w:tblStylePr>
    <w:tblStylePr w:type="band1Horz">
      <w:rPr>
        <w:rFonts w:ascii="Arial" w:hAnsi="Arial"/>
        <w:color w:val="404040"/>
        <w:sz w:val="22"/>
      </w:rPr>
      <w:tblPr/>
      <w:tcPr>
        <w:tcBorders>
          <w:top w:val="single" w:sz="4" w:space="0" w:color="5FCAF3" w:themeColor="accent4" w:themeTint="9A"/>
          <w:bottom w:val="single" w:sz="4" w:space="0" w:color="5FCAF3" w:themeColor="accent4" w:themeTint="9A"/>
        </w:tcBorders>
      </w:tcPr>
    </w:tblStylePr>
  </w:style>
  <w:style w:type="table" w:customStyle="1" w:styleId="ListTable3-Accent51">
    <w:name w:val="List Table 3 - Accent 51"/>
    <w:basedOn w:val="Vanligtabell"/>
    <w:uiPriority w:val="99"/>
    <w:tblPr>
      <w:tblStyleRowBandSize w:val="1"/>
      <w:tblStyleColBandSize w:val="1"/>
      <w:tblBorders>
        <w:top w:val="single" w:sz="4" w:space="0" w:color="D76CCB" w:themeColor="accent5" w:themeTint="9A"/>
        <w:left w:val="single" w:sz="4" w:space="0" w:color="D76CCB" w:themeColor="accent5" w:themeTint="9A"/>
        <w:bottom w:val="single" w:sz="4" w:space="0" w:color="D76CCB" w:themeColor="accent5" w:themeTint="9A"/>
        <w:right w:val="single" w:sz="4" w:space="0" w:color="D76CCB" w:themeColor="accent5" w:themeTint="9A"/>
      </w:tblBorders>
    </w:tblPr>
    <w:tblStylePr w:type="firstRow">
      <w:rPr>
        <w:rFonts w:ascii="Arial" w:hAnsi="Arial"/>
        <w:b/>
        <w:color w:val="FFFFFF"/>
        <w:sz w:val="22"/>
      </w:rPr>
      <w:tblPr/>
      <w:tcPr>
        <w:shd w:val="clear" w:color="D76CCB" w:themeColor="accent5" w:themeTint="9A" w:fill="D76CC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76CCB" w:themeColor="accent5" w:themeTint="9A"/>
          <w:right w:val="single" w:sz="4" w:space="0" w:color="D76CCB" w:themeColor="accent5" w:themeTint="9A"/>
        </w:tcBorders>
      </w:tcPr>
    </w:tblStylePr>
    <w:tblStylePr w:type="band1Horz">
      <w:rPr>
        <w:rFonts w:ascii="Arial" w:hAnsi="Arial"/>
        <w:color w:val="404040"/>
        <w:sz w:val="22"/>
      </w:rPr>
      <w:tblPr/>
      <w:tcPr>
        <w:tcBorders>
          <w:top w:val="single" w:sz="4" w:space="0" w:color="D76CCB" w:themeColor="accent5" w:themeTint="9A"/>
          <w:bottom w:val="single" w:sz="4" w:space="0" w:color="D76CCB" w:themeColor="accent5" w:themeTint="9A"/>
        </w:tcBorders>
      </w:tcPr>
    </w:tblStylePr>
  </w:style>
  <w:style w:type="table" w:customStyle="1" w:styleId="ListTable3-Accent61">
    <w:name w:val="List Table 3 - Accent 61"/>
    <w:basedOn w:val="Vanligtabell"/>
    <w:uiPriority w:val="99"/>
    <w:tblPr>
      <w:tblStyleRowBandSize w:val="1"/>
      <w:tblStyleColBandSize w:val="1"/>
      <w:tblBorders>
        <w:top w:val="single" w:sz="4" w:space="0" w:color="8ED873" w:themeColor="accent6" w:themeTint="98"/>
        <w:left w:val="single" w:sz="4" w:space="0" w:color="8ED873" w:themeColor="accent6" w:themeTint="98"/>
        <w:bottom w:val="single" w:sz="4" w:space="0" w:color="8ED873" w:themeColor="accent6" w:themeTint="98"/>
        <w:right w:val="single" w:sz="4" w:space="0" w:color="8ED873" w:themeColor="accent6" w:themeTint="98"/>
      </w:tblBorders>
    </w:tblPr>
    <w:tblStylePr w:type="firstRow">
      <w:rPr>
        <w:rFonts w:ascii="Arial" w:hAnsi="Arial"/>
        <w:b/>
        <w:color w:val="FFFFFF"/>
        <w:sz w:val="22"/>
      </w:rPr>
      <w:tblPr/>
      <w:tcPr>
        <w:shd w:val="clear" w:color="8ED873" w:themeColor="accent6" w:themeTint="98" w:fill="8ED873"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ED873" w:themeColor="accent6" w:themeTint="98"/>
          <w:right w:val="single" w:sz="4" w:space="0" w:color="8ED873" w:themeColor="accent6" w:themeTint="98"/>
        </w:tcBorders>
      </w:tcPr>
    </w:tblStylePr>
    <w:tblStylePr w:type="band1Horz">
      <w:rPr>
        <w:rFonts w:ascii="Arial" w:hAnsi="Arial"/>
        <w:color w:val="404040"/>
        <w:sz w:val="22"/>
      </w:rPr>
      <w:tblPr/>
      <w:tcPr>
        <w:tcBorders>
          <w:top w:val="single" w:sz="4" w:space="0" w:color="8ED873" w:themeColor="accent6" w:themeTint="98"/>
          <w:bottom w:val="single" w:sz="4" w:space="0" w:color="8ED873" w:themeColor="accent6" w:themeTint="98"/>
        </w:tcBorders>
      </w:tcPr>
    </w:tblStylePr>
  </w:style>
  <w:style w:type="table" w:customStyle="1" w:styleId="ListTable4-Accent11">
    <w:name w:val="List Table 4 - Accent 11"/>
    <w:basedOn w:val="Vanligtabell"/>
    <w:uiPriority w:val="99"/>
    <w:tblPr>
      <w:tblStyleRowBandSize w:val="1"/>
      <w:tblStyleColBandSize w:val="1"/>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tblBorders>
    </w:tblPr>
    <w:tblStylePr w:type="firstRow">
      <w:rPr>
        <w:rFonts w:ascii="Arial" w:hAnsi="Arial"/>
        <w:b/>
        <w:color w:val="FFFFFF"/>
        <w:sz w:val="22"/>
      </w:rPr>
      <w:tbl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1DEF2" w:themeColor="accent1" w:themeTint="40" w:fill="B1DEF2" w:themeFill="accent1" w:themeFillTint="40"/>
      </w:tcPr>
    </w:tblStylePr>
    <w:tblStylePr w:type="band1Horz">
      <w:rPr>
        <w:rFonts w:ascii="Arial" w:hAnsi="Arial"/>
        <w:color w:val="404040"/>
        <w:sz w:val="22"/>
      </w:rPr>
      <w:tblPr/>
      <w:tcPr>
        <w:shd w:val="clear" w:color="B1DEF2" w:themeColor="accent1" w:themeTint="40" w:fill="B1DEF2" w:themeFill="accent1" w:themeFillTint="40"/>
      </w:tcPr>
    </w:tblStylePr>
  </w:style>
  <w:style w:type="table" w:customStyle="1" w:styleId="ListTable4-Accent21">
    <w:name w:val="List Table 4 - Accent 21"/>
    <w:basedOn w:val="Vanligtabell"/>
    <w:uiPriority w:val="99"/>
    <w:tblPr>
      <w:tblStyleRowBandSize w:val="1"/>
      <w:tblStyleColBandSize w:val="1"/>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tblBorders>
    </w:tblPr>
    <w:tblStylePr w:type="firstRow">
      <w:rPr>
        <w:rFonts w:ascii="Arial" w:hAnsi="Arial"/>
        <w:b/>
        <w:color w:val="FFFFFF"/>
        <w:sz w:val="22"/>
      </w:rPr>
      <w:tblPr/>
      <w:tcPr>
        <w:shd w:val="clear" w:color="E97132" w:themeColor="accent2" w:fill="E97132"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9DBCB" w:themeColor="accent2" w:themeTint="40" w:fill="F9DBCB" w:themeFill="accent2" w:themeFillTint="40"/>
      </w:tcPr>
    </w:tblStylePr>
    <w:tblStylePr w:type="band1Horz">
      <w:rPr>
        <w:rFonts w:ascii="Arial" w:hAnsi="Arial"/>
        <w:color w:val="404040"/>
        <w:sz w:val="22"/>
      </w:rPr>
      <w:tblPr/>
      <w:tcPr>
        <w:shd w:val="clear" w:color="F9DBCB" w:themeColor="accent2" w:themeTint="40" w:fill="F9DBCB" w:themeFill="accent2" w:themeFillTint="40"/>
      </w:tcPr>
    </w:tblStylePr>
  </w:style>
  <w:style w:type="table" w:customStyle="1" w:styleId="ListTable4-Accent31">
    <w:name w:val="List Table 4 - Accent 31"/>
    <w:basedOn w:val="Vanligtabell"/>
    <w:uiPriority w:val="99"/>
    <w:tblPr>
      <w:tblStyleRowBandSize w:val="1"/>
      <w:tblStyleColBandSize w:val="1"/>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tblBorders>
    </w:tblPr>
    <w:tblStylePr w:type="firstRow">
      <w:rPr>
        <w:rFonts w:ascii="Arial" w:hAnsi="Arial"/>
        <w:b/>
        <w:color w:val="FFFFFF"/>
        <w:sz w:val="22"/>
      </w:rPr>
      <w:tblPr/>
      <w:tcPr>
        <w:shd w:val="clear" w:color="196B24" w:themeColor="accent3" w:fill="196B24"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2EDB9" w:themeColor="accent3" w:themeTint="40" w:fill="B2EDB9" w:themeFill="accent3" w:themeFillTint="40"/>
      </w:tcPr>
    </w:tblStylePr>
    <w:tblStylePr w:type="band1Horz">
      <w:rPr>
        <w:rFonts w:ascii="Arial" w:hAnsi="Arial"/>
        <w:color w:val="404040"/>
        <w:sz w:val="22"/>
      </w:rPr>
      <w:tblPr/>
      <w:tcPr>
        <w:shd w:val="clear" w:color="B2EDB9" w:themeColor="accent3" w:themeTint="40" w:fill="B2EDB9" w:themeFill="accent3" w:themeFillTint="40"/>
      </w:tcPr>
    </w:tblStylePr>
  </w:style>
  <w:style w:type="table" w:customStyle="1" w:styleId="ListTable4-Accent41">
    <w:name w:val="List Table 4 - Accent 41"/>
    <w:basedOn w:val="Vanligtabell"/>
    <w:uiPriority w:val="99"/>
    <w:tblPr>
      <w:tblStyleRowBandSize w:val="1"/>
      <w:tblStyleColBandSize w:val="1"/>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tblBorders>
    </w:tblPr>
    <w:tblStylePr w:type="firstRow">
      <w:rPr>
        <w:rFonts w:ascii="Arial" w:hAnsi="Arial"/>
        <w:b/>
        <w:color w:val="FFFFFF"/>
        <w:sz w:val="22"/>
      </w:rPr>
      <w:tblPr/>
      <w:tcPr>
        <w:shd w:val="clear" w:color="0F9ED5" w:themeColor="accent4" w:fill="0F9ED5"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CE9FA" w:themeColor="accent4" w:themeTint="40" w:fill="BCE9FA" w:themeFill="accent4" w:themeFillTint="40"/>
      </w:tcPr>
    </w:tblStylePr>
    <w:tblStylePr w:type="band1Horz">
      <w:rPr>
        <w:rFonts w:ascii="Arial" w:hAnsi="Arial"/>
        <w:color w:val="404040"/>
        <w:sz w:val="22"/>
      </w:rPr>
      <w:tblPr/>
      <w:tcPr>
        <w:shd w:val="clear" w:color="BCE9FA" w:themeColor="accent4" w:themeTint="40" w:fill="BCE9FA" w:themeFill="accent4" w:themeFillTint="40"/>
      </w:tcPr>
    </w:tblStylePr>
  </w:style>
  <w:style w:type="table" w:customStyle="1" w:styleId="ListTable4-Accent51">
    <w:name w:val="List Table 4 - Accent 51"/>
    <w:basedOn w:val="Vanligtabell"/>
    <w:uiPriority w:val="99"/>
    <w:tblPr>
      <w:tblStyleRowBandSize w:val="1"/>
      <w:tblStyleColBandSize w:val="1"/>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tblBorders>
    </w:tblPr>
    <w:tblStylePr w:type="firstRow">
      <w:rPr>
        <w:rFonts w:ascii="Arial" w:hAnsi="Arial"/>
        <w:b/>
        <w:color w:val="FFFFFF"/>
        <w:sz w:val="22"/>
      </w:rPr>
      <w:tblPr/>
      <w:tcPr>
        <w:shd w:val="clear" w:color="A02B93" w:themeColor="accent5" w:fill="A02B93"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EC2E9" w:themeColor="accent5" w:themeTint="40" w:fill="EEC2E9" w:themeFill="accent5" w:themeFillTint="40"/>
      </w:tcPr>
    </w:tblStylePr>
    <w:tblStylePr w:type="band1Horz">
      <w:rPr>
        <w:rFonts w:ascii="Arial" w:hAnsi="Arial"/>
        <w:color w:val="404040"/>
        <w:sz w:val="22"/>
      </w:rPr>
      <w:tblPr/>
      <w:tcPr>
        <w:shd w:val="clear" w:color="EEC2E9" w:themeColor="accent5" w:themeTint="40" w:fill="EEC2E9" w:themeFill="accent5" w:themeFillTint="40"/>
      </w:tcPr>
    </w:tblStylePr>
  </w:style>
  <w:style w:type="table" w:customStyle="1" w:styleId="ListTable4-Accent61">
    <w:name w:val="List Table 4 - Accent 61"/>
    <w:basedOn w:val="Vanligtabell"/>
    <w:uiPriority w:val="99"/>
    <w:tblPr>
      <w:tblStyleRowBandSize w:val="1"/>
      <w:tblStyleColBandSize w:val="1"/>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tblBorders>
    </w:tblPr>
    <w:tblStylePr w:type="firstRow">
      <w:rPr>
        <w:rFonts w:ascii="Arial" w:hAnsi="Arial"/>
        <w:b/>
        <w:color w:val="FFFFFF"/>
        <w:sz w:val="22"/>
      </w:rPr>
      <w:tblPr/>
      <w:tcPr>
        <w:shd w:val="clear" w:color="4EA72E" w:themeColor="accent6" w:fill="4EA72E"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EFC4" w:themeColor="accent6" w:themeTint="40" w:fill="CFEFC4" w:themeFill="accent6" w:themeFillTint="40"/>
      </w:tcPr>
    </w:tblStylePr>
    <w:tblStylePr w:type="band1Horz">
      <w:rPr>
        <w:rFonts w:ascii="Arial" w:hAnsi="Arial"/>
        <w:color w:val="404040"/>
        <w:sz w:val="22"/>
      </w:rPr>
      <w:tblPr/>
      <w:tcPr>
        <w:shd w:val="clear" w:color="CFEFC4" w:themeColor="accent6" w:themeTint="40" w:fill="CFEFC4" w:themeFill="accent6" w:themeFillTint="40"/>
      </w:tcPr>
    </w:tblStylePr>
  </w:style>
  <w:style w:type="table" w:customStyle="1" w:styleId="ListTable5Dark-Accent11">
    <w:name w:val="List Table 5 Dark - Accent 11"/>
    <w:basedOn w:val="Vanligtabell"/>
    <w:uiPriority w:val="99"/>
    <w:tblPr>
      <w:tblStyleRowBandSize w:val="1"/>
      <w:tblStyleColBandSize w:val="1"/>
      <w:tblBorders>
        <w:top w:val="single" w:sz="32" w:space="0" w:color="156082" w:themeColor="accent1"/>
        <w:left w:val="single" w:sz="32" w:space="0" w:color="156082" w:themeColor="accent1"/>
        <w:bottom w:val="single" w:sz="32" w:space="0" w:color="156082" w:themeColor="accent1"/>
        <w:right w:val="single" w:sz="32" w:space="0" w:color="156082" w:themeColor="accent1"/>
      </w:tblBorders>
      <w:shd w:val="clear" w:color="156082" w:themeColor="accent1" w:fill="156082" w:themeFill="accent1"/>
    </w:tblPr>
    <w:tblStylePr w:type="firstRow">
      <w:rPr>
        <w:rFonts w:ascii="Arial" w:hAnsi="Arial"/>
        <w:b/>
        <w:color w:val="FFFFFF" w:themeColor="light1"/>
        <w:sz w:val="22"/>
      </w:rPr>
      <w:tblPr/>
      <w:tcPr>
        <w:tcBorders>
          <w:top w:val="single" w:sz="32" w:space="0" w:color="156082" w:themeColor="accent1"/>
          <w:bottom w:val="single" w:sz="12" w:space="0" w:color="FFFFFF" w:themeColor="light1"/>
        </w:tcBorders>
        <w:shd w:val="clear" w:color="156082" w:themeColor="accent1" w:fill="156082"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156082" w:themeColor="accent1"/>
          <w:right w:val="single" w:sz="4" w:space="0" w:color="FFFFFF" w:themeColor="light1"/>
        </w:tcBorders>
      </w:tcPr>
    </w:tblStylePr>
    <w:tblStylePr w:type="lastCol">
      <w:tblPr/>
      <w:tcPr>
        <w:tcBorders>
          <w:left w:val="single" w:sz="4" w:space="0" w:color="FFFFFF" w:themeColor="light1"/>
          <w:right w:val="single" w:sz="32" w:space="0" w:color="156082" w:themeColor="accent1"/>
        </w:tcBorders>
      </w:tcPr>
    </w:tblStylePr>
    <w:tblStylePr w:type="band1Vert">
      <w:tblPr/>
      <w:tcPr>
        <w:tcBorders>
          <w:left w:val="single" w:sz="4" w:space="0" w:color="FFFFFF" w:themeColor="light1"/>
          <w:right w:val="single" w:sz="4" w:space="0" w:color="FFFFFF" w:themeColor="light1"/>
        </w:tcBorders>
        <w:shd w:val="clear" w:color="156082" w:themeColor="accent1" w:fill="156082"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156082" w:themeColor="accent1" w:fill="156082" w:themeFill="accent1"/>
      </w:tcPr>
    </w:tblStylePr>
    <w:tblStylePr w:type="band2Horz">
      <w:tblPr/>
      <w:tcPr>
        <w:tcBorders>
          <w:top w:val="single" w:sz="4" w:space="0" w:color="FFFFFF" w:themeColor="light1"/>
          <w:bottom w:val="single" w:sz="4" w:space="0" w:color="FFFFFF" w:themeColor="light1"/>
        </w:tcBorders>
        <w:shd w:val="clear" w:color="156082" w:themeColor="accent1" w:fill="156082" w:themeFill="accent1"/>
      </w:tcPr>
    </w:tblStylePr>
  </w:style>
  <w:style w:type="table" w:customStyle="1" w:styleId="ListTable5Dark-Accent21">
    <w:name w:val="List Table 5 Dark - Accent 21"/>
    <w:basedOn w:val="Vanligtabell"/>
    <w:uiPriority w:val="99"/>
    <w:tblPr>
      <w:tblStyleRowBandSize w:val="1"/>
      <w:tblStyleColBandSize w:val="1"/>
      <w:tblBorders>
        <w:top w:val="single" w:sz="32" w:space="0" w:color="F2AA85" w:themeColor="accent2" w:themeTint="97"/>
        <w:left w:val="single" w:sz="32" w:space="0" w:color="F2AA85" w:themeColor="accent2" w:themeTint="97"/>
        <w:bottom w:val="single" w:sz="32" w:space="0" w:color="F2AA85" w:themeColor="accent2" w:themeTint="97"/>
        <w:right w:val="single" w:sz="32" w:space="0" w:color="F2AA85" w:themeColor="accent2" w:themeTint="97"/>
      </w:tblBorders>
      <w:shd w:val="clear" w:color="F2AA85" w:themeColor="accent2" w:themeTint="97" w:fill="F2AA85" w:themeFill="accent2" w:themeFillTint="97"/>
    </w:tblPr>
    <w:tblStylePr w:type="firstRow">
      <w:rPr>
        <w:rFonts w:ascii="Arial" w:hAnsi="Arial"/>
        <w:b/>
        <w:color w:val="FFFFFF" w:themeColor="light1"/>
        <w:sz w:val="22"/>
      </w:rPr>
      <w:tblPr/>
      <w:tcPr>
        <w:tcBorders>
          <w:top w:val="single" w:sz="32" w:space="0" w:color="F2AA85" w:themeColor="accent2" w:themeTint="97"/>
          <w:bottom w:val="single" w:sz="12" w:space="0" w:color="FFFFFF" w:themeColor="light1"/>
        </w:tcBorders>
        <w:shd w:val="clear" w:color="F2AA85" w:themeColor="accent2" w:themeTint="97" w:fill="F2AA8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2AA85" w:themeColor="accent2" w:themeTint="97"/>
          <w:right w:val="single" w:sz="4" w:space="0" w:color="FFFFFF" w:themeColor="light1"/>
        </w:tcBorders>
      </w:tcPr>
    </w:tblStylePr>
    <w:tblStylePr w:type="lastCol">
      <w:tblPr/>
      <w:tcPr>
        <w:tcBorders>
          <w:left w:val="single" w:sz="4" w:space="0" w:color="FFFFFF" w:themeColor="light1"/>
          <w:right w:val="single" w:sz="32" w:space="0" w:color="F2AA85" w:themeColor="accent2" w:themeTint="97"/>
        </w:tcBorders>
      </w:tcPr>
    </w:tblStylePr>
    <w:tblStylePr w:type="band1Vert">
      <w:tblPr/>
      <w:tcPr>
        <w:tcBorders>
          <w:left w:val="single" w:sz="4" w:space="0" w:color="FFFFFF" w:themeColor="light1"/>
          <w:right w:val="single" w:sz="4" w:space="0" w:color="FFFFFF" w:themeColor="light1"/>
        </w:tcBorders>
        <w:shd w:val="clear" w:color="F2AA85" w:themeColor="accent2" w:themeTint="97" w:fill="F2AA8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2AA85" w:themeColor="accent2" w:themeTint="97" w:fill="F2AA85" w:themeFill="accent2" w:themeFillTint="97"/>
      </w:tcPr>
    </w:tblStylePr>
    <w:tblStylePr w:type="band2Horz">
      <w:tblPr/>
      <w:tcPr>
        <w:tcBorders>
          <w:top w:val="single" w:sz="4" w:space="0" w:color="FFFFFF" w:themeColor="light1"/>
          <w:bottom w:val="single" w:sz="4" w:space="0" w:color="FFFFFF" w:themeColor="light1"/>
        </w:tcBorders>
        <w:shd w:val="clear" w:color="F2AA85" w:themeColor="accent2" w:themeTint="97" w:fill="F2AA85" w:themeFill="accent2" w:themeFillTint="97"/>
      </w:tcPr>
    </w:tblStylePr>
  </w:style>
  <w:style w:type="table" w:customStyle="1" w:styleId="ListTable5Dark-Accent31">
    <w:name w:val="List Table 5 Dark - Accent 31"/>
    <w:basedOn w:val="Vanligtabell"/>
    <w:uiPriority w:val="99"/>
    <w:tblPr>
      <w:tblStyleRowBandSize w:val="1"/>
      <w:tblStyleColBandSize w:val="1"/>
      <w:tblBorders>
        <w:top w:val="single" w:sz="32" w:space="0" w:color="48D45B" w:themeColor="accent3" w:themeTint="98"/>
        <w:left w:val="single" w:sz="32" w:space="0" w:color="48D45B" w:themeColor="accent3" w:themeTint="98"/>
        <w:bottom w:val="single" w:sz="32" w:space="0" w:color="48D45B" w:themeColor="accent3" w:themeTint="98"/>
        <w:right w:val="single" w:sz="32" w:space="0" w:color="48D45B" w:themeColor="accent3" w:themeTint="98"/>
      </w:tblBorders>
      <w:shd w:val="clear" w:color="48D45B" w:themeColor="accent3" w:themeTint="98" w:fill="48D45B" w:themeFill="accent3" w:themeFillTint="98"/>
    </w:tblPr>
    <w:tblStylePr w:type="firstRow">
      <w:rPr>
        <w:rFonts w:ascii="Arial" w:hAnsi="Arial"/>
        <w:b/>
        <w:color w:val="FFFFFF" w:themeColor="light1"/>
        <w:sz w:val="22"/>
      </w:rPr>
      <w:tblPr/>
      <w:tcPr>
        <w:tcBorders>
          <w:top w:val="single" w:sz="32" w:space="0" w:color="48D45B" w:themeColor="accent3" w:themeTint="98"/>
          <w:bottom w:val="single" w:sz="12" w:space="0" w:color="FFFFFF" w:themeColor="light1"/>
        </w:tcBorders>
        <w:shd w:val="clear" w:color="48D45B" w:themeColor="accent3" w:themeTint="98" w:fill="48D45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8D45B" w:themeColor="accent3" w:themeTint="98"/>
          <w:right w:val="single" w:sz="4" w:space="0" w:color="FFFFFF" w:themeColor="light1"/>
        </w:tcBorders>
      </w:tcPr>
    </w:tblStylePr>
    <w:tblStylePr w:type="lastCol">
      <w:tblPr/>
      <w:tcPr>
        <w:tcBorders>
          <w:left w:val="single" w:sz="4" w:space="0" w:color="FFFFFF" w:themeColor="light1"/>
          <w:right w:val="single" w:sz="32" w:space="0" w:color="48D45B" w:themeColor="accent3" w:themeTint="98"/>
        </w:tcBorders>
      </w:tcPr>
    </w:tblStylePr>
    <w:tblStylePr w:type="band1Vert">
      <w:tblPr/>
      <w:tcPr>
        <w:tcBorders>
          <w:left w:val="single" w:sz="4" w:space="0" w:color="FFFFFF" w:themeColor="light1"/>
          <w:right w:val="single" w:sz="4" w:space="0" w:color="FFFFFF" w:themeColor="light1"/>
        </w:tcBorders>
        <w:shd w:val="clear" w:color="48D45B" w:themeColor="accent3" w:themeTint="98" w:fill="48D45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8D45B" w:themeColor="accent3" w:themeTint="98" w:fill="48D45B" w:themeFill="accent3" w:themeFillTint="98"/>
      </w:tcPr>
    </w:tblStylePr>
    <w:tblStylePr w:type="band2Horz">
      <w:tblPr/>
      <w:tcPr>
        <w:tcBorders>
          <w:top w:val="single" w:sz="4" w:space="0" w:color="FFFFFF" w:themeColor="light1"/>
          <w:bottom w:val="single" w:sz="4" w:space="0" w:color="FFFFFF" w:themeColor="light1"/>
        </w:tcBorders>
        <w:shd w:val="clear" w:color="48D45B" w:themeColor="accent3" w:themeTint="98" w:fill="48D45B" w:themeFill="accent3" w:themeFillTint="98"/>
      </w:tcPr>
    </w:tblStylePr>
  </w:style>
  <w:style w:type="table" w:customStyle="1" w:styleId="ListTable5Dark-Accent41">
    <w:name w:val="List Table 5 Dark - Accent 41"/>
    <w:basedOn w:val="Vanligtabell"/>
    <w:uiPriority w:val="99"/>
    <w:tblPr>
      <w:tblStyleRowBandSize w:val="1"/>
      <w:tblStyleColBandSize w:val="1"/>
      <w:tblBorders>
        <w:top w:val="single" w:sz="32" w:space="0" w:color="5FCAF3" w:themeColor="accent4" w:themeTint="9A"/>
        <w:left w:val="single" w:sz="32" w:space="0" w:color="5FCAF3" w:themeColor="accent4" w:themeTint="9A"/>
        <w:bottom w:val="single" w:sz="32" w:space="0" w:color="5FCAF3" w:themeColor="accent4" w:themeTint="9A"/>
        <w:right w:val="single" w:sz="32" w:space="0" w:color="5FCAF3" w:themeColor="accent4" w:themeTint="9A"/>
      </w:tblBorders>
      <w:shd w:val="clear" w:color="5FCAF3" w:themeColor="accent4" w:themeTint="9A" w:fill="5FCAF3" w:themeFill="accent4" w:themeFillTint="9A"/>
    </w:tblPr>
    <w:tblStylePr w:type="firstRow">
      <w:rPr>
        <w:rFonts w:ascii="Arial" w:hAnsi="Arial"/>
        <w:b/>
        <w:color w:val="FFFFFF" w:themeColor="light1"/>
        <w:sz w:val="22"/>
      </w:rPr>
      <w:tblPr/>
      <w:tcPr>
        <w:tcBorders>
          <w:top w:val="single" w:sz="32" w:space="0" w:color="5FCAF3" w:themeColor="accent4" w:themeTint="9A"/>
          <w:bottom w:val="single" w:sz="12" w:space="0" w:color="FFFFFF" w:themeColor="light1"/>
        </w:tcBorders>
        <w:shd w:val="clear" w:color="5FCAF3" w:themeColor="accent4" w:themeTint="9A" w:fill="5FCAF3"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FCAF3" w:themeColor="accent4" w:themeTint="9A"/>
          <w:right w:val="single" w:sz="4" w:space="0" w:color="FFFFFF" w:themeColor="light1"/>
        </w:tcBorders>
      </w:tcPr>
    </w:tblStylePr>
    <w:tblStylePr w:type="lastCol">
      <w:tblPr/>
      <w:tcPr>
        <w:tcBorders>
          <w:left w:val="single" w:sz="4" w:space="0" w:color="FFFFFF" w:themeColor="light1"/>
          <w:right w:val="single" w:sz="32" w:space="0" w:color="5FCAF3" w:themeColor="accent4" w:themeTint="9A"/>
        </w:tcBorders>
      </w:tcPr>
    </w:tblStylePr>
    <w:tblStylePr w:type="band1Vert">
      <w:tblPr/>
      <w:tcPr>
        <w:tcBorders>
          <w:left w:val="single" w:sz="4" w:space="0" w:color="FFFFFF" w:themeColor="light1"/>
          <w:right w:val="single" w:sz="4" w:space="0" w:color="FFFFFF" w:themeColor="light1"/>
        </w:tcBorders>
        <w:shd w:val="clear" w:color="5FCAF3" w:themeColor="accent4" w:themeTint="9A" w:fill="5FCAF3"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FCAF3" w:themeColor="accent4" w:themeTint="9A" w:fill="5FCAF3" w:themeFill="accent4" w:themeFillTint="9A"/>
      </w:tcPr>
    </w:tblStylePr>
    <w:tblStylePr w:type="band2Horz">
      <w:tblPr/>
      <w:tcPr>
        <w:tcBorders>
          <w:top w:val="single" w:sz="4" w:space="0" w:color="FFFFFF" w:themeColor="light1"/>
          <w:bottom w:val="single" w:sz="4" w:space="0" w:color="FFFFFF" w:themeColor="light1"/>
        </w:tcBorders>
        <w:shd w:val="clear" w:color="5FCAF3" w:themeColor="accent4" w:themeTint="9A" w:fill="5FCAF3" w:themeFill="accent4" w:themeFillTint="9A"/>
      </w:tcPr>
    </w:tblStylePr>
  </w:style>
  <w:style w:type="table" w:customStyle="1" w:styleId="ListTable5Dark-Accent51">
    <w:name w:val="List Table 5 Dark - Accent 51"/>
    <w:basedOn w:val="Vanligtabell"/>
    <w:uiPriority w:val="99"/>
    <w:tblPr>
      <w:tblStyleRowBandSize w:val="1"/>
      <w:tblStyleColBandSize w:val="1"/>
      <w:tblBorders>
        <w:top w:val="single" w:sz="32" w:space="0" w:color="D76CCB" w:themeColor="accent5" w:themeTint="9A"/>
        <w:left w:val="single" w:sz="32" w:space="0" w:color="D76CCB" w:themeColor="accent5" w:themeTint="9A"/>
        <w:bottom w:val="single" w:sz="32" w:space="0" w:color="D76CCB" w:themeColor="accent5" w:themeTint="9A"/>
        <w:right w:val="single" w:sz="32" w:space="0" w:color="D76CCB" w:themeColor="accent5" w:themeTint="9A"/>
      </w:tblBorders>
      <w:shd w:val="clear" w:color="D76CCB" w:themeColor="accent5" w:themeTint="9A" w:fill="D76CCB" w:themeFill="accent5" w:themeFillTint="9A"/>
    </w:tblPr>
    <w:tblStylePr w:type="firstRow">
      <w:rPr>
        <w:rFonts w:ascii="Arial" w:hAnsi="Arial"/>
        <w:b/>
        <w:color w:val="FFFFFF" w:themeColor="light1"/>
        <w:sz w:val="22"/>
      </w:rPr>
      <w:tblPr/>
      <w:tcPr>
        <w:tcBorders>
          <w:top w:val="single" w:sz="32" w:space="0" w:color="D76CCB" w:themeColor="accent5" w:themeTint="9A"/>
          <w:bottom w:val="single" w:sz="12" w:space="0" w:color="FFFFFF" w:themeColor="light1"/>
        </w:tcBorders>
        <w:shd w:val="clear" w:color="D76CCB" w:themeColor="accent5" w:themeTint="9A" w:fill="D76CC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76CCB" w:themeColor="accent5" w:themeTint="9A"/>
          <w:right w:val="single" w:sz="4" w:space="0" w:color="FFFFFF" w:themeColor="light1"/>
        </w:tcBorders>
      </w:tcPr>
    </w:tblStylePr>
    <w:tblStylePr w:type="lastCol">
      <w:tblPr/>
      <w:tcPr>
        <w:tcBorders>
          <w:left w:val="single" w:sz="4" w:space="0" w:color="FFFFFF" w:themeColor="light1"/>
          <w:right w:val="single" w:sz="32" w:space="0" w:color="D76CCB" w:themeColor="accent5" w:themeTint="9A"/>
        </w:tcBorders>
      </w:tcPr>
    </w:tblStylePr>
    <w:tblStylePr w:type="band1Vert">
      <w:tblPr/>
      <w:tcPr>
        <w:tcBorders>
          <w:left w:val="single" w:sz="4" w:space="0" w:color="FFFFFF" w:themeColor="light1"/>
          <w:right w:val="single" w:sz="4" w:space="0" w:color="FFFFFF" w:themeColor="light1"/>
        </w:tcBorders>
        <w:shd w:val="clear" w:color="D76CCB" w:themeColor="accent5" w:themeTint="9A" w:fill="D76CC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76CCB" w:themeColor="accent5" w:themeTint="9A" w:fill="D76CCB" w:themeFill="accent5" w:themeFillTint="9A"/>
      </w:tcPr>
    </w:tblStylePr>
    <w:tblStylePr w:type="band2Horz">
      <w:tblPr/>
      <w:tcPr>
        <w:tcBorders>
          <w:top w:val="single" w:sz="4" w:space="0" w:color="FFFFFF" w:themeColor="light1"/>
          <w:bottom w:val="single" w:sz="4" w:space="0" w:color="FFFFFF" w:themeColor="light1"/>
        </w:tcBorders>
        <w:shd w:val="clear" w:color="D76CCB" w:themeColor="accent5" w:themeTint="9A" w:fill="D76CCB" w:themeFill="accent5" w:themeFillTint="9A"/>
      </w:tcPr>
    </w:tblStylePr>
  </w:style>
  <w:style w:type="table" w:customStyle="1" w:styleId="ListTable5Dark-Accent61">
    <w:name w:val="List Table 5 Dark - Accent 61"/>
    <w:basedOn w:val="Vanligtabell"/>
    <w:uiPriority w:val="99"/>
    <w:tblPr>
      <w:tblStyleRowBandSize w:val="1"/>
      <w:tblStyleColBandSize w:val="1"/>
      <w:tblBorders>
        <w:top w:val="single" w:sz="32" w:space="0" w:color="8ED873" w:themeColor="accent6" w:themeTint="98"/>
        <w:left w:val="single" w:sz="32" w:space="0" w:color="8ED873" w:themeColor="accent6" w:themeTint="98"/>
        <w:bottom w:val="single" w:sz="32" w:space="0" w:color="8ED873" w:themeColor="accent6" w:themeTint="98"/>
        <w:right w:val="single" w:sz="32" w:space="0" w:color="8ED873" w:themeColor="accent6" w:themeTint="98"/>
      </w:tblBorders>
      <w:shd w:val="clear" w:color="8ED873" w:themeColor="accent6" w:themeTint="98" w:fill="8ED873" w:themeFill="accent6" w:themeFillTint="98"/>
    </w:tblPr>
    <w:tblStylePr w:type="firstRow">
      <w:rPr>
        <w:rFonts w:ascii="Arial" w:hAnsi="Arial"/>
        <w:b/>
        <w:color w:val="FFFFFF" w:themeColor="light1"/>
        <w:sz w:val="22"/>
      </w:rPr>
      <w:tblPr/>
      <w:tcPr>
        <w:tcBorders>
          <w:top w:val="single" w:sz="32" w:space="0" w:color="8ED873" w:themeColor="accent6" w:themeTint="98"/>
          <w:bottom w:val="single" w:sz="12" w:space="0" w:color="FFFFFF" w:themeColor="light1"/>
        </w:tcBorders>
        <w:shd w:val="clear" w:color="8ED873" w:themeColor="accent6" w:themeTint="98" w:fill="8ED873"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ED873" w:themeColor="accent6" w:themeTint="98"/>
          <w:right w:val="single" w:sz="4" w:space="0" w:color="FFFFFF" w:themeColor="light1"/>
        </w:tcBorders>
      </w:tcPr>
    </w:tblStylePr>
    <w:tblStylePr w:type="lastCol">
      <w:tblPr/>
      <w:tcPr>
        <w:tcBorders>
          <w:left w:val="single" w:sz="4" w:space="0" w:color="FFFFFF" w:themeColor="light1"/>
          <w:right w:val="single" w:sz="32" w:space="0" w:color="8ED873" w:themeColor="accent6" w:themeTint="98"/>
        </w:tcBorders>
      </w:tcPr>
    </w:tblStylePr>
    <w:tblStylePr w:type="band1Vert">
      <w:tblPr/>
      <w:tcPr>
        <w:tcBorders>
          <w:left w:val="single" w:sz="4" w:space="0" w:color="FFFFFF" w:themeColor="light1"/>
          <w:right w:val="single" w:sz="4" w:space="0" w:color="FFFFFF" w:themeColor="light1"/>
        </w:tcBorders>
        <w:shd w:val="clear" w:color="8ED873" w:themeColor="accent6" w:themeTint="98" w:fill="8ED873"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ED873" w:themeColor="accent6" w:themeTint="98" w:fill="8ED873" w:themeFill="accent6" w:themeFillTint="98"/>
      </w:tcPr>
    </w:tblStylePr>
    <w:tblStylePr w:type="band2Horz">
      <w:tblPr/>
      <w:tcPr>
        <w:tcBorders>
          <w:top w:val="single" w:sz="4" w:space="0" w:color="FFFFFF" w:themeColor="light1"/>
          <w:bottom w:val="single" w:sz="4" w:space="0" w:color="FFFFFF" w:themeColor="light1"/>
        </w:tcBorders>
        <w:shd w:val="clear" w:color="8ED873" w:themeColor="accent6" w:themeTint="98" w:fill="8ED873" w:themeFill="accent6" w:themeFillTint="98"/>
      </w:tcPr>
    </w:tblStylePr>
  </w:style>
  <w:style w:type="table" w:customStyle="1" w:styleId="ListTable6Colorful-Accent11">
    <w:name w:val="List Table 6 Colorful - Accent 11"/>
    <w:basedOn w:val="Vanligtabell"/>
    <w:uiPriority w:val="99"/>
    <w:tblPr>
      <w:tblStyleRowBandSize w:val="1"/>
      <w:tblStyleColBandSize w:val="1"/>
      <w:tblBorders>
        <w:top w:val="single" w:sz="4" w:space="0" w:color="156082" w:themeColor="accent1"/>
        <w:bottom w:val="single" w:sz="4" w:space="0" w:color="156082" w:themeColor="accent1"/>
      </w:tblBorders>
    </w:tblPr>
    <w:tblStylePr w:type="firstRow">
      <w:rPr>
        <w:b/>
        <w:color w:val="0C374B" w:themeColor="accent1" w:themeShade="95"/>
      </w:rPr>
      <w:tblPr/>
      <w:tcPr>
        <w:tcBorders>
          <w:bottom w:val="single" w:sz="4" w:space="0" w:color="156082" w:themeColor="accent1"/>
        </w:tcBorders>
      </w:tcPr>
    </w:tblStylePr>
    <w:tblStylePr w:type="lastRow">
      <w:rPr>
        <w:b/>
        <w:color w:val="0C374B" w:themeColor="accent1" w:themeShade="95"/>
      </w:rPr>
      <w:tblPr/>
      <w:tcPr>
        <w:tcBorders>
          <w:top w:val="single" w:sz="4" w:space="0" w:color="156082" w:themeColor="accent1"/>
        </w:tcBorders>
      </w:tcPr>
    </w:tblStylePr>
    <w:tblStylePr w:type="firstCol">
      <w:rPr>
        <w:b/>
        <w:color w:val="0C374B" w:themeColor="accent1" w:themeShade="95"/>
      </w:rPr>
    </w:tblStylePr>
    <w:tblStylePr w:type="lastCol">
      <w:rPr>
        <w:b/>
        <w:color w:val="0C374B" w:themeColor="accent1" w:themeShade="95"/>
      </w:rPr>
    </w:tblStylePr>
    <w:tblStylePr w:type="band1Vert">
      <w:tblPr/>
      <w:tcPr>
        <w:shd w:val="clear" w:color="B1DEF2" w:themeColor="accent1" w:themeTint="40" w:fill="B1DEF2" w:themeFill="accent1" w:themeFillTint="40"/>
      </w:tcPr>
    </w:tblStylePr>
    <w:tblStylePr w:type="band1Horz">
      <w:rPr>
        <w:rFonts w:ascii="Arial" w:hAnsi="Arial"/>
        <w:color w:val="0C374B" w:themeColor="accent1" w:themeShade="95"/>
        <w:sz w:val="22"/>
      </w:rPr>
      <w:tblPr/>
      <w:tcPr>
        <w:shd w:val="clear" w:color="B1DEF2" w:themeColor="accent1" w:themeTint="40" w:fill="B1DEF2" w:themeFill="accent1" w:themeFillTint="40"/>
      </w:tcPr>
    </w:tblStylePr>
    <w:tblStylePr w:type="band2Horz">
      <w:rPr>
        <w:rFonts w:ascii="Arial" w:hAnsi="Arial"/>
        <w:color w:val="0C374B" w:themeColor="accent1" w:themeShade="95"/>
        <w:sz w:val="22"/>
      </w:rPr>
    </w:tblStylePr>
  </w:style>
  <w:style w:type="table" w:customStyle="1" w:styleId="ListTable6Colorful-Accent21">
    <w:name w:val="List Table 6 Colorful - Accent 21"/>
    <w:basedOn w:val="Vanligtabell"/>
    <w:uiPriority w:val="99"/>
    <w:tblPr>
      <w:tblStyleRowBandSize w:val="1"/>
      <w:tblStyleColBandSize w:val="1"/>
      <w:tblBorders>
        <w:top w:val="single" w:sz="4" w:space="0" w:color="F2AA85" w:themeColor="accent2" w:themeTint="97"/>
        <w:bottom w:val="single" w:sz="4" w:space="0" w:color="F2AA85" w:themeColor="accent2" w:themeTint="97"/>
      </w:tblBorders>
    </w:tblPr>
    <w:tblStylePr w:type="firstRow">
      <w:rPr>
        <w:b/>
        <w:color w:val="F2AA85" w:themeColor="accent2" w:themeTint="97" w:themeShade="95"/>
      </w:rPr>
      <w:tblPr/>
      <w:tcPr>
        <w:tcBorders>
          <w:bottom w:val="single" w:sz="4" w:space="0" w:color="F2AA85" w:themeColor="accent2" w:themeTint="97"/>
        </w:tcBorders>
      </w:tcPr>
    </w:tblStylePr>
    <w:tblStylePr w:type="lastRow">
      <w:rPr>
        <w:b/>
        <w:color w:val="F2AA85" w:themeColor="accent2" w:themeTint="97" w:themeShade="95"/>
      </w:rPr>
      <w:tblPr/>
      <w:tcPr>
        <w:tcBorders>
          <w:top w:val="single" w:sz="4" w:space="0" w:color="F2AA85" w:themeColor="accent2" w:themeTint="97"/>
        </w:tcBorders>
      </w:tc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F9DBCB" w:themeColor="accent2" w:themeTint="40" w:fill="F9DBCB" w:themeFill="accent2" w:themeFillTint="40"/>
      </w:tcPr>
    </w:tblStylePr>
    <w:tblStylePr w:type="band1Horz">
      <w:rPr>
        <w:rFonts w:ascii="Arial" w:hAnsi="Arial"/>
        <w:color w:val="F2AA85" w:themeColor="accent2" w:themeTint="97" w:themeShade="95"/>
        <w:sz w:val="22"/>
      </w:rPr>
      <w:tblPr/>
      <w:tcPr>
        <w:shd w:val="clear" w:color="F9DBCB" w:themeColor="accent2" w:themeTint="40" w:fill="F9DBCB" w:themeFill="accent2" w:themeFillTint="40"/>
      </w:tcPr>
    </w:tblStylePr>
    <w:tblStylePr w:type="band2Horz">
      <w:rPr>
        <w:rFonts w:ascii="Arial" w:hAnsi="Arial"/>
        <w:color w:val="F2AA85" w:themeColor="accent2" w:themeTint="97" w:themeShade="95"/>
        <w:sz w:val="22"/>
      </w:rPr>
    </w:tblStylePr>
  </w:style>
  <w:style w:type="table" w:customStyle="1" w:styleId="ListTable6Colorful-Accent31">
    <w:name w:val="List Table 6 Colorful - Accent 31"/>
    <w:basedOn w:val="Vanligtabell"/>
    <w:uiPriority w:val="99"/>
    <w:tblPr>
      <w:tblStyleRowBandSize w:val="1"/>
      <w:tblStyleColBandSize w:val="1"/>
      <w:tblBorders>
        <w:top w:val="single" w:sz="4" w:space="0" w:color="48D45B" w:themeColor="accent3" w:themeTint="98"/>
        <w:bottom w:val="single" w:sz="4" w:space="0" w:color="48D45B" w:themeColor="accent3" w:themeTint="98"/>
      </w:tblBorders>
    </w:tblPr>
    <w:tblStylePr w:type="firstRow">
      <w:rPr>
        <w:b/>
        <w:color w:val="48D45B" w:themeColor="accent3" w:themeTint="98" w:themeShade="95"/>
      </w:rPr>
      <w:tblPr/>
      <w:tcPr>
        <w:tcBorders>
          <w:bottom w:val="single" w:sz="4" w:space="0" w:color="48D45B" w:themeColor="accent3" w:themeTint="98"/>
        </w:tcBorders>
      </w:tcPr>
    </w:tblStylePr>
    <w:tblStylePr w:type="lastRow">
      <w:rPr>
        <w:b/>
        <w:color w:val="48D45B" w:themeColor="accent3" w:themeTint="98" w:themeShade="95"/>
      </w:rPr>
      <w:tblPr/>
      <w:tcPr>
        <w:tcBorders>
          <w:top w:val="single" w:sz="4" w:space="0" w:color="48D45B" w:themeColor="accent3" w:themeTint="98"/>
        </w:tcBorders>
      </w:tcPr>
    </w:tblStylePr>
    <w:tblStylePr w:type="firstCol">
      <w:rPr>
        <w:b/>
        <w:color w:val="48D45B" w:themeColor="accent3" w:themeTint="98" w:themeShade="95"/>
      </w:rPr>
    </w:tblStylePr>
    <w:tblStylePr w:type="lastCol">
      <w:rPr>
        <w:b/>
        <w:color w:val="48D45B" w:themeColor="accent3" w:themeTint="98" w:themeShade="95"/>
      </w:rPr>
    </w:tblStylePr>
    <w:tblStylePr w:type="band1Vert">
      <w:tblPr/>
      <w:tcPr>
        <w:shd w:val="clear" w:color="B2EDB9" w:themeColor="accent3" w:themeTint="40" w:fill="B2EDB9" w:themeFill="accent3" w:themeFillTint="40"/>
      </w:tcPr>
    </w:tblStylePr>
    <w:tblStylePr w:type="band1Horz">
      <w:rPr>
        <w:rFonts w:ascii="Arial" w:hAnsi="Arial"/>
        <w:color w:val="48D45B" w:themeColor="accent3" w:themeTint="98" w:themeShade="95"/>
        <w:sz w:val="22"/>
      </w:rPr>
      <w:tblPr/>
      <w:tcPr>
        <w:shd w:val="clear" w:color="B2EDB9" w:themeColor="accent3" w:themeTint="40" w:fill="B2EDB9" w:themeFill="accent3" w:themeFillTint="40"/>
      </w:tcPr>
    </w:tblStylePr>
    <w:tblStylePr w:type="band2Horz">
      <w:rPr>
        <w:rFonts w:ascii="Arial" w:hAnsi="Arial"/>
        <w:color w:val="48D45B" w:themeColor="accent3" w:themeTint="98" w:themeShade="95"/>
        <w:sz w:val="22"/>
      </w:rPr>
    </w:tblStylePr>
  </w:style>
  <w:style w:type="table" w:customStyle="1" w:styleId="ListTable6Colorful-Accent41">
    <w:name w:val="List Table 6 Colorful - Accent 41"/>
    <w:basedOn w:val="Vanligtabell"/>
    <w:uiPriority w:val="99"/>
    <w:tblPr>
      <w:tblStyleRowBandSize w:val="1"/>
      <w:tblStyleColBandSize w:val="1"/>
      <w:tblBorders>
        <w:top w:val="single" w:sz="4" w:space="0" w:color="5FCAF3" w:themeColor="accent4" w:themeTint="9A"/>
        <w:bottom w:val="single" w:sz="4" w:space="0" w:color="5FCAF3" w:themeColor="accent4" w:themeTint="9A"/>
      </w:tblBorders>
    </w:tblPr>
    <w:tblStylePr w:type="firstRow">
      <w:rPr>
        <w:b/>
        <w:color w:val="5FCAF3" w:themeColor="accent4" w:themeTint="9A" w:themeShade="95"/>
      </w:rPr>
      <w:tblPr/>
      <w:tcPr>
        <w:tcBorders>
          <w:bottom w:val="single" w:sz="4" w:space="0" w:color="5FCAF3" w:themeColor="accent4" w:themeTint="9A"/>
        </w:tcBorders>
      </w:tcPr>
    </w:tblStylePr>
    <w:tblStylePr w:type="lastRow">
      <w:rPr>
        <w:b/>
        <w:color w:val="5FCAF3" w:themeColor="accent4" w:themeTint="9A" w:themeShade="95"/>
      </w:rPr>
      <w:tblPr/>
      <w:tcPr>
        <w:tcBorders>
          <w:top w:val="single" w:sz="4" w:space="0" w:color="5FCAF3" w:themeColor="accent4" w:themeTint="9A"/>
        </w:tcBorders>
      </w:tc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BCE9FA" w:themeColor="accent4" w:themeTint="40" w:fill="BCE9FA" w:themeFill="accent4" w:themeFillTint="40"/>
      </w:tcPr>
    </w:tblStylePr>
    <w:tblStylePr w:type="band1Horz">
      <w:rPr>
        <w:rFonts w:ascii="Arial" w:hAnsi="Arial"/>
        <w:color w:val="5FCAF3" w:themeColor="accent4" w:themeTint="9A" w:themeShade="95"/>
        <w:sz w:val="22"/>
      </w:rPr>
      <w:tblPr/>
      <w:tcPr>
        <w:shd w:val="clear" w:color="BCE9FA" w:themeColor="accent4" w:themeTint="40" w:fill="BCE9FA" w:themeFill="accent4" w:themeFillTint="40"/>
      </w:tcPr>
    </w:tblStylePr>
    <w:tblStylePr w:type="band2Horz">
      <w:rPr>
        <w:rFonts w:ascii="Arial" w:hAnsi="Arial"/>
        <w:color w:val="5FCAF3" w:themeColor="accent4" w:themeTint="9A" w:themeShade="95"/>
        <w:sz w:val="22"/>
      </w:rPr>
    </w:tblStylePr>
  </w:style>
  <w:style w:type="table" w:customStyle="1" w:styleId="ListTable6Colorful-Accent51">
    <w:name w:val="List Table 6 Colorful - Accent 51"/>
    <w:basedOn w:val="Vanligtabell"/>
    <w:uiPriority w:val="99"/>
    <w:tblPr>
      <w:tblStyleRowBandSize w:val="1"/>
      <w:tblStyleColBandSize w:val="1"/>
      <w:tblBorders>
        <w:top w:val="single" w:sz="4" w:space="0" w:color="D76CCB" w:themeColor="accent5" w:themeTint="9A"/>
        <w:bottom w:val="single" w:sz="4" w:space="0" w:color="D76CCB" w:themeColor="accent5" w:themeTint="9A"/>
      </w:tblBorders>
    </w:tblPr>
    <w:tblStylePr w:type="firstRow">
      <w:rPr>
        <w:b/>
        <w:color w:val="D76CCB" w:themeColor="accent5" w:themeTint="9A" w:themeShade="95"/>
      </w:rPr>
      <w:tblPr/>
      <w:tcPr>
        <w:tcBorders>
          <w:bottom w:val="single" w:sz="4" w:space="0" w:color="D76CCB" w:themeColor="accent5" w:themeTint="9A"/>
        </w:tcBorders>
      </w:tcPr>
    </w:tblStylePr>
    <w:tblStylePr w:type="lastRow">
      <w:rPr>
        <w:b/>
        <w:color w:val="D76CCB" w:themeColor="accent5" w:themeTint="9A" w:themeShade="95"/>
      </w:rPr>
      <w:tblPr/>
      <w:tcPr>
        <w:tcBorders>
          <w:top w:val="single" w:sz="4" w:space="0" w:color="D76CCB" w:themeColor="accent5" w:themeTint="9A"/>
        </w:tcBorders>
      </w:tcPr>
    </w:tblStylePr>
    <w:tblStylePr w:type="firstCol">
      <w:rPr>
        <w:b/>
        <w:color w:val="D76CCB" w:themeColor="accent5" w:themeTint="9A" w:themeShade="95"/>
      </w:rPr>
    </w:tblStylePr>
    <w:tblStylePr w:type="lastCol">
      <w:rPr>
        <w:b/>
        <w:color w:val="D76CCB" w:themeColor="accent5" w:themeTint="9A" w:themeShade="95"/>
      </w:rPr>
    </w:tblStylePr>
    <w:tblStylePr w:type="band1Vert">
      <w:tblPr/>
      <w:tcPr>
        <w:shd w:val="clear" w:color="EEC2E9" w:themeColor="accent5" w:themeTint="40" w:fill="EEC2E9" w:themeFill="accent5" w:themeFillTint="40"/>
      </w:tcPr>
    </w:tblStylePr>
    <w:tblStylePr w:type="band1Horz">
      <w:rPr>
        <w:rFonts w:ascii="Arial" w:hAnsi="Arial"/>
        <w:color w:val="D76CCB" w:themeColor="accent5" w:themeTint="9A" w:themeShade="95"/>
        <w:sz w:val="22"/>
      </w:rPr>
      <w:tblPr/>
      <w:tcPr>
        <w:shd w:val="clear" w:color="EEC2E9" w:themeColor="accent5" w:themeTint="40" w:fill="EEC2E9" w:themeFill="accent5" w:themeFillTint="40"/>
      </w:tcPr>
    </w:tblStylePr>
    <w:tblStylePr w:type="band2Horz">
      <w:rPr>
        <w:rFonts w:ascii="Arial" w:hAnsi="Arial"/>
        <w:color w:val="D76CCB" w:themeColor="accent5" w:themeTint="9A" w:themeShade="95"/>
        <w:sz w:val="22"/>
      </w:rPr>
    </w:tblStylePr>
  </w:style>
  <w:style w:type="table" w:customStyle="1" w:styleId="ListTable6Colorful-Accent61">
    <w:name w:val="List Table 6 Colorful - Accent 61"/>
    <w:basedOn w:val="Vanligtabell"/>
    <w:uiPriority w:val="99"/>
    <w:tblPr>
      <w:tblStyleRowBandSize w:val="1"/>
      <w:tblStyleColBandSize w:val="1"/>
      <w:tblBorders>
        <w:top w:val="single" w:sz="4" w:space="0" w:color="8ED873" w:themeColor="accent6" w:themeTint="98"/>
        <w:bottom w:val="single" w:sz="4" w:space="0" w:color="8ED873" w:themeColor="accent6" w:themeTint="98"/>
      </w:tblBorders>
    </w:tblPr>
    <w:tblStylePr w:type="firstRow">
      <w:rPr>
        <w:b/>
        <w:color w:val="8ED873" w:themeColor="accent6" w:themeTint="98" w:themeShade="95"/>
      </w:rPr>
      <w:tblPr/>
      <w:tcPr>
        <w:tcBorders>
          <w:bottom w:val="single" w:sz="4" w:space="0" w:color="8ED873" w:themeColor="accent6" w:themeTint="98"/>
        </w:tcBorders>
      </w:tcPr>
    </w:tblStylePr>
    <w:tblStylePr w:type="lastRow">
      <w:rPr>
        <w:b/>
        <w:color w:val="8ED873" w:themeColor="accent6" w:themeTint="98" w:themeShade="95"/>
      </w:rPr>
      <w:tblPr/>
      <w:tcPr>
        <w:tcBorders>
          <w:top w:val="single" w:sz="4" w:space="0" w:color="8ED873" w:themeColor="accent6" w:themeTint="98"/>
        </w:tcBorders>
      </w:tcPr>
    </w:tblStylePr>
    <w:tblStylePr w:type="firstCol">
      <w:rPr>
        <w:b/>
        <w:color w:val="8ED873" w:themeColor="accent6" w:themeTint="98" w:themeShade="95"/>
      </w:rPr>
    </w:tblStylePr>
    <w:tblStylePr w:type="lastCol">
      <w:rPr>
        <w:b/>
        <w:color w:val="8ED873" w:themeColor="accent6" w:themeTint="98" w:themeShade="95"/>
      </w:rPr>
    </w:tblStylePr>
    <w:tblStylePr w:type="band1Vert">
      <w:tblPr/>
      <w:tcPr>
        <w:shd w:val="clear" w:color="CFEFC4" w:themeColor="accent6" w:themeTint="40" w:fill="CFEFC4" w:themeFill="accent6" w:themeFillTint="40"/>
      </w:tcPr>
    </w:tblStylePr>
    <w:tblStylePr w:type="band1Horz">
      <w:rPr>
        <w:rFonts w:ascii="Arial" w:hAnsi="Arial"/>
        <w:color w:val="8ED873" w:themeColor="accent6" w:themeTint="98" w:themeShade="95"/>
        <w:sz w:val="22"/>
      </w:rPr>
      <w:tblPr/>
      <w:tcPr>
        <w:shd w:val="clear" w:color="CFEFC4" w:themeColor="accent6" w:themeTint="40" w:fill="CFEFC4" w:themeFill="accent6" w:themeFillTint="40"/>
      </w:tcPr>
    </w:tblStylePr>
    <w:tblStylePr w:type="band2Horz">
      <w:rPr>
        <w:rFonts w:ascii="Arial" w:hAnsi="Arial"/>
        <w:color w:val="8ED873" w:themeColor="accent6" w:themeTint="98" w:themeShade="95"/>
        <w:sz w:val="22"/>
      </w:rPr>
    </w:tblStylePr>
  </w:style>
  <w:style w:type="table" w:customStyle="1" w:styleId="ListTable7Colorful-Accent11">
    <w:name w:val="List Table 7 Colorful - Accent 11"/>
    <w:basedOn w:val="Vanligtabell"/>
    <w:uiPriority w:val="99"/>
    <w:tblPr>
      <w:tblStyleRowBandSize w:val="1"/>
      <w:tblStyleColBandSize w:val="1"/>
      <w:tblBorders>
        <w:right w:val="single" w:sz="4" w:space="0" w:color="156082" w:themeColor="accent1"/>
      </w:tblBorders>
    </w:tblPr>
    <w:tblStylePr w:type="firstRow">
      <w:rPr>
        <w:rFonts w:ascii="Arial" w:hAnsi="Arial"/>
        <w:i/>
        <w:color w:val="0C374B" w:themeColor="accent1" w:themeShade="95"/>
        <w:sz w:val="22"/>
      </w:rPr>
      <w:tblPr/>
      <w:tcPr>
        <w:tcBorders>
          <w:top w:val="none" w:sz="4" w:space="0" w:color="000000"/>
          <w:left w:val="none" w:sz="4" w:space="0" w:color="000000"/>
          <w:bottom w:val="single" w:sz="4" w:space="0" w:color="156082" w:themeColor="accent1"/>
          <w:right w:val="none" w:sz="4" w:space="0" w:color="000000"/>
        </w:tcBorders>
        <w:shd w:val="clear" w:color="FFFFFF" w:themeColor="light1" w:fill="FFFFFF" w:themeFill="light1"/>
      </w:tcPr>
    </w:tblStylePr>
    <w:tblStylePr w:type="lastRow">
      <w:rPr>
        <w:rFonts w:ascii="Arial" w:hAnsi="Arial"/>
        <w:i/>
        <w:color w:val="0C374B" w:themeColor="accent1" w:themeShade="95"/>
        <w:sz w:val="22"/>
      </w:rPr>
      <w:tblPr/>
      <w:tcPr>
        <w:tcBorders>
          <w:top w:val="single" w:sz="4" w:space="0" w:color="156082"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0C374B" w:themeColor="accent1" w:themeShade="95"/>
        <w:sz w:val="22"/>
      </w:rPr>
      <w:tblPr/>
      <w:tcPr>
        <w:tcBorders>
          <w:top w:val="none" w:sz="4" w:space="0" w:color="000000"/>
          <w:left w:val="none" w:sz="4" w:space="0" w:color="000000"/>
          <w:bottom w:val="none" w:sz="4" w:space="0" w:color="000000"/>
          <w:right w:val="single" w:sz="4" w:space="0" w:color="156082" w:themeColor="accent1"/>
        </w:tcBorders>
        <w:shd w:val="clear" w:color="FFFFFF" w:fill="auto"/>
      </w:tcPr>
    </w:tblStylePr>
    <w:tblStylePr w:type="lastCol">
      <w:rPr>
        <w:rFonts w:ascii="Arial" w:hAnsi="Arial"/>
        <w:i/>
        <w:color w:val="0C374B" w:themeColor="accent1" w:themeShade="95"/>
        <w:sz w:val="22"/>
      </w:rPr>
      <w:tblPr/>
      <w:tcPr>
        <w:tcBorders>
          <w:top w:val="none" w:sz="4" w:space="0" w:color="000000"/>
          <w:left w:val="single" w:sz="4" w:space="0" w:color="156082" w:themeColor="accent1"/>
          <w:bottom w:val="none" w:sz="4" w:space="0" w:color="000000"/>
          <w:right w:val="none" w:sz="4" w:space="0" w:color="000000"/>
        </w:tcBorders>
        <w:shd w:val="clear" w:color="FFFFFF" w:fill="auto"/>
      </w:tcPr>
    </w:tblStylePr>
    <w:tblStylePr w:type="band1Vert">
      <w:tblPr/>
      <w:tcPr>
        <w:shd w:val="clear" w:color="B1DEF2" w:themeColor="accent1" w:themeTint="40" w:fill="B1DEF2" w:themeFill="accent1" w:themeFillTint="40"/>
      </w:tcPr>
    </w:tblStylePr>
    <w:tblStylePr w:type="band1Horz">
      <w:rPr>
        <w:rFonts w:ascii="Arial" w:hAnsi="Arial"/>
        <w:color w:val="0C374B" w:themeColor="accent1" w:themeShade="95"/>
        <w:sz w:val="22"/>
      </w:rPr>
      <w:tblPr/>
      <w:tcPr>
        <w:shd w:val="clear" w:color="B1DEF2" w:themeColor="accent1" w:themeTint="40" w:fill="B1DEF2" w:themeFill="accent1" w:themeFillTint="40"/>
      </w:tcPr>
    </w:tblStylePr>
    <w:tblStylePr w:type="band2Horz">
      <w:rPr>
        <w:rFonts w:ascii="Arial" w:hAnsi="Arial"/>
        <w:color w:val="0C374B" w:themeColor="accent1" w:themeShade="95"/>
        <w:sz w:val="22"/>
      </w:rPr>
    </w:tblStylePr>
  </w:style>
  <w:style w:type="table" w:customStyle="1" w:styleId="ListTable7Colorful-Accent21">
    <w:name w:val="List Table 7 Colorful - Accent 21"/>
    <w:basedOn w:val="Vanligtabell"/>
    <w:uiPriority w:val="99"/>
    <w:tblPr>
      <w:tblStyleRowBandSize w:val="1"/>
      <w:tblStyleColBandSize w:val="1"/>
      <w:tblBorders>
        <w:right w:val="single" w:sz="4" w:space="0" w:color="F2AA85" w:themeColor="accent2" w:themeTint="97"/>
      </w:tblBorders>
    </w:tblPr>
    <w:tblStylePr w:type="firstRow">
      <w:rPr>
        <w:rFonts w:ascii="Arial" w:hAnsi="Arial"/>
        <w:i/>
        <w:color w:val="F2AA85" w:themeColor="accent2" w:themeTint="97" w:themeShade="95"/>
        <w:sz w:val="22"/>
      </w:rPr>
      <w:tblPr/>
      <w:tcPr>
        <w:tcBorders>
          <w:top w:val="none" w:sz="4" w:space="0" w:color="000000"/>
          <w:left w:val="none" w:sz="4" w:space="0" w:color="000000"/>
          <w:bottom w:val="single" w:sz="4" w:space="0" w:color="F2AA85" w:themeColor="accent2" w:themeTint="97"/>
          <w:right w:val="none" w:sz="4" w:space="0" w:color="000000"/>
        </w:tcBorders>
        <w:shd w:val="clear" w:color="FFFFFF" w:themeColor="light1" w:fill="FFFFFF" w:themeFill="light1"/>
      </w:tcPr>
    </w:tblStylePr>
    <w:tblStylePr w:type="lastRow">
      <w:rPr>
        <w:rFonts w:ascii="Arial" w:hAnsi="Arial"/>
        <w:i/>
        <w:color w:val="F2AA85" w:themeColor="accent2" w:themeTint="97" w:themeShade="95"/>
        <w:sz w:val="22"/>
      </w:rPr>
      <w:tblPr/>
      <w:tcPr>
        <w:tcBorders>
          <w:top w:val="single" w:sz="4" w:space="0" w:color="F2AA8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2AA85" w:themeColor="accent2" w:themeTint="97" w:themeShade="95"/>
        <w:sz w:val="22"/>
      </w:rPr>
      <w:tblPr/>
      <w:tcPr>
        <w:tcBorders>
          <w:top w:val="none" w:sz="4" w:space="0" w:color="000000"/>
          <w:left w:val="none" w:sz="4" w:space="0" w:color="000000"/>
          <w:bottom w:val="none" w:sz="4" w:space="0" w:color="000000"/>
          <w:right w:val="single" w:sz="4" w:space="0" w:color="F2AA85" w:themeColor="accent2" w:themeTint="97"/>
        </w:tcBorders>
        <w:shd w:val="clear" w:color="FFFFFF" w:fill="auto"/>
      </w:tcPr>
    </w:tblStylePr>
    <w:tblStylePr w:type="lastCol">
      <w:rPr>
        <w:rFonts w:ascii="Arial" w:hAnsi="Arial"/>
        <w:i/>
        <w:color w:val="F2AA85" w:themeColor="accent2" w:themeTint="97" w:themeShade="95"/>
        <w:sz w:val="22"/>
      </w:rPr>
      <w:tblPr/>
      <w:tcPr>
        <w:tcBorders>
          <w:top w:val="none" w:sz="4" w:space="0" w:color="000000"/>
          <w:left w:val="single" w:sz="4" w:space="0" w:color="F2AA85" w:themeColor="accent2" w:themeTint="97"/>
          <w:bottom w:val="none" w:sz="4" w:space="0" w:color="000000"/>
          <w:right w:val="none" w:sz="4" w:space="0" w:color="000000"/>
        </w:tcBorders>
        <w:shd w:val="clear" w:color="FFFFFF" w:fill="auto"/>
      </w:tcPr>
    </w:tblStylePr>
    <w:tblStylePr w:type="band1Vert">
      <w:tblPr/>
      <w:tcPr>
        <w:shd w:val="clear" w:color="F9DBCB" w:themeColor="accent2" w:themeTint="40" w:fill="F9DBCB" w:themeFill="accent2" w:themeFillTint="40"/>
      </w:tcPr>
    </w:tblStylePr>
    <w:tblStylePr w:type="band1Horz">
      <w:rPr>
        <w:rFonts w:ascii="Arial" w:hAnsi="Arial"/>
        <w:color w:val="F2AA85" w:themeColor="accent2" w:themeTint="97" w:themeShade="95"/>
        <w:sz w:val="22"/>
      </w:rPr>
      <w:tblPr/>
      <w:tcPr>
        <w:shd w:val="clear" w:color="F9DBCB" w:themeColor="accent2" w:themeTint="40" w:fill="F9DBCB" w:themeFill="accent2" w:themeFillTint="40"/>
      </w:tcPr>
    </w:tblStylePr>
    <w:tblStylePr w:type="band2Horz">
      <w:rPr>
        <w:rFonts w:ascii="Arial" w:hAnsi="Arial"/>
        <w:color w:val="F2AA85" w:themeColor="accent2" w:themeTint="97" w:themeShade="95"/>
        <w:sz w:val="22"/>
      </w:rPr>
    </w:tblStylePr>
  </w:style>
  <w:style w:type="table" w:customStyle="1" w:styleId="ListTable7Colorful-Accent31">
    <w:name w:val="List Table 7 Colorful - Accent 31"/>
    <w:basedOn w:val="Vanligtabell"/>
    <w:uiPriority w:val="99"/>
    <w:tblPr>
      <w:tblStyleRowBandSize w:val="1"/>
      <w:tblStyleColBandSize w:val="1"/>
      <w:tblBorders>
        <w:right w:val="single" w:sz="4" w:space="0" w:color="48D45B" w:themeColor="accent3" w:themeTint="98"/>
      </w:tblBorders>
    </w:tblPr>
    <w:tblStylePr w:type="firstRow">
      <w:rPr>
        <w:rFonts w:ascii="Arial" w:hAnsi="Arial"/>
        <w:i/>
        <w:color w:val="48D45B" w:themeColor="accent3" w:themeTint="98" w:themeShade="95"/>
        <w:sz w:val="22"/>
      </w:rPr>
      <w:tblPr/>
      <w:tcPr>
        <w:tcBorders>
          <w:top w:val="none" w:sz="4" w:space="0" w:color="000000"/>
          <w:left w:val="none" w:sz="4" w:space="0" w:color="000000"/>
          <w:bottom w:val="single" w:sz="4" w:space="0" w:color="48D45B" w:themeColor="accent3" w:themeTint="98"/>
          <w:right w:val="none" w:sz="4" w:space="0" w:color="000000"/>
        </w:tcBorders>
        <w:shd w:val="clear" w:color="FFFFFF" w:themeColor="light1" w:fill="FFFFFF" w:themeFill="light1"/>
      </w:tcPr>
    </w:tblStylePr>
    <w:tblStylePr w:type="lastRow">
      <w:rPr>
        <w:rFonts w:ascii="Arial" w:hAnsi="Arial"/>
        <w:i/>
        <w:color w:val="48D45B" w:themeColor="accent3" w:themeTint="98" w:themeShade="95"/>
        <w:sz w:val="22"/>
      </w:rPr>
      <w:tblPr/>
      <w:tcPr>
        <w:tcBorders>
          <w:top w:val="single" w:sz="4" w:space="0" w:color="48D45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8D45B" w:themeColor="accent3" w:themeTint="98" w:themeShade="95"/>
        <w:sz w:val="22"/>
      </w:rPr>
      <w:tblPr/>
      <w:tcPr>
        <w:tcBorders>
          <w:top w:val="none" w:sz="4" w:space="0" w:color="000000"/>
          <w:left w:val="none" w:sz="4" w:space="0" w:color="000000"/>
          <w:bottom w:val="none" w:sz="4" w:space="0" w:color="000000"/>
          <w:right w:val="single" w:sz="4" w:space="0" w:color="48D45B" w:themeColor="accent3" w:themeTint="98"/>
        </w:tcBorders>
        <w:shd w:val="clear" w:color="FFFFFF" w:fill="auto"/>
      </w:tcPr>
    </w:tblStylePr>
    <w:tblStylePr w:type="lastCol">
      <w:rPr>
        <w:rFonts w:ascii="Arial" w:hAnsi="Arial"/>
        <w:i/>
        <w:color w:val="48D45B" w:themeColor="accent3" w:themeTint="98" w:themeShade="95"/>
        <w:sz w:val="22"/>
      </w:rPr>
      <w:tblPr/>
      <w:tcPr>
        <w:tcBorders>
          <w:top w:val="none" w:sz="4" w:space="0" w:color="000000"/>
          <w:left w:val="single" w:sz="4" w:space="0" w:color="48D45B" w:themeColor="accent3" w:themeTint="98"/>
          <w:bottom w:val="none" w:sz="4" w:space="0" w:color="000000"/>
          <w:right w:val="none" w:sz="4" w:space="0" w:color="000000"/>
        </w:tcBorders>
        <w:shd w:val="clear" w:color="FFFFFF" w:fill="auto"/>
      </w:tcPr>
    </w:tblStylePr>
    <w:tblStylePr w:type="band1Vert">
      <w:tblPr/>
      <w:tcPr>
        <w:shd w:val="clear" w:color="B2EDB9" w:themeColor="accent3" w:themeTint="40" w:fill="B2EDB9" w:themeFill="accent3" w:themeFillTint="40"/>
      </w:tcPr>
    </w:tblStylePr>
    <w:tblStylePr w:type="band1Horz">
      <w:rPr>
        <w:rFonts w:ascii="Arial" w:hAnsi="Arial"/>
        <w:color w:val="48D45B" w:themeColor="accent3" w:themeTint="98" w:themeShade="95"/>
        <w:sz w:val="22"/>
      </w:rPr>
      <w:tblPr/>
      <w:tcPr>
        <w:shd w:val="clear" w:color="B2EDB9" w:themeColor="accent3" w:themeTint="40" w:fill="B2EDB9" w:themeFill="accent3" w:themeFillTint="40"/>
      </w:tcPr>
    </w:tblStylePr>
    <w:tblStylePr w:type="band2Horz">
      <w:rPr>
        <w:rFonts w:ascii="Arial" w:hAnsi="Arial"/>
        <w:color w:val="48D45B" w:themeColor="accent3" w:themeTint="98" w:themeShade="95"/>
        <w:sz w:val="22"/>
      </w:rPr>
    </w:tblStylePr>
  </w:style>
  <w:style w:type="table" w:customStyle="1" w:styleId="ListTable7Colorful-Accent41">
    <w:name w:val="List Table 7 Colorful - Accent 41"/>
    <w:basedOn w:val="Vanligtabell"/>
    <w:uiPriority w:val="99"/>
    <w:tblPr>
      <w:tblStyleRowBandSize w:val="1"/>
      <w:tblStyleColBandSize w:val="1"/>
      <w:tblBorders>
        <w:right w:val="single" w:sz="4" w:space="0" w:color="5FCAF3" w:themeColor="accent4" w:themeTint="9A"/>
      </w:tblBorders>
    </w:tblPr>
    <w:tblStylePr w:type="firstRow">
      <w:rPr>
        <w:rFonts w:ascii="Arial" w:hAnsi="Arial"/>
        <w:i/>
        <w:color w:val="5FCAF3" w:themeColor="accent4" w:themeTint="9A" w:themeShade="95"/>
        <w:sz w:val="22"/>
      </w:rPr>
      <w:tblPr/>
      <w:tcPr>
        <w:tcBorders>
          <w:top w:val="none" w:sz="4" w:space="0" w:color="000000"/>
          <w:left w:val="none" w:sz="4" w:space="0" w:color="000000"/>
          <w:bottom w:val="single" w:sz="4" w:space="0" w:color="5FCAF3" w:themeColor="accent4" w:themeTint="9A"/>
          <w:right w:val="none" w:sz="4" w:space="0" w:color="000000"/>
        </w:tcBorders>
        <w:shd w:val="clear" w:color="FFFFFF" w:themeColor="light1" w:fill="FFFFFF" w:themeFill="light1"/>
      </w:tcPr>
    </w:tblStylePr>
    <w:tblStylePr w:type="lastRow">
      <w:rPr>
        <w:rFonts w:ascii="Arial" w:hAnsi="Arial"/>
        <w:i/>
        <w:color w:val="5FCAF3" w:themeColor="accent4" w:themeTint="9A" w:themeShade="95"/>
        <w:sz w:val="22"/>
      </w:rPr>
      <w:tblPr/>
      <w:tcPr>
        <w:tcBorders>
          <w:top w:val="single" w:sz="4" w:space="0" w:color="5FCAF3"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5FCAF3" w:themeColor="accent4" w:themeTint="9A" w:themeShade="95"/>
        <w:sz w:val="22"/>
      </w:rPr>
      <w:tblPr/>
      <w:tcPr>
        <w:tcBorders>
          <w:top w:val="none" w:sz="4" w:space="0" w:color="000000"/>
          <w:left w:val="none" w:sz="4" w:space="0" w:color="000000"/>
          <w:bottom w:val="none" w:sz="4" w:space="0" w:color="000000"/>
          <w:right w:val="single" w:sz="4" w:space="0" w:color="5FCAF3" w:themeColor="accent4" w:themeTint="9A"/>
        </w:tcBorders>
        <w:shd w:val="clear" w:color="FFFFFF" w:fill="auto"/>
      </w:tcPr>
    </w:tblStylePr>
    <w:tblStylePr w:type="lastCol">
      <w:rPr>
        <w:rFonts w:ascii="Arial" w:hAnsi="Arial"/>
        <w:i/>
        <w:color w:val="5FCAF3" w:themeColor="accent4" w:themeTint="9A" w:themeShade="95"/>
        <w:sz w:val="22"/>
      </w:rPr>
      <w:tblPr/>
      <w:tcPr>
        <w:tcBorders>
          <w:top w:val="none" w:sz="4" w:space="0" w:color="000000"/>
          <w:left w:val="single" w:sz="4" w:space="0" w:color="5FCAF3" w:themeColor="accent4" w:themeTint="9A"/>
          <w:bottom w:val="none" w:sz="4" w:space="0" w:color="000000"/>
          <w:right w:val="none" w:sz="4" w:space="0" w:color="000000"/>
        </w:tcBorders>
        <w:shd w:val="clear" w:color="FFFFFF" w:fill="auto"/>
      </w:tcPr>
    </w:tblStylePr>
    <w:tblStylePr w:type="band1Vert">
      <w:tblPr/>
      <w:tcPr>
        <w:shd w:val="clear" w:color="BCE9FA" w:themeColor="accent4" w:themeTint="40" w:fill="BCE9FA" w:themeFill="accent4" w:themeFillTint="40"/>
      </w:tcPr>
    </w:tblStylePr>
    <w:tblStylePr w:type="band1Horz">
      <w:rPr>
        <w:rFonts w:ascii="Arial" w:hAnsi="Arial"/>
        <w:color w:val="5FCAF3" w:themeColor="accent4" w:themeTint="9A" w:themeShade="95"/>
        <w:sz w:val="22"/>
      </w:rPr>
      <w:tblPr/>
      <w:tcPr>
        <w:shd w:val="clear" w:color="BCE9FA" w:themeColor="accent4" w:themeTint="40" w:fill="BCE9FA" w:themeFill="accent4" w:themeFillTint="40"/>
      </w:tcPr>
    </w:tblStylePr>
    <w:tblStylePr w:type="band2Horz">
      <w:rPr>
        <w:rFonts w:ascii="Arial" w:hAnsi="Arial"/>
        <w:color w:val="5FCAF3" w:themeColor="accent4" w:themeTint="9A" w:themeShade="95"/>
        <w:sz w:val="22"/>
      </w:rPr>
    </w:tblStylePr>
  </w:style>
  <w:style w:type="table" w:customStyle="1" w:styleId="ListTable7Colorful-Accent51">
    <w:name w:val="List Table 7 Colorful - Accent 51"/>
    <w:basedOn w:val="Vanligtabell"/>
    <w:uiPriority w:val="99"/>
    <w:tblPr>
      <w:tblStyleRowBandSize w:val="1"/>
      <w:tblStyleColBandSize w:val="1"/>
      <w:tblBorders>
        <w:right w:val="single" w:sz="4" w:space="0" w:color="D76CCB" w:themeColor="accent5" w:themeTint="9A"/>
      </w:tblBorders>
    </w:tblPr>
    <w:tblStylePr w:type="firstRow">
      <w:rPr>
        <w:rFonts w:ascii="Arial" w:hAnsi="Arial"/>
        <w:i/>
        <w:color w:val="D76CCB" w:themeColor="accent5" w:themeTint="9A" w:themeShade="95"/>
        <w:sz w:val="22"/>
      </w:rPr>
      <w:tblPr/>
      <w:tcPr>
        <w:tcBorders>
          <w:top w:val="none" w:sz="4" w:space="0" w:color="000000"/>
          <w:left w:val="none" w:sz="4" w:space="0" w:color="000000"/>
          <w:bottom w:val="single" w:sz="4" w:space="0" w:color="D76CCB" w:themeColor="accent5" w:themeTint="9A"/>
          <w:right w:val="none" w:sz="4" w:space="0" w:color="000000"/>
        </w:tcBorders>
        <w:shd w:val="clear" w:color="FFFFFF" w:themeColor="light1" w:fill="FFFFFF" w:themeFill="light1"/>
      </w:tcPr>
    </w:tblStylePr>
    <w:tblStylePr w:type="lastRow">
      <w:rPr>
        <w:rFonts w:ascii="Arial" w:hAnsi="Arial"/>
        <w:i/>
        <w:color w:val="D76CCB" w:themeColor="accent5" w:themeTint="9A" w:themeShade="95"/>
        <w:sz w:val="22"/>
      </w:rPr>
      <w:tblPr/>
      <w:tcPr>
        <w:tcBorders>
          <w:top w:val="single" w:sz="4" w:space="0" w:color="D76CC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76CCB" w:themeColor="accent5" w:themeTint="9A" w:themeShade="95"/>
        <w:sz w:val="22"/>
      </w:rPr>
      <w:tblPr/>
      <w:tcPr>
        <w:tcBorders>
          <w:top w:val="none" w:sz="4" w:space="0" w:color="000000"/>
          <w:left w:val="none" w:sz="4" w:space="0" w:color="000000"/>
          <w:bottom w:val="none" w:sz="4" w:space="0" w:color="000000"/>
          <w:right w:val="single" w:sz="4" w:space="0" w:color="D76CCB" w:themeColor="accent5" w:themeTint="9A"/>
        </w:tcBorders>
        <w:shd w:val="clear" w:color="FFFFFF" w:fill="auto"/>
      </w:tcPr>
    </w:tblStylePr>
    <w:tblStylePr w:type="lastCol">
      <w:rPr>
        <w:rFonts w:ascii="Arial" w:hAnsi="Arial"/>
        <w:i/>
        <w:color w:val="D76CCB" w:themeColor="accent5" w:themeTint="9A" w:themeShade="95"/>
        <w:sz w:val="22"/>
      </w:rPr>
      <w:tblPr/>
      <w:tcPr>
        <w:tcBorders>
          <w:top w:val="none" w:sz="4" w:space="0" w:color="000000"/>
          <w:left w:val="single" w:sz="4" w:space="0" w:color="D76CCB" w:themeColor="accent5" w:themeTint="9A"/>
          <w:bottom w:val="none" w:sz="4" w:space="0" w:color="000000"/>
          <w:right w:val="none" w:sz="4" w:space="0" w:color="000000"/>
        </w:tcBorders>
        <w:shd w:val="clear" w:color="FFFFFF" w:fill="auto"/>
      </w:tcPr>
    </w:tblStylePr>
    <w:tblStylePr w:type="band1Vert">
      <w:tblPr/>
      <w:tcPr>
        <w:shd w:val="clear" w:color="EEC2E9" w:themeColor="accent5" w:themeTint="40" w:fill="EEC2E9" w:themeFill="accent5" w:themeFillTint="40"/>
      </w:tcPr>
    </w:tblStylePr>
    <w:tblStylePr w:type="band1Horz">
      <w:rPr>
        <w:rFonts w:ascii="Arial" w:hAnsi="Arial"/>
        <w:color w:val="D76CCB" w:themeColor="accent5" w:themeTint="9A" w:themeShade="95"/>
        <w:sz w:val="22"/>
      </w:rPr>
      <w:tblPr/>
      <w:tcPr>
        <w:shd w:val="clear" w:color="EEC2E9" w:themeColor="accent5" w:themeTint="40" w:fill="EEC2E9" w:themeFill="accent5" w:themeFillTint="40"/>
      </w:tcPr>
    </w:tblStylePr>
    <w:tblStylePr w:type="band2Horz">
      <w:rPr>
        <w:rFonts w:ascii="Arial" w:hAnsi="Arial"/>
        <w:color w:val="D76CCB" w:themeColor="accent5" w:themeTint="9A" w:themeShade="95"/>
        <w:sz w:val="22"/>
      </w:rPr>
    </w:tblStylePr>
  </w:style>
  <w:style w:type="table" w:customStyle="1" w:styleId="ListTable7Colorful-Accent61">
    <w:name w:val="List Table 7 Colorful - Accent 61"/>
    <w:basedOn w:val="Vanligtabell"/>
    <w:uiPriority w:val="99"/>
    <w:tblPr>
      <w:tblStyleRowBandSize w:val="1"/>
      <w:tblStyleColBandSize w:val="1"/>
      <w:tblBorders>
        <w:right w:val="single" w:sz="4" w:space="0" w:color="8ED873" w:themeColor="accent6" w:themeTint="98"/>
      </w:tblBorders>
    </w:tblPr>
    <w:tblStylePr w:type="firstRow">
      <w:rPr>
        <w:rFonts w:ascii="Arial" w:hAnsi="Arial"/>
        <w:i/>
        <w:color w:val="8ED873" w:themeColor="accent6" w:themeTint="98" w:themeShade="95"/>
        <w:sz w:val="22"/>
      </w:rPr>
      <w:tblPr/>
      <w:tcPr>
        <w:tcBorders>
          <w:top w:val="none" w:sz="4" w:space="0" w:color="000000"/>
          <w:left w:val="none" w:sz="4" w:space="0" w:color="000000"/>
          <w:bottom w:val="single" w:sz="4" w:space="0" w:color="8ED873" w:themeColor="accent6" w:themeTint="98"/>
          <w:right w:val="none" w:sz="4" w:space="0" w:color="000000"/>
        </w:tcBorders>
        <w:shd w:val="clear" w:color="FFFFFF" w:themeColor="light1" w:fill="FFFFFF" w:themeFill="light1"/>
      </w:tcPr>
    </w:tblStylePr>
    <w:tblStylePr w:type="lastRow">
      <w:rPr>
        <w:rFonts w:ascii="Arial" w:hAnsi="Arial"/>
        <w:i/>
        <w:color w:val="8ED873" w:themeColor="accent6" w:themeTint="98" w:themeShade="95"/>
        <w:sz w:val="22"/>
      </w:rPr>
      <w:tblPr/>
      <w:tcPr>
        <w:tcBorders>
          <w:top w:val="single" w:sz="4" w:space="0" w:color="8ED873"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ED873" w:themeColor="accent6" w:themeTint="98" w:themeShade="95"/>
        <w:sz w:val="22"/>
      </w:rPr>
      <w:tblPr/>
      <w:tcPr>
        <w:tcBorders>
          <w:top w:val="none" w:sz="4" w:space="0" w:color="000000"/>
          <w:left w:val="none" w:sz="4" w:space="0" w:color="000000"/>
          <w:bottom w:val="none" w:sz="4" w:space="0" w:color="000000"/>
          <w:right w:val="single" w:sz="4" w:space="0" w:color="8ED873" w:themeColor="accent6" w:themeTint="98"/>
        </w:tcBorders>
        <w:shd w:val="clear" w:color="FFFFFF" w:fill="auto"/>
      </w:tcPr>
    </w:tblStylePr>
    <w:tblStylePr w:type="lastCol">
      <w:rPr>
        <w:rFonts w:ascii="Arial" w:hAnsi="Arial"/>
        <w:i/>
        <w:color w:val="8ED873" w:themeColor="accent6" w:themeTint="98" w:themeShade="95"/>
        <w:sz w:val="22"/>
      </w:rPr>
      <w:tblPr/>
      <w:tcPr>
        <w:tcBorders>
          <w:top w:val="none" w:sz="4" w:space="0" w:color="000000"/>
          <w:left w:val="single" w:sz="4" w:space="0" w:color="8ED873" w:themeColor="accent6" w:themeTint="98"/>
          <w:bottom w:val="none" w:sz="4" w:space="0" w:color="000000"/>
          <w:right w:val="none" w:sz="4" w:space="0" w:color="000000"/>
        </w:tcBorders>
        <w:shd w:val="clear" w:color="FFFFFF" w:fill="auto"/>
      </w:tcPr>
    </w:tblStylePr>
    <w:tblStylePr w:type="band1Vert">
      <w:tblPr/>
      <w:tcPr>
        <w:shd w:val="clear" w:color="CFEFC4" w:themeColor="accent6" w:themeTint="40" w:fill="CFEFC4" w:themeFill="accent6" w:themeFillTint="40"/>
      </w:tcPr>
    </w:tblStylePr>
    <w:tblStylePr w:type="band1Horz">
      <w:rPr>
        <w:rFonts w:ascii="Arial" w:hAnsi="Arial"/>
        <w:color w:val="8ED873" w:themeColor="accent6" w:themeTint="98" w:themeShade="95"/>
        <w:sz w:val="22"/>
      </w:rPr>
      <w:tblPr/>
      <w:tcPr>
        <w:shd w:val="clear" w:color="CFEFC4" w:themeColor="accent6" w:themeTint="40" w:fill="CFEFC4" w:themeFill="accent6" w:themeFillTint="40"/>
      </w:tcPr>
    </w:tblStylePr>
    <w:tblStylePr w:type="band2Horz">
      <w:rPr>
        <w:rFonts w:ascii="Arial" w:hAnsi="Arial"/>
        <w:color w:val="8ED873" w:themeColor="accent6" w:themeTint="98" w:themeShade="95"/>
        <w:sz w:val="22"/>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klatring.no/om-nkf/strategi--planer/" TargetMode="External"/><Relationship Id="rId7" Type="http://schemas.openxmlformats.org/officeDocument/2006/relationships/settings" Target="settings.xml"/><Relationship Id="rId25" Type="http://schemas.openxmlformats.org/officeDocument/2006/relationships/header" Target="header1.xml"/><Relationship Id="rId2" Type="http://schemas.openxmlformats.org/officeDocument/2006/relationships/customXml" Target="../customXml/item2.xml"/><Relationship Id="rId20" Type="http://schemas.openxmlformats.org/officeDocument/2006/relationships/hyperlink" Target="https://klatring.no/om-nkf/strategi--planer/"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latring.no/om-nkf/strategi--planer/" TargetMode="External"/><Relationship Id="rId32" Type="http://schemas.openxmlformats.org/officeDocument/2006/relationships/theme" Target="theme/theme1.xml"/><Relationship Id="rId5" Type="http://schemas.openxmlformats.org/officeDocument/2006/relationships/numbering" Target="numbering.xml"/><Relationship Id="rId23" Type="http://schemas.openxmlformats.org/officeDocument/2006/relationships/hyperlink" Target="https://klatring.no/om-nkf/strategi--planer/"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10.pn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22" Type="http://schemas.openxmlformats.org/officeDocument/2006/relationships/hyperlink" Target="https://klatring.no/om-nkf/strategi--planer/"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Arial"/>
        <a:cs typeface="Arial"/>
      </a:majorFont>
      <a:minorFont>
        <a:latin typeface="Aptos"/>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5B5D0742228C4998291DA419726D10" ma:contentTypeVersion="17" ma:contentTypeDescription="Create a new document." ma:contentTypeScope="" ma:versionID="19aab55efa6db1027274ea8a4facf8cf">
  <xsd:schema xmlns:xsd="http://www.w3.org/2001/XMLSchema" xmlns:xs="http://www.w3.org/2001/XMLSchema" xmlns:p="http://schemas.microsoft.com/office/2006/metadata/properties" xmlns:ns2="598ef777-9dfb-4fcb-8178-1e89da4f7a68" xmlns:ns3="680f737a-1e01-447a-97c3-c295c0c1f2f2" xmlns:ns4="9e538389-cabc-4d4e-918a-8beb7ac0ecaa" targetNamespace="http://schemas.microsoft.com/office/2006/metadata/properties" ma:root="true" ma:fieldsID="76fedc63ac659a826a7f03a99ac436ce" ns2:_="" ns3:_="" ns4:_="">
    <xsd:import namespace="598ef777-9dfb-4fcb-8178-1e89da4f7a68"/>
    <xsd:import namespace="680f737a-1e01-447a-97c3-c295c0c1f2f2"/>
    <xsd:import namespace="9e538389-cabc-4d4e-918a-8beb7ac0eca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ef777-9dfb-4fcb-8178-1e89da4f7a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c35df68-1123-4a3a-b80a-3e4e7d44f2b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0f737a-1e01-447a-97c3-c295c0c1f2f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538389-cabc-4d4e-918a-8beb7ac0ecaa"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8fb76a84-c9e4-4518-948a-4040ace9e195}" ma:internalName="TaxCatchAll" ma:showField="CatchAllData" ma:web="680f737a-1e01-447a-97c3-c295c0c1f2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e538389-cabc-4d4e-918a-8beb7ac0ecaa" xsi:nil="true"/>
    <lcf76f155ced4ddcb4097134ff3c332f xmlns="598ef777-9dfb-4fcb-8178-1e89da4f7a68">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078BFD-FFA0-4B62-883A-A1AA071558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8ef777-9dfb-4fcb-8178-1e89da4f7a68"/>
    <ds:schemaRef ds:uri="680f737a-1e01-447a-97c3-c295c0c1f2f2"/>
    <ds:schemaRef ds:uri="9e538389-cabc-4d4e-918a-8beb7ac0ec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A4F78D-8DE1-4447-A41A-C7A34E6FB9CF}">
  <ds:schemaRefs>
    <ds:schemaRef ds:uri="http://schemas.microsoft.com/office/2006/metadata/properties"/>
    <ds:schemaRef ds:uri="http://schemas.microsoft.com/office/infopath/2007/PartnerControls"/>
    <ds:schemaRef ds:uri="9e538389-cabc-4d4e-918a-8beb7ac0ecaa"/>
    <ds:schemaRef ds:uri="598ef777-9dfb-4fcb-8178-1e89da4f7a68"/>
  </ds:schemaRefs>
</ds:datastoreItem>
</file>

<file path=customXml/itemProps3.xml><?xml version="1.0" encoding="utf-8"?>
<ds:datastoreItem xmlns:ds="http://schemas.openxmlformats.org/officeDocument/2006/customXml" ds:itemID="{E46BD1A7-191F-9541-A97A-7CE2DB0AA08E}">
  <ds:schemaRefs>
    <ds:schemaRef ds:uri="http://schemas.openxmlformats.org/officeDocument/2006/bibliography"/>
  </ds:schemaRefs>
</ds:datastoreItem>
</file>

<file path=customXml/itemProps4.xml><?xml version="1.0" encoding="utf-8"?>
<ds:datastoreItem xmlns:ds="http://schemas.openxmlformats.org/officeDocument/2006/customXml" ds:itemID="{F30664DC-345E-4F9E-82B6-A56641CCE7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2126</Words>
  <Characters>12613</Characters>
  <Application>Microsoft Office Word</Application>
  <DocSecurity>0</DocSecurity>
  <Lines>331</Lines>
  <Paragraphs>165</Paragraphs>
  <ScaleCrop>false</ScaleCrop>
  <Company/>
  <LinksUpToDate>false</LinksUpToDate>
  <CharactersWithSpaces>14574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Solberg, Johanna</dc:creator>
  <cp:keywords/>
  <cp:lastModifiedBy>Solberg, Johanna</cp:lastModifiedBy>
  <cp:revision>38</cp:revision>
  <dcterms:created xsi:type="dcterms:W3CDTF">2026-01-15T17:52:00Z</dcterms:created>
  <dcterms:modified xsi:type="dcterms:W3CDTF">2026-01-30T12:14:00Z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0x010100635B5D0742228C4998291DA419726D10</vt:lpwstr>
  </property>
  <property fmtid="{D5CDD505-2E9C-101B-9397-08002B2CF9AE}" pid="4" name="docLang">
    <vt:lpwstr>nb</vt:lpwstr>
  </property>
</Properties>
</file>