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margin" w:tblpXSpec="center" w:tblpY="14307"/>
        <w:tblW w:w="3857" w:type="pct"/>
        <w:tblLook w:val="04A0" w:firstRow="1" w:lastRow="0" w:firstColumn="1" w:lastColumn="0" w:noHBand="0" w:noVBand="1"/>
      </w:tblPr>
      <w:tblGrid>
        <w:gridCol w:w="7430"/>
      </w:tblGrid>
      <w:tr w:rsidR="00230ECC" w:rsidRPr="002F5885" w14:paraId="7C63FC00" w14:textId="77777777" w:rsidTr="00230ECC">
        <w:tc>
          <w:tcPr>
            <w:tcW w:w="7430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4241C6D7" w14:textId="7DAABC85" w:rsidR="00230ECC" w:rsidRPr="00C41958" w:rsidRDefault="00230ECC" w:rsidP="00230ECC">
            <w:pPr>
              <w:rPr>
                <w:rFonts w:cstheme="minorHAnsi"/>
                <w:color w:val="797979"/>
                <w:lang w:val="nb-NO"/>
              </w:rPr>
            </w:pPr>
            <w:r w:rsidRPr="00C41958">
              <w:rPr>
                <w:rFonts w:cstheme="minorHAnsi"/>
                <w:color w:val="797979"/>
                <w:lang w:val="nb-NO"/>
              </w:rPr>
              <w:t xml:space="preserve">Forfatter: </w:t>
            </w:r>
            <w:r w:rsidR="00C02B39" w:rsidRPr="00C41958">
              <w:rPr>
                <w:rFonts w:cstheme="minorHAnsi"/>
                <w:color w:val="797979"/>
                <w:lang w:val="nb-NO"/>
              </w:rPr>
              <w:t>Reino Horak</w:t>
            </w:r>
            <w:r w:rsidRPr="00C41958">
              <w:rPr>
                <w:rFonts w:cstheme="minorHAnsi"/>
                <w:color w:val="797979"/>
                <w:lang w:val="nb-NO"/>
              </w:rPr>
              <w:t xml:space="preserve"> </w:t>
            </w:r>
          </w:p>
          <w:p w14:paraId="70761080" w14:textId="1DD0C10C" w:rsidR="00230ECC" w:rsidRPr="00C41958" w:rsidRDefault="00230ECC" w:rsidP="00230ECC">
            <w:pPr>
              <w:rPr>
                <w:rFonts w:cstheme="minorHAnsi"/>
                <w:lang w:val="nb-NO"/>
              </w:rPr>
            </w:pPr>
            <w:r w:rsidRPr="00C41958">
              <w:rPr>
                <w:rFonts w:cstheme="minorHAnsi"/>
                <w:color w:val="797979"/>
                <w:lang w:val="nb-NO"/>
              </w:rPr>
              <w:t xml:space="preserve">Sist revidert: </w:t>
            </w:r>
            <w:r w:rsidR="00C02B39" w:rsidRPr="00C41958">
              <w:rPr>
                <w:rFonts w:cstheme="minorHAnsi"/>
                <w:color w:val="797979"/>
                <w:lang w:val="nb-NO"/>
              </w:rPr>
              <w:t>mai</w:t>
            </w:r>
            <w:r w:rsidRPr="00C41958">
              <w:rPr>
                <w:rFonts w:cstheme="minorHAnsi"/>
                <w:color w:val="797979"/>
                <w:lang w:val="nb-NO"/>
              </w:rPr>
              <w:t>, 202</w:t>
            </w:r>
            <w:r w:rsidR="00C02B39" w:rsidRPr="00C41958">
              <w:rPr>
                <w:rFonts w:cstheme="minorHAnsi"/>
                <w:color w:val="797979"/>
                <w:lang w:val="nb-NO"/>
              </w:rPr>
              <w:t>6</w:t>
            </w:r>
          </w:p>
        </w:tc>
      </w:tr>
    </w:tbl>
    <w:sdt>
      <w:sdtPr>
        <w:rPr>
          <w:rFonts w:cstheme="minorHAnsi"/>
          <w:lang w:val="nb-NO"/>
        </w:rPr>
        <w:id w:val="1789855423"/>
        <w:docPartObj>
          <w:docPartGallery w:val="Cover Pages"/>
          <w:docPartUnique/>
        </w:docPartObj>
      </w:sdtPr>
      <w:sdtContent>
        <w:p w14:paraId="64093E35" w14:textId="4028F911" w:rsidR="00E8588E" w:rsidRPr="00C41958" w:rsidRDefault="00E8588E" w:rsidP="00E8588E">
          <w:pPr>
            <w:rPr>
              <w:rFonts w:cstheme="minorHAnsi"/>
              <w:lang w:val="nb-NO"/>
            </w:rPr>
          </w:pPr>
        </w:p>
        <w:tbl>
          <w:tblPr>
            <w:tblpPr w:leftFromText="187" w:rightFromText="187" w:vertAnchor="page" w:horzAnchor="margin" w:tblpY="2804"/>
            <w:tblW w:w="4720" w:type="pct"/>
            <w:tblBorders>
              <w:left w:val="single" w:sz="12" w:space="0" w:color="156082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9078"/>
          </w:tblGrid>
          <w:tr w:rsidR="001251CF" w:rsidRPr="00C41958" w14:paraId="49BEA0C8" w14:textId="77777777" w:rsidTr="00C41958">
            <w:trPr>
              <w:trHeight w:val="293"/>
            </w:trPr>
            <w:sdt>
              <w:sdtPr>
                <w:rPr>
                  <w:rFonts w:cstheme="minorHAnsi"/>
                  <w:color w:val="797979"/>
                  <w:sz w:val="24"/>
                  <w:szCs w:val="24"/>
                </w:rPr>
                <w:alias w:val="Firma"/>
                <w:id w:val="13406915"/>
                <w:placeholder>
                  <w:docPart w:val="C48B7C0CD63BAC4593399536CC2E7728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9078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F8C0592" w14:textId="532B8710" w:rsidR="001251CF" w:rsidRPr="00C41958" w:rsidRDefault="001251CF" w:rsidP="00C41958">
                    <w:pPr>
                      <w:pStyle w:val="Ingetavstnd"/>
                      <w:rPr>
                        <w:rFonts w:cstheme="minorHAnsi"/>
                        <w:color w:val="0F4761" w:themeColor="accent1" w:themeShade="BF"/>
                        <w:sz w:val="24"/>
                      </w:rPr>
                    </w:pPr>
                    <w:r w:rsidRPr="00C41958">
                      <w:rPr>
                        <w:rFonts w:cstheme="minorHAnsi"/>
                        <w:color w:val="797979"/>
                        <w:sz w:val="24"/>
                        <w:szCs w:val="24"/>
                      </w:rPr>
                      <w:t xml:space="preserve">Norges </w:t>
                    </w:r>
                    <w:r w:rsidR="009829B9" w:rsidRPr="00C41958">
                      <w:rPr>
                        <w:rFonts w:cstheme="minorHAnsi"/>
                        <w:color w:val="797979"/>
                        <w:sz w:val="24"/>
                        <w:szCs w:val="24"/>
                      </w:rPr>
                      <w:t>Klatreforbund</w:t>
                    </w:r>
                  </w:p>
                </w:tc>
              </w:sdtContent>
            </w:sdt>
          </w:tr>
          <w:tr w:rsidR="001251CF" w:rsidRPr="002F5885" w14:paraId="5A51E507" w14:textId="77777777" w:rsidTr="00C41958">
            <w:trPr>
              <w:trHeight w:val="3202"/>
            </w:trPr>
            <w:tc>
              <w:tcPr>
                <w:tcW w:w="9078" w:type="dxa"/>
              </w:tcPr>
              <w:sdt>
                <w:sdtPr>
                  <w:rPr>
                    <w:rFonts w:eastAsiaTheme="majorEastAsia" w:cstheme="minorHAnsi"/>
                    <w:color w:val="797979"/>
                    <w:sz w:val="72"/>
                    <w:szCs w:val="72"/>
                  </w:rPr>
                  <w:alias w:val="Tittel"/>
                  <w:id w:val="13406919"/>
                  <w:placeholder>
                    <w:docPart w:val="506DF86C46D8F840B38A3288A09D6D7A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14:paraId="312B0454" w14:textId="4FCF7B93" w:rsidR="001251CF" w:rsidRPr="00C41958" w:rsidRDefault="001251CF" w:rsidP="00C41958">
                    <w:pPr>
                      <w:pStyle w:val="Ingetavstnd"/>
                      <w:spacing w:line="216" w:lineRule="auto"/>
                      <w:jc w:val="center"/>
                      <w:rPr>
                        <w:rFonts w:eastAsiaTheme="majorEastAsia" w:cstheme="minorHAnsi"/>
                        <w:color w:val="156082" w:themeColor="accent1"/>
                        <w:sz w:val="72"/>
                        <w:szCs w:val="72"/>
                      </w:rPr>
                    </w:pPr>
                    <w:r w:rsidRPr="00C41958">
                      <w:rPr>
                        <w:rFonts w:eastAsiaTheme="majorEastAsia" w:cstheme="minorHAnsi"/>
                        <w:color w:val="797979"/>
                        <w:sz w:val="72"/>
                        <w:szCs w:val="72"/>
                      </w:rPr>
                      <w:t>Sammendrag</w:t>
                    </w:r>
                    <w:r w:rsidR="00C41958" w:rsidRPr="00C41958">
                      <w:rPr>
                        <w:rFonts w:eastAsiaTheme="majorEastAsia" w:cstheme="minorHAnsi"/>
                        <w:color w:val="797979"/>
                        <w:sz w:val="72"/>
                        <w:szCs w:val="72"/>
                      </w:rPr>
                      <w:t xml:space="preserve"> </w:t>
                    </w:r>
                    <w:r w:rsidRPr="00C41958">
                      <w:rPr>
                        <w:rFonts w:eastAsiaTheme="majorEastAsia" w:cstheme="minorHAnsi"/>
                        <w:color w:val="797979"/>
                        <w:sz w:val="72"/>
                        <w:szCs w:val="72"/>
                      </w:rPr>
                      <w:t>Del 2                                   Praktisk gjennomføring Arrangementshåndbok</w:t>
                    </w:r>
                  </w:p>
                </w:sdtContent>
              </w:sdt>
            </w:tc>
          </w:tr>
          <w:tr w:rsidR="001251CF" w:rsidRPr="00C41958" w14:paraId="3D16C057" w14:textId="77777777" w:rsidTr="00C41958">
            <w:trPr>
              <w:trHeight w:val="293"/>
            </w:trPr>
            <w:sdt>
              <w:sdtPr>
                <w:rPr>
                  <w:rFonts w:cstheme="minorHAnsi"/>
                  <w:color w:val="797979"/>
                  <w:sz w:val="24"/>
                  <w:szCs w:val="24"/>
                </w:rPr>
                <w:alias w:val="Undertittel"/>
                <w:id w:val="13406923"/>
                <w:placeholder>
                  <w:docPart w:val="3A4E3C833F06E140AA33C82DFAF3C785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9078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12CC2792" w14:textId="77777777" w:rsidR="001251CF" w:rsidRPr="00C41958" w:rsidRDefault="001251CF" w:rsidP="00C41958">
                    <w:pPr>
                      <w:pStyle w:val="Ingetavstnd"/>
                      <w:rPr>
                        <w:rFonts w:cstheme="minorHAnsi"/>
                        <w:color w:val="0F4761" w:themeColor="accent1" w:themeShade="BF"/>
                        <w:sz w:val="24"/>
                      </w:rPr>
                    </w:pPr>
                    <w:r w:rsidRPr="00C41958">
                      <w:rPr>
                        <w:rFonts w:cstheme="minorHAnsi"/>
                        <w:color w:val="797979"/>
                        <w:sz w:val="24"/>
                        <w:szCs w:val="24"/>
                      </w:rPr>
                      <w:t>Nasjonale konkurranser</w:t>
                    </w:r>
                  </w:p>
                </w:tc>
              </w:sdtContent>
            </w:sdt>
          </w:tr>
        </w:tbl>
        <w:p w14:paraId="6CA722EB" w14:textId="06485935" w:rsidR="00C41958" w:rsidRPr="00C41958" w:rsidRDefault="000B09D9" w:rsidP="00C41958">
          <w:pPr>
            <w:spacing w:before="100" w:beforeAutospacing="1" w:after="100" w:afterAutospacing="1"/>
            <w:outlineLvl w:val="0"/>
            <w:rPr>
              <w:rFonts w:ascii="Aptos" w:hAnsi="Aptos"/>
              <w:b/>
              <w:bCs/>
              <w:color w:val="000000"/>
              <w:kern w:val="36"/>
              <w:lang w:val="nb-NO"/>
            </w:rPr>
          </w:pPr>
          <w:r w:rsidRPr="00C41958">
            <w:rPr>
              <w:rFonts w:cstheme="minorHAnsi"/>
              <w:noProof/>
              <w:lang w:val="nb-NO"/>
            </w:rPr>
            <w:drawing>
              <wp:anchor distT="0" distB="0" distL="114300" distR="114300" simplePos="0" relativeHeight="251659264" behindDoc="0" locked="0" layoutInCell="1" allowOverlap="1" wp14:anchorId="6F81C711" wp14:editId="20FAAC6B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2576830" cy="2921000"/>
                <wp:effectExtent l="0" t="0" r="0" b="0"/>
                <wp:wrapSquare wrapText="bothSides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6830" cy="2921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  <w:r w:rsidR="00E8588E" w:rsidRPr="00C41958">
            <w:rPr>
              <w:rFonts w:cstheme="minorHAnsi"/>
              <w:lang w:val="nb-NO"/>
            </w:rPr>
            <w:br w:type="page"/>
          </w:r>
          <w:r w:rsidR="00C41958" w:rsidRPr="00C41958">
            <w:rPr>
              <w:rFonts w:ascii="Aptos" w:hAnsi="Aptos"/>
              <w:b/>
              <w:bCs/>
              <w:color w:val="008080"/>
              <w:kern w:val="36"/>
              <w:lang w:val="nb-NO"/>
            </w:rPr>
            <w:lastRenderedPageBreak/>
            <w:t>Del 2 – Praktisk gjennomføring (kortversjon)</w:t>
          </w:r>
        </w:p>
        <w:p w14:paraId="3571FBC0" w14:textId="71454EA2" w:rsidR="00C41958" w:rsidRPr="00C41958" w:rsidRDefault="00C41958" w:rsidP="00C41958">
          <w:pPr>
            <w:pStyle w:val="Rubrik2"/>
            <w:rPr>
              <w:rFonts w:ascii="Aptos" w:hAnsi="Aptos"/>
              <w:b/>
              <w:bCs/>
              <w:color w:val="008080"/>
              <w:sz w:val="24"/>
              <w:szCs w:val="24"/>
              <w:lang w:val="nb-NO"/>
            </w:rPr>
          </w:pPr>
          <w:bookmarkStart w:id="0" w:name="_Toc201137171"/>
          <w:r w:rsidRPr="00C41958">
            <w:rPr>
              <w:rFonts w:ascii="Aptos" w:hAnsi="Aptos"/>
              <w:color w:val="008080"/>
              <w:sz w:val="24"/>
              <w:szCs w:val="24"/>
              <w:lang w:val="nb-NO"/>
            </w:rPr>
            <w:t>Årshjul, tidsplan og gjøremål</w:t>
          </w:r>
          <w:bookmarkEnd w:id="0"/>
          <w:r w:rsidRPr="00C41958">
            <w:rPr>
              <w:rFonts w:ascii="Aptos" w:hAnsi="Aptos"/>
              <w:color w:val="008080"/>
              <w:sz w:val="24"/>
              <w:szCs w:val="24"/>
              <w:lang w:val="nb-NO"/>
            </w:rPr>
            <w:t xml:space="preserve"> </w:t>
          </w:r>
          <w:r w:rsidRPr="00C41958">
            <w:rPr>
              <w:rFonts w:ascii="Aptos" w:hAnsi="Aptos"/>
              <w:b/>
              <w:bCs/>
              <w:color w:val="auto"/>
              <w:sz w:val="24"/>
              <w:szCs w:val="24"/>
              <w:lang w:val="nb-NO"/>
            </w:rPr>
            <w:t>Klubb</w:t>
          </w:r>
          <w:r w:rsidRPr="00C41958">
            <w:rPr>
              <w:rFonts w:ascii="Aptos" w:hAnsi="Aptos"/>
              <w:color w:val="008080"/>
              <w:sz w:val="24"/>
              <w:szCs w:val="24"/>
              <w:lang w:val="nb-NO"/>
            </w:rPr>
            <w:t xml:space="preserve"> respektive </w:t>
          </w:r>
          <w:r w:rsidRPr="00C41958">
            <w:rPr>
              <w:rFonts w:ascii="Aptos" w:hAnsi="Aptos"/>
              <w:b/>
              <w:bCs/>
              <w:color w:val="008080"/>
              <w:sz w:val="24"/>
              <w:szCs w:val="24"/>
              <w:lang w:val="nb-NO"/>
            </w:rPr>
            <w:t>NKF</w:t>
          </w:r>
        </w:p>
        <w:tbl>
          <w:tblPr>
            <w:tblStyle w:val="Tabellrutnt"/>
            <w:tblW w:w="9918" w:type="dxa"/>
            <w:tblLook w:val="04A0" w:firstRow="1" w:lastRow="0" w:firstColumn="1" w:lastColumn="0" w:noHBand="0" w:noVBand="1"/>
          </w:tblPr>
          <w:tblGrid>
            <w:gridCol w:w="3397"/>
            <w:gridCol w:w="6521"/>
          </w:tblGrid>
          <w:tr w:rsidR="00925B67" w:rsidRPr="00A9388F" w14:paraId="0A224B4B" w14:textId="77777777" w:rsidTr="00DC7462">
            <w:tc>
              <w:tcPr>
                <w:tcW w:w="3397" w:type="dxa"/>
              </w:tcPr>
              <w:p w14:paraId="2CFE96C9" w14:textId="77777777" w:rsidR="00925B67" w:rsidRPr="00A9388F" w:rsidRDefault="00925B67" w:rsidP="00DC7462">
                <w:pPr>
                  <w:jc w:val="center"/>
                  <w:rPr>
                    <w:rFonts w:ascii="Aptos" w:hAnsi="Aptos"/>
                    <w:b/>
                    <w:bCs/>
                    <w:lang w:val="nb-NO" w:eastAsia="nb-NO"/>
                  </w:rPr>
                </w:pPr>
                <w:r w:rsidRPr="00A9388F">
                  <w:rPr>
                    <w:rFonts w:ascii="Aptos" w:hAnsi="Aptos"/>
                    <w:b/>
                    <w:bCs/>
                    <w:lang w:val="nb-NO" w:eastAsia="nb-NO"/>
                  </w:rPr>
                  <w:t>Tidspunkter</w:t>
                </w:r>
              </w:p>
            </w:tc>
            <w:tc>
              <w:tcPr>
                <w:tcW w:w="6521" w:type="dxa"/>
              </w:tcPr>
              <w:p w14:paraId="3DEB622E" w14:textId="77777777" w:rsidR="00925B67" w:rsidRPr="00A9388F" w:rsidRDefault="00925B67" w:rsidP="00DC7462">
                <w:pPr>
                  <w:jc w:val="center"/>
                  <w:rPr>
                    <w:rFonts w:ascii="Aptos" w:hAnsi="Aptos"/>
                    <w:b/>
                    <w:bCs/>
                    <w:lang w:val="nb-NO" w:eastAsia="nb-NO"/>
                  </w:rPr>
                </w:pPr>
                <w:r w:rsidRPr="00A9388F">
                  <w:rPr>
                    <w:rFonts w:ascii="Aptos" w:hAnsi="Aptos"/>
                    <w:b/>
                    <w:bCs/>
                    <w:lang w:val="nb-NO" w:eastAsia="nb-NO"/>
                  </w:rPr>
                  <w:t>Gjøremål</w:t>
                </w:r>
              </w:p>
            </w:tc>
          </w:tr>
          <w:tr w:rsidR="00925B67" w:rsidRPr="002F5885" w14:paraId="2E7AAA77" w14:textId="77777777" w:rsidTr="00DC7462">
            <w:tc>
              <w:tcPr>
                <w:tcW w:w="3397" w:type="dxa"/>
              </w:tcPr>
              <w:p w14:paraId="60AF21C9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Mai-juni</w:t>
                </w:r>
              </w:p>
            </w:tc>
            <w:tc>
              <w:tcPr>
                <w:tcW w:w="6521" w:type="dxa"/>
              </w:tcPr>
              <w:p w14:paraId="39AFF5EF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NKF–Publisere utlysning nasjonale konkurranser</w:t>
                </w:r>
              </w:p>
            </w:tc>
          </w:tr>
          <w:tr w:rsidR="00925B67" w:rsidRPr="00A9388F" w14:paraId="550862AD" w14:textId="77777777" w:rsidTr="00DC7462">
            <w:tc>
              <w:tcPr>
                <w:tcW w:w="3397" w:type="dxa"/>
              </w:tcPr>
              <w:p w14:paraId="32EA6C80" w14:textId="77777777" w:rsidR="00925B67" w:rsidRPr="001D7BC6" w:rsidRDefault="00925B67" w:rsidP="00DC7462">
                <w:p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Senest uke august</w:t>
                </w:r>
              </w:p>
            </w:tc>
            <w:tc>
              <w:tcPr>
                <w:tcW w:w="6521" w:type="dxa"/>
              </w:tcPr>
              <w:p w14:paraId="66513919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NKF–Søknadsfrist</w:t>
                </w:r>
                <w:r>
                  <w:rPr>
                    <w:rFonts w:ascii="Aptos" w:hAnsi="Aptos"/>
                    <w:color w:val="008080"/>
                    <w:lang w:val="nb-NO" w:eastAsia="nb-NO"/>
                  </w:rPr>
                  <w:t xml:space="preserve"> nasjonale konkurranser</w:t>
                </w:r>
              </w:p>
            </w:tc>
          </w:tr>
          <w:tr w:rsidR="00925B67" w:rsidRPr="002F5885" w14:paraId="574DE960" w14:textId="77777777" w:rsidTr="00DC7462">
            <w:tc>
              <w:tcPr>
                <w:tcW w:w="3397" w:type="dxa"/>
              </w:tcPr>
              <w:p w14:paraId="3DBE6495" w14:textId="77777777" w:rsidR="00925B67" w:rsidRPr="001D7BC6" w:rsidRDefault="00925B67" w:rsidP="00DC7462">
                <w:p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Senest oktober</w:t>
                </w:r>
              </w:p>
            </w:tc>
            <w:tc>
              <w:tcPr>
                <w:tcW w:w="6521" w:type="dxa"/>
              </w:tcPr>
              <w:p w14:paraId="4C258AE2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 xml:space="preserve">NKF–Senest oktober </w:t>
                </w:r>
                <w:r>
                  <w:rPr>
                    <w:rFonts w:ascii="Aptos" w:hAnsi="Aptos"/>
                    <w:color w:val="008080"/>
                    <w:lang w:val="nb-NO" w:eastAsia="nb-NO"/>
                  </w:rPr>
                  <w:t>–</w:t>
                </w: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Tentativ terminplan</w:t>
                </w:r>
                <w:r>
                  <w:rPr>
                    <w:rFonts w:ascii="Aptos" w:hAnsi="Aptos"/>
                    <w:color w:val="008080"/>
                    <w:lang w:val="nb-NO" w:eastAsia="nb-NO"/>
                  </w:rPr>
                  <w:t xml:space="preserve"> publiseres og utsending av arrangørs avtaler</w:t>
                </w:r>
              </w:p>
            </w:tc>
          </w:tr>
          <w:tr w:rsidR="00925B67" w:rsidRPr="00A9388F" w14:paraId="72024F13" w14:textId="77777777" w:rsidTr="00DC7462">
            <w:tc>
              <w:tcPr>
                <w:tcW w:w="3397" w:type="dxa"/>
              </w:tcPr>
              <w:p w14:paraId="62FEE994" w14:textId="77777777" w:rsidR="00925B67" w:rsidRPr="001D7BC6" w:rsidRDefault="00925B67" w:rsidP="00DC7462">
                <w:p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Oktober (etter sesong)</w:t>
                </w:r>
              </w:p>
            </w:tc>
            <w:tc>
              <w:tcPr>
                <w:tcW w:w="6521" w:type="dxa"/>
              </w:tcPr>
              <w:p w14:paraId="6853CD92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NKF–Oppdatere arrangørsforum</w:t>
                </w:r>
              </w:p>
            </w:tc>
          </w:tr>
          <w:tr w:rsidR="00925B67" w:rsidRPr="002F5885" w14:paraId="6FF7FD39" w14:textId="77777777" w:rsidTr="00DC7462">
            <w:tc>
              <w:tcPr>
                <w:tcW w:w="3397" w:type="dxa"/>
              </w:tcPr>
              <w:p w14:paraId="5DA08177" w14:textId="77777777" w:rsidR="00925B67" w:rsidRDefault="00925B67" w:rsidP="00DC7462">
                <w:pPr>
                  <w:jc w:val="thaiDistribute"/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Oktober-november</w:t>
                </w:r>
              </w:p>
              <w:p w14:paraId="71938BEB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</w:p>
            </w:tc>
            <w:tc>
              <w:tcPr>
                <w:tcW w:w="6521" w:type="dxa"/>
              </w:tcPr>
              <w:p w14:paraId="446BA078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 xml:space="preserve">Klubb–Utlysning </w:t>
                </w:r>
                <w:r>
                  <w:rPr>
                    <w:rFonts w:ascii="Aptos" w:hAnsi="Aptos"/>
                    <w:lang w:val="nb-NO" w:eastAsia="nb-NO"/>
                  </w:rPr>
                  <w:t xml:space="preserve">lokale/regionale </w:t>
                </w:r>
                <w:r w:rsidRPr="001D7BC6">
                  <w:rPr>
                    <w:rFonts w:ascii="Aptos" w:hAnsi="Aptos"/>
                    <w:lang w:val="nb-NO" w:eastAsia="nb-NO"/>
                  </w:rPr>
                  <w:t>rutsettere, hoveddommer, resultatansvarlig</w:t>
                </w:r>
              </w:p>
            </w:tc>
          </w:tr>
          <w:tr w:rsidR="00925B67" w:rsidRPr="002F5885" w14:paraId="134153DC" w14:textId="77777777" w:rsidTr="00DC7462">
            <w:tc>
              <w:tcPr>
                <w:tcW w:w="3397" w:type="dxa"/>
              </w:tcPr>
              <w:p w14:paraId="17BA678D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Oktober</w:t>
                </w:r>
              </w:p>
            </w:tc>
            <w:tc>
              <w:tcPr>
                <w:tcW w:w="6521" w:type="dxa"/>
              </w:tcPr>
              <w:p w14:paraId="652338A7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Klubb–Arena og øvrige avtaler</w:t>
                </w:r>
              </w:p>
            </w:tc>
          </w:tr>
          <w:tr w:rsidR="00925B67" w:rsidRPr="002F5885" w14:paraId="098D4027" w14:textId="77777777" w:rsidTr="00DC7462">
            <w:tc>
              <w:tcPr>
                <w:tcW w:w="3397" w:type="dxa"/>
              </w:tcPr>
              <w:p w14:paraId="4C3AD5B2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Oktober eller senest 6mån innen arr.</w:t>
                </w:r>
              </w:p>
            </w:tc>
            <w:tc>
              <w:tcPr>
                <w:tcW w:w="6521" w:type="dxa"/>
              </w:tcPr>
              <w:p w14:paraId="0824DF0A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Klubb–Opprette arrangementskomité i klubben</w:t>
                </w:r>
              </w:p>
            </w:tc>
          </w:tr>
          <w:tr w:rsidR="00925B67" w:rsidRPr="002F5885" w14:paraId="7B3B2550" w14:textId="77777777" w:rsidTr="00DC7462">
            <w:tc>
              <w:tcPr>
                <w:tcW w:w="3397" w:type="dxa"/>
              </w:tcPr>
              <w:p w14:paraId="0AE2D085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Oktober</w:t>
                </w:r>
              </w:p>
            </w:tc>
            <w:tc>
              <w:tcPr>
                <w:tcW w:w="6521" w:type="dxa"/>
              </w:tcPr>
              <w:p w14:paraId="3A662235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Klubb bør søke eksterne midler</w:t>
                </w:r>
              </w:p>
            </w:tc>
          </w:tr>
          <w:tr w:rsidR="00925B67" w:rsidRPr="002F5885" w14:paraId="2FFF858D" w14:textId="77777777" w:rsidTr="00DC7462">
            <w:tc>
              <w:tcPr>
                <w:tcW w:w="3397" w:type="dxa"/>
              </w:tcPr>
              <w:p w14:paraId="27137B01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November-desember</w:t>
                </w:r>
              </w:p>
            </w:tc>
            <w:tc>
              <w:tcPr>
                <w:tcW w:w="6521" w:type="dxa"/>
              </w:tcPr>
              <w:p w14:paraId="3162A277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>
                  <w:rPr>
                    <w:rFonts w:ascii="Aptos" w:hAnsi="Aptos"/>
                    <w:color w:val="008080"/>
                    <w:lang w:val="nb-NO" w:eastAsia="nb-NO"/>
                  </w:rPr>
                  <w:t>NKF–Utlysning vakante rutsettere, hoveddommer, resultatansvarlig</w:t>
                </w:r>
              </w:p>
            </w:tc>
          </w:tr>
          <w:tr w:rsidR="00925B67" w:rsidRPr="002F5885" w14:paraId="20143F6D" w14:textId="77777777" w:rsidTr="00DC7462">
            <w:tc>
              <w:tcPr>
                <w:tcW w:w="3397" w:type="dxa"/>
              </w:tcPr>
              <w:p w14:paraId="78B32F49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16-18 uker for konkurranse</w:t>
                </w:r>
              </w:p>
            </w:tc>
            <w:tc>
              <w:tcPr>
                <w:tcW w:w="6521" w:type="dxa"/>
              </w:tcPr>
              <w:p w14:paraId="0D2A0526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Klubb bør sette budsjett, bestillinger engasjere frivillige</w:t>
                </w:r>
              </w:p>
            </w:tc>
          </w:tr>
          <w:tr w:rsidR="00925B67" w:rsidRPr="002F5885" w14:paraId="70B0C3BE" w14:textId="77777777" w:rsidTr="00DC7462">
            <w:tc>
              <w:tcPr>
                <w:tcW w:w="3397" w:type="dxa"/>
              </w:tcPr>
              <w:p w14:paraId="43D1EA0D" w14:textId="77777777" w:rsidR="00925B67" w:rsidRPr="001D7BC6" w:rsidRDefault="00925B67" w:rsidP="00DC7462">
                <w:p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12-16 uker for konkurranse</w:t>
                </w:r>
              </w:p>
            </w:tc>
            <w:tc>
              <w:tcPr>
                <w:tcW w:w="6521" w:type="dxa"/>
              </w:tcPr>
              <w:p w14:paraId="670CCA10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NKF–Lage arrangør, Rutsetter, Dommer og øvrige avtaler</w:t>
                </w:r>
              </w:p>
            </w:tc>
          </w:tr>
          <w:tr w:rsidR="00925B67" w:rsidRPr="002F5885" w14:paraId="753547FD" w14:textId="77777777" w:rsidTr="00DC7462">
            <w:tc>
              <w:tcPr>
                <w:tcW w:w="3397" w:type="dxa"/>
              </w:tcPr>
              <w:p w14:paraId="48523A7F" w14:textId="77777777" w:rsidR="00925B67" w:rsidRPr="001D7BC6" w:rsidRDefault="00925B67" w:rsidP="00DC7462">
                <w:p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12-16 uker før</w:t>
                </w:r>
              </w:p>
            </w:tc>
            <w:tc>
              <w:tcPr>
                <w:tcW w:w="6521" w:type="dxa"/>
              </w:tcPr>
              <w:p w14:paraId="159AF853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NKF–Teams gruppe med arr. klubb og NKF</w:t>
                </w:r>
              </w:p>
            </w:tc>
          </w:tr>
          <w:tr w:rsidR="00925B67" w:rsidRPr="00A9388F" w14:paraId="08B2BF13" w14:textId="77777777" w:rsidTr="00DC7462">
            <w:tc>
              <w:tcPr>
                <w:tcW w:w="3397" w:type="dxa"/>
              </w:tcPr>
              <w:p w14:paraId="1817ABD3" w14:textId="77777777" w:rsidR="00925B67" w:rsidRPr="001D7BC6" w:rsidRDefault="00925B67" w:rsidP="00DC7462">
                <w:p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10 uker før arrangementet</w:t>
                </w:r>
              </w:p>
            </w:tc>
            <w:tc>
              <w:tcPr>
                <w:tcW w:w="6521" w:type="dxa"/>
              </w:tcPr>
              <w:p w14:paraId="5F277B51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NKF–Oppstartsmøte med NKF</w:t>
                </w:r>
              </w:p>
            </w:tc>
          </w:tr>
          <w:tr w:rsidR="00925B67" w:rsidRPr="00A9388F" w14:paraId="001E5BD4" w14:textId="77777777" w:rsidTr="00DC7462">
            <w:tc>
              <w:tcPr>
                <w:tcW w:w="3397" w:type="dxa"/>
              </w:tcPr>
              <w:p w14:paraId="4C58FDEA" w14:textId="77777777" w:rsidR="00925B67" w:rsidRPr="001D7BC6" w:rsidRDefault="00925B67" w:rsidP="00DC7462">
                <w:p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10 uker       ‘’</w:t>
                </w:r>
              </w:p>
            </w:tc>
            <w:tc>
              <w:tcPr>
                <w:tcW w:w="6521" w:type="dxa"/>
              </w:tcPr>
              <w:p w14:paraId="0D11D4D3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Klubb–Gjennomgang av regelverk</w:t>
                </w:r>
              </w:p>
            </w:tc>
          </w:tr>
          <w:tr w:rsidR="00925B67" w:rsidRPr="002F5885" w14:paraId="0DE9900B" w14:textId="77777777" w:rsidTr="00DC7462">
            <w:tc>
              <w:tcPr>
                <w:tcW w:w="3397" w:type="dxa"/>
              </w:tcPr>
              <w:p w14:paraId="27B577D5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10 uker       ‘’</w:t>
                </w:r>
              </w:p>
            </w:tc>
            <w:tc>
              <w:tcPr>
                <w:tcW w:w="6521" w:type="dxa"/>
              </w:tcPr>
              <w:p w14:paraId="77C2F979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Klubb–Banner, program og påmelding</w:t>
                </w:r>
              </w:p>
            </w:tc>
          </w:tr>
          <w:tr w:rsidR="00925B67" w:rsidRPr="002F5885" w14:paraId="634E7423" w14:textId="77777777" w:rsidTr="00DC7462">
            <w:tc>
              <w:tcPr>
                <w:tcW w:w="3397" w:type="dxa"/>
              </w:tcPr>
              <w:p w14:paraId="5447BDDA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6 uker         ‘’</w:t>
                </w:r>
              </w:p>
            </w:tc>
            <w:tc>
              <w:tcPr>
                <w:tcW w:w="6521" w:type="dxa"/>
              </w:tcPr>
              <w:p w14:paraId="5F4B3573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 xml:space="preserve">Klubb–Få oversikt over frivillige </w:t>
                </w:r>
              </w:p>
            </w:tc>
          </w:tr>
          <w:tr w:rsidR="00925B67" w:rsidRPr="00A9388F" w14:paraId="5A0DCC93" w14:textId="77777777" w:rsidTr="00DC7462">
            <w:tc>
              <w:tcPr>
                <w:tcW w:w="3397" w:type="dxa"/>
              </w:tcPr>
              <w:p w14:paraId="53CA4A1D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4 uker         ‘’</w:t>
                </w:r>
              </w:p>
            </w:tc>
            <w:tc>
              <w:tcPr>
                <w:tcW w:w="6521" w:type="dxa"/>
              </w:tcPr>
              <w:p w14:paraId="128A2DDA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 xml:space="preserve">Klubb–HMS og risikoanalyse </w:t>
                </w:r>
              </w:p>
            </w:tc>
          </w:tr>
          <w:tr w:rsidR="00925B67" w:rsidRPr="00A9388F" w14:paraId="5ADF9A88" w14:textId="77777777" w:rsidTr="00DC7462">
            <w:tc>
              <w:tcPr>
                <w:tcW w:w="3397" w:type="dxa"/>
              </w:tcPr>
              <w:p w14:paraId="5E6E0F13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3 uker         ‘’</w:t>
                </w:r>
              </w:p>
            </w:tc>
            <w:tc>
              <w:tcPr>
                <w:tcW w:w="6521" w:type="dxa"/>
              </w:tcPr>
              <w:p w14:paraId="3F45266B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 xml:space="preserve">Klubb–Utstyr og innkjøp </w:t>
                </w:r>
              </w:p>
            </w:tc>
          </w:tr>
          <w:tr w:rsidR="00925B67" w:rsidRPr="002F5885" w14:paraId="3C5F2323" w14:textId="77777777" w:rsidTr="00DC7462">
            <w:tc>
              <w:tcPr>
                <w:tcW w:w="3397" w:type="dxa"/>
              </w:tcPr>
              <w:p w14:paraId="4F382E12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2 uker         ‘’</w:t>
                </w:r>
              </w:p>
            </w:tc>
            <w:tc>
              <w:tcPr>
                <w:tcW w:w="6521" w:type="dxa"/>
              </w:tcPr>
              <w:p w14:paraId="394C3A23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 xml:space="preserve">NKF og </w:t>
                </w:r>
                <w:r w:rsidRPr="001D7BC6">
                  <w:rPr>
                    <w:rFonts w:ascii="Aptos" w:hAnsi="Aptos"/>
                    <w:lang w:val="nb-NO" w:eastAsia="nb-NO"/>
                  </w:rPr>
                  <w:t>Klubb</w:t>
                </w: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 xml:space="preserve"> Gjennomgang m. Hoveddommer og resultatsystem ansvarlig</w:t>
                </w:r>
              </w:p>
            </w:tc>
          </w:tr>
          <w:tr w:rsidR="00925B67" w:rsidRPr="002F5885" w14:paraId="51CEFC4D" w14:textId="77777777" w:rsidTr="00DC7462">
            <w:tc>
              <w:tcPr>
                <w:tcW w:w="3397" w:type="dxa"/>
              </w:tcPr>
              <w:p w14:paraId="28D3C810" w14:textId="77777777" w:rsidR="00925B67" w:rsidRPr="001D7BC6" w:rsidRDefault="00925B67" w:rsidP="00DC7462">
                <w:p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2-1 uke       ‘’</w:t>
                </w:r>
              </w:p>
            </w:tc>
            <w:tc>
              <w:tcPr>
                <w:tcW w:w="6521" w:type="dxa"/>
              </w:tcPr>
              <w:p w14:paraId="5FAED930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 xml:space="preserve">Klubb–Rens av vegg og klatretak </w:t>
                </w:r>
              </w:p>
            </w:tc>
          </w:tr>
          <w:tr w:rsidR="00925B67" w:rsidRPr="00A9388F" w14:paraId="0E7140D3" w14:textId="77777777" w:rsidTr="00DC7462">
            <w:tc>
              <w:tcPr>
                <w:tcW w:w="3397" w:type="dxa"/>
              </w:tcPr>
              <w:p w14:paraId="0CB1E51A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2-1 uke       ‘’</w:t>
                </w:r>
              </w:p>
            </w:tc>
            <w:tc>
              <w:tcPr>
                <w:tcW w:w="6521" w:type="dxa"/>
              </w:tcPr>
              <w:p w14:paraId="1FAEC2BB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Klubb–Opplæring av frivillige</w:t>
                </w:r>
              </w:p>
            </w:tc>
          </w:tr>
          <w:tr w:rsidR="00925B67" w:rsidRPr="00A9388F" w14:paraId="287458F3" w14:textId="77777777" w:rsidTr="00DC7462">
            <w:tc>
              <w:tcPr>
                <w:tcW w:w="3397" w:type="dxa"/>
              </w:tcPr>
              <w:p w14:paraId="29D09DAB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1 uke          ‘’</w:t>
                </w:r>
              </w:p>
            </w:tc>
            <w:tc>
              <w:tcPr>
                <w:tcW w:w="6521" w:type="dxa"/>
              </w:tcPr>
              <w:p w14:paraId="433D79BE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 xml:space="preserve">Klubb–Forberedelse Sekretariat </w:t>
                </w:r>
              </w:p>
            </w:tc>
          </w:tr>
          <w:tr w:rsidR="00925B67" w:rsidRPr="00A9388F" w14:paraId="7FB5B925" w14:textId="77777777" w:rsidTr="00DC7462">
            <w:tc>
              <w:tcPr>
                <w:tcW w:w="3397" w:type="dxa"/>
              </w:tcPr>
              <w:p w14:paraId="12851D79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1 uke          ‘’</w:t>
                </w:r>
              </w:p>
            </w:tc>
            <w:tc>
              <w:tcPr>
                <w:tcW w:w="6521" w:type="dxa"/>
              </w:tcPr>
              <w:p w14:paraId="17C87178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 xml:space="preserve">Klubb–Forberedelse kafé </w:t>
                </w:r>
              </w:p>
            </w:tc>
          </w:tr>
          <w:tr w:rsidR="00925B67" w:rsidRPr="002F5885" w14:paraId="29E09FFE" w14:textId="77777777" w:rsidTr="00DC7462">
            <w:tc>
              <w:tcPr>
                <w:tcW w:w="3397" w:type="dxa"/>
              </w:tcPr>
              <w:p w14:paraId="798CB540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6 dager      ‘’</w:t>
                </w:r>
              </w:p>
            </w:tc>
            <w:tc>
              <w:tcPr>
                <w:tcW w:w="6521" w:type="dxa"/>
              </w:tcPr>
              <w:p w14:paraId="26125F59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Klubb–Ordinære påmelding stenger – startlistes genereres</w:t>
                </w:r>
              </w:p>
            </w:tc>
          </w:tr>
          <w:tr w:rsidR="00925B67" w:rsidRPr="00A9388F" w14:paraId="247EE78E" w14:textId="77777777" w:rsidTr="00DC7462">
            <w:tc>
              <w:tcPr>
                <w:tcW w:w="3397" w:type="dxa"/>
              </w:tcPr>
              <w:p w14:paraId="296691C4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4-5 dager  ‘’</w:t>
                </w:r>
              </w:p>
            </w:tc>
            <w:tc>
              <w:tcPr>
                <w:tcW w:w="6521" w:type="dxa"/>
              </w:tcPr>
              <w:p w14:paraId="5EF2D269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 xml:space="preserve">Klubb–Rutesetting </w:t>
                </w:r>
              </w:p>
            </w:tc>
          </w:tr>
          <w:tr w:rsidR="00925B67" w:rsidRPr="002F5885" w14:paraId="65742000" w14:textId="77777777" w:rsidTr="00DC7462">
            <w:tc>
              <w:tcPr>
                <w:tcW w:w="3397" w:type="dxa"/>
              </w:tcPr>
              <w:p w14:paraId="3385EB28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1 dag          ‘’</w:t>
                </w:r>
              </w:p>
            </w:tc>
            <w:tc>
              <w:tcPr>
                <w:tcW w:w="6521" w:type="dxa"/>
              </w:tcPr>
              <w:p w14:paraId="339B3CB1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Klubb–Siste innspurt, registrering, gjennomgang dommere, sikrere, resultatsystem og dommerkamre</w:t>
                </w:r>
              </w:p>
            </w:tc>
          </w:tr>
          <w:tr w:rsidR="00925B67" w:rsidRPr="00BF0681" w14:paraId="0F4F7775" w14:textId="77777777" w:rsidTr="00DC7462">
            <w:tc>
              <w:tcPr>
                <w:tcW w:w="3397" w:type="dxa"/>
              </w:tcPr>
              <w:p w14:paraId="32FC87B4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 xml:space="preserve">Arrangementsdagen </w:t>
                </w:r>
              </w:p>
            </w:tc>
            <w:tc>
              <w:tcPr>
                <w:tcW w:w="6521" w:type="dxa"/>
              </w:tcPr>
              <w:p w14:paraId="1CEEC6DB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lang w:val="nb-NO" w:eastAsia="nb-NO"/>
                  </w:rPr>
                  <w:t>Klubb–Gjennomføring</w:t>
                </w:r>
              </w:p>
            </w:tc>
          </w:tr>
          <w:tr w:rsidR="00925B67" w:rsidRPr="00A9388F" w14:paraId="339AFEBD" w14:textId="77777777" w:rsidTr="00DC7462">
            <w:tc>
              <w:tcPr>
                <w:tcW w:w="3397" w:type="dxa"/>
              </w:tcPr>
              <w:p w14:paraId="76A68A4F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>1 uke etter arrangementet</w:t>
                </w:r>
              </w:p>
            </w:tc>
            <w:tc>
              <w:tcPr>
                <w:tcW w:w="6521" w:type="dxa"/>
              </w:tcPr>
              <w:p w14:paraId="6E14EB7D" w14:textId="77777777" w:rsidR="00925B67" w:rsidRPr="001D7BC6" w:rsidRDefault="00925B67" w:rsidP="00925B67">
                <w:pPr>
                  <w:pStyle w:val="Liststycke"/>
                  <w:numPr>
                    <w:ilvl w:val="0"/>
                    <w:numId w:val="30"/>
                  </w:numPr>
                  <w:rPr>
                    <w:rFonts w:ascii="Aptos" w:hAnsi="Aptos"/>
                    <w:lang w:val="nb-NO" w:eastAsia="nb-NO"/>
                  </w:rPr>
                </w:pPr>
                <w:r w:rsidRPr="001D7BC6">
                  <w:rPr>
                    <w:rFonts w:ascii="Aptos" w:hAnsi="Aptos"/>
                    <w:color w:val="008080"/>
                    <w:lang w:val="nb-NO" w:eastAsia="nb-NO"/>
                  </w:rPr>
                  <w:t xml:space="preserve">NKF–Evaluere arrangementet </w:t>
                </w:r>
              </w:p>
            </w:tc>
          </w:tr>
          <w:tr w:rsidR="00925B67" w:rsidRPr="00A9388F" w14:paraId="73C84720" w14:textId="77777777" w:rsidTr="00DC7462">
            <w:tc>
              <w:tcPr>
                <w:tcW w:w="3397" w:type="dxa"/>
              </w:tcPr>
              <w:p w14:paraId="5C2B7AE4" w14:textId="77777777" w:rsidR="00925B67" w:rsidRPr="001D7BC6" w:rsidRDefault="00925B67" w:rsidP="00DC7462">
                <w:pPr>
                  <w:rPr>
                    <w:rFonts w:ascii="Aptos" w:hAnsi="Aptos"/>
                    <w:lang w:val="nb-NO" w:eastAsia="nb-NO"/>
                  </w:rPr>
                </w:pPr>
              </w:p>
            </w:tc>
            <w:tc>
              <w:tcPr>
                <w:tcW w:w="6521" w:type="dxa"/>
              </w:tcPr>
              <w:p w14:paraId="0B165BB1" w14:textId="77777777" w:rsidR="00925B67" w:rsidRPr="001D7BC6" w:rsidRDefault="00925B67" w:rsidP="00DC7462">
                <w:pPr>
                  <w:pStyle w:val="Liststycke"/>
                  <w:rPr>
                    <w:rFonts w:ascii="Aptos" w:hAnsi="Aptos"/>
                    <w:lang w:val="nb-NO" w:eastAsia="nb-NO"/>
                  </w:rPr>
                </w:pPr>
              </w:p>
            </w:tc>
          </w:tr>
          <w:tr w:rsidR="00925B67" w:rsidRPr="00A9388F" w14:paraId="19683B07" w14:textId="77777777" w:rsidTr="00DC7462">
            <w:tc>
              <w:tcPr>
                <w:tcW w:w="3397" w:type="dxa"/>
              </w:tcPr>
              <w:p w14:paraId="655D8ECF" w14:textId="77777777" w:rsidR="00925B67" w:rsidRPr="001D7BC6" w:rsidRDefault="00925B67" w:rsidP="00DC7462">
                <w:pPr>
                  <w:rPr>
                    <w:rFonts w:ascii="Aptos" w:hAnsi="Aptos"/>
                    <w:b/>
                    <w:bCs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b/>
                    <w:bCs/>
                    <w:color w:val="008080"/>
                    <w:lang w:val="nb-NO" w:eastAsia="nb-NO"/>
                  </w:rPr>
                  <w:t>Vært kvartal</w:t>
                </w:r>
              </w:p>
            </w:tc>
            <w:tc>
              <w:tcPr>
                <w:tcW w:w="6521" w:type="dxa"/>
              </w:tcPr>
              <w:p w14:paraId="513C8286" w14:textId="77777777" w:rsidR="00925B67" w:rsidRPr="001D7BC6" w:rsidRDefault="00925B67" w:rsidP="00DC7462">
                <w:pPr>
                  <w:pStyle w:val="Liststycke"/>
                  <w:rPr>
                    <w:rFonts w:ascii="Aptos" w:hAnsi="Aptos"/>
                    <w:b/>
                    <w:bCs/>
                    <w:color w:val="008080"/>
                    <w:lang w:val="nb-NO" w:eastAsia="nb-NO"/>
                  </w:rPr>
                </w:pPr>
                <w:r w:rsidRPr="001D7BC6">
                  <w:rPr>
                    <w:rFonts w:ascii="Aptos" w:hAnsi="Aptos"/>
                    <w:b/>
                    <w:bCs/>
                    <w:color w:val="008080"/>
                    <w:lang w:val="nb-NO" w:eastAsia="nb-NO"/>
                  </w:rPr>
                  <w:t>Møte arrangørsforum</w:t>
                </w:r>
              </w:p>
            </w:tc>
          </w:tr>
        </w:tbl>
        <w:p w14:paraId="782FC07C" w14:textId="77777777" w:rsidR="00C41958" w:rsidRPr="00C41958" w:rsidRDefault="00C41958" w:rsidP="00C41958">
          <w:pPr>
            <w:rPr>
              <w:lang w:val="nb-NO"/>
            </w:rPr>
          </w:pPr>
        </w:p>
        <w:p w14:paraId="03A36D29" w14:textId="77777777" w:rsidR="00C41958" w:rsidRPr="00C41958" w:rsidRDefault="00C41958" w:rsidP="00C41958">
          <w:pPr>
            <w:rPr>
              <w:lang w:val="nb-NO"/>
            </w:rPr>
          </w:pPr>
        </w:p>
        <w:p w14:paraId="5511D631" w14:textId="52BA5C9A" w:rsidR="00C41958" w:rsidRP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</w:p>
        <w:p w14:paraId="285302C0" w14:textId="77777777" w:rsidR="00C41958" w:rsidRPr="00C41958" w:rsidRDefault="00C41958" w:rsidP="00C41958">
          <w:pPr>
            <w:spacing w:before="100" w:beforeAutospacing="1" w:after="100" w:afterAutospacing="1"/>
            <w:outlineLvl w:val="1"/>
            <w:rPr>
              <w:rFonts w:ascii="Aptos" w:hAnsi="Aptos"/>
              <w:b/>
              <w:bCs/>
              <w:color w:val="008080"/>
              <w:lang w:val="nb-NO"/>
            </w:rPr>
          </w:pPr>
          <w:r w:rsidRPr="00C41958">
            <w:rPr>
              <w:rFonts w:ascii="Aptos" w:hAnsi="Aptos"/>
              <w:b/>
              <w:bCs/>
              <w:color w:val="008080"/>
              <w:lang w:val="nb-NO"/>
            </w:rPr>
            <w:t>Arbeidsdokumenter</w:t>
          </w:r>
        </w:p>
        <w:p w14:paraId="139D3746" w14:textId="77777777" w:rsidR="00C41958" w:rsidRPr="00C41958" w:rsidRDefault="00C41958" w:rsidP="00C41958">
          <w:pPr>
            <w:spacing w:before="100" w:beforeAutospacing="1" w:after="100" w:afterAutospacing="1"/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Alle maler, sjekklister og verktøy finnes i NKF sin «Verktøykasse» under «For arrangør → Nasjonale konkurranser». Her finnes blant annet HMS-maler, poengkort, protokoller, grafikk og veiledere.</w:t>
          </w:r>
        </w:p>
        <w:p w14:paraId="191707AF" w14:textId="68DFE734" w:rsidR="00C41958" w:rsidRPr="00C41958" w:rsidRDefault="00B965FF" w:rsidP="00C41958">
          <w:pPr>
            <w:spacing w:before="100" w:beforeAutospacing="1" w:after="100" w:afterAutospacing="1"/>
            <w:rPr>
              <w:rFonts w:ascii="Aptos" w:hAnsi="Aptos"/>
              <w:b/>
              <w:bCs/>
              <w:color w:val="EE0000"/>
              <w:lang w:val="nb-NO"/>
            </w:rPr>
          </w:pPr>
          <w:hyperlink r:id="rId13" w:history="1">
            <w:r>
              <w:rPr>
                <w:rStyle w:val="Hyperlnk"/>
                <w:rFonts w:ascii="Aptos" w:hAnsi="Aptos"/>
                <w:lang w:val="nb-NO"/>
              </w:rPr>
              <w:t xml:space="preserve">Trykk her for å komme direkte dit </w:t>
            </w:r>
          </w:hyperlink>
          <w:r w:rsidR="00C41958" w:rsidRPr="00C41958">
            <w:rPr>
              <w:rFonts w:ascii="Aptos" w:hAnsi="Aptos"/>
              <w:lang w:val="nb-NO"/>
            </w:rPr>
            <w:t xml:space="preserve"> </w:t>
          </w:r>
        </w:p>
        <w:p w14:paraId="0641FA9B" w14:textId="77777777" w:rsidR="00C41958" w:rsidRPr="00C41958" w:rsidRDefault="00C41958" w:rsidP="00C41958">
          <w:pPr>
            <w:spacing w:before="100" w:beforeAutospacing="1" w:after="100" w:afterAutospacing="1"/>
            <w:rPr>
              <w:rFonts w:ascii="Aptos" w:hAnsi="Aptos"/>
              <w:color w:val="000000"/>
              <w:lang w:val="nb-NO"/>
            </w:rPr>
          </w:pPr>
        </w:p>
        <w:p w14:paraId="6833ED82" w14:textId="77777777" w:rsidR="00C41958" w:rsidRPr="00C41958" w:rsidRDefault="00C41958" w:rsidP="00C41958">
          <w:pPr>
            <w:spacing w:before="100" w:beforeAutospacing="1" w:after="100" w:afterAutospacing="1"/>
            <w:outlineLvl w:val="0"/>
            <w:rPr>
              <w:rFonts w:ascii="Aptos" w:hAnsi="Aptos"/>
              <w:b/>
              <w:bCs/>
              <w:color w:val="008080"/>
              <w:kern w:val="36"/>
              <w:sz w:val="28"/>
              <w:szCs w:val="28"/>
              <w:lang w:val="nb-NO"/>
            </w:rPr>
          </w:pPr>
          <w:r w:rsidRPr="00C41958">
            <w:rPr>
              <w:rFonts w:ascii="Aptos" w:hAnsi="Aptos"/>
              <w:b/>
              <w:bCs/>
              <w:color w:val="008080"/>
              <w:kern w:val="36"/>
              <w:sz w:val="28"/>
              <w:szCs w:val="28"/>
              <w:lang w:val="nb-NO"/>
            </w:rPr>
            <w:t>Viktigste fokusområder</w:t>
          </w:r>
        </w:p>
        <w:p w14:paraId="2B2B76AF" w14:textId="77777777" w:rsidR="00C41958" w:rsidRPr="00C41958" w:rsidRDefault="00C41958" w:rsidP="00C41958">
          <w:pPr>
            <w:outlineLvl w:val="1"/>
            <w:rPr>
              <w:rFonts w:ascii="Aptos" w:hAnsi="Aptos"/>
              <w:b/>
              <w:bCs/>
              <w:color w:val="008080"/>
              <w:lang w:val="nb-NO"/>
            </w:rPr>
          </w:pPr>
          <w:r w:rsidRPr="00C41958">
            <w:rPr>
              <w:rFonts w:ascii="Aptos" w:hAnsi="Aptos"/>
              <w:b/>
              <w:bCs/>
              <w:color w:val="008080"/>
              <w:lang w:val="nb-NO"/>
            </w:rPr>
            <w:t>1. Arena og logistikk</w:t>
          </w:r>
        </w:p>
        <w:p w14:paraId="3D74E4FA" w14:textId="77777777" w:rsid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Tidlig planlegging av arena er avgjørende.</w:t>
          </w:r>
        </w:p>
        <w:p w14:paraId="28C96808" w14:textId="77777777" w:rsidR="00C41958" w:rsidRP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</w:p>
        <w:p w14:paraId="488116A6" w14:textId="77777777" w:rsidR="00C41958" w:rsidRP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Det må avsettes områder til:</w:t>
          </w:r>
        </w:p>
        <w:p w14:paraId="1B4EB141" w14:textId="77777777" w:rsidR="00C41958" w:rsidRPr="00C41958" w:rsidRDefault="00C41958" w:rsidP="00C41958">
          <w:pPr>
            <w:numPr>
              <w:ilvl w:val="0"/>
              <w:numId w:val="14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Konkurransevegger og finaler</w:t>
          </w:r>
        </w:p>
        <w:p w14:paraId="34F2C103" w14:textId="77777777" w:rsidR="00C41958" w:rsidRPr="00C41958" w:rsidRDefault="00C41958" w:rsidP="00C41958">
          <w:pPr>
            <w:numPr>
              <w:ilvl w:val="0"/>
              <w:numId w:val="14"/>
            </w:numPr>
            <w:spacing w:before="100" w:beforeAutospacing="1" w:after="100" w:afterAutospacing="1"/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Oppvarming og isolat</w:t>
          </w:r>
        </w:p>
        <w:p w14:paraId="5FE364FB" w14:textId="77777777" w:rsidR="00C41958" w:rsidRPr="00C41958" w:rsidRDefault="00C41958" w:rsidP="00C41958">
          <w:pPr>
            <w:numPr>
              <w:ilvl w:val="0"/>
              <w:numId w:val="14"/>
            </w:numPr>
            <w:spacing w:before="100" w:beforeAutospacing="1" w:after="100" w:afterAutospacing="1"/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Publikum</w:t>
          </w:r>
        </w:p>
        <w:p w14:paraId="31A5E9AB" w14:textId="77777777" w:rsidR="00C41958" w:rsidRPr="00C41958" w:rsidRDefault="00C41958" w:rsidP="00C41958">
          <w:pPr>
            <w:numPr>
              <w:ilvl w:val="0"/>
              <w:numId w:val="14"/>
            </w:numPr>
            <w:spacing w:before="100" w:beforeAutospacing="1" w:after="100" w:afterAutospacing="1"/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Sekretariat</w:t>
          </w:r>
        </w:p>
        <w:p w14:paraId="450221F5" w14:textId="77777777" w:rsidR="00C41958" w:rsidRPr="00C41958" w:rsidRDefault="00C41958" w:rsidP="00C41958">
          <w:pPr>
            <w:numPr>
              <w:ilvl w:val="0"/>
              <w:numId w:val="14"/>
            </w:numPr>
            <w:spacing w:before="100" w:beforeAutospacing="1" w:after="100" w:afterAutospacing="1"/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Førstehjelp/dopingkontroll</w:t>
          </w:r>
        </w:p>
        <w:p w14:paraId="7DDD8FDD" w14:textId="77777777" w:rsidR="00C41958" w:rsidRPr="00C41958" w:rsidRDefault="00C41958" w:rsidP="00C41958">
          <w:pPr>
            <w:numPr>
              <w:ilvl w:val="0"/>
              <w:numId w:val="14"/>
            </w:numPr>
            <w:spacing w:before="100" w:beforeAutospacing="1" w:after="100" w:afterAutospacing="1"/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Strømming/TV ved behov</w:t>
          </w:r>
        </w:p>
        <w:p w14:paraId="37E505A6" w14:textId="77777777" w:rsidR="00C41958" w:rsidRP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Ved samarbeid med kommersielle sentre bør avtalen tydelig beskrive:</w:t>
          </w:r>
        </w:p>
        <w:p w14:paraId="68168E97" w14:textId="77777777" w:rsidR="00C41958" w:rsidRPr="00C41958" w:rsidRDefault="00C41958" w:rsidP="00C41958">
          <w:pPr>
            <w:numPr>
              <w:ilvl w:val="0"/>
              <w:numId w:val="15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Tidsrom for rigg og konkurranse</w:t>
          </w:r>
        </w:p>
        <w:p w14:paraId="4469162A" w14:textId="77777777" w:rsidR="00C41958" w:rsidRPr="00C41958" w:rsidRDefault="00C41958" w:rsidP="00C41958">
          <w:pPr>
            <w:numPr>
              <w:ilvl w:val="0"/>
              <w:numId w:val="15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Hvilke områder som stenges</w:t>
          </w:r>
        </w:p>
        <w:p w14:paraId="0E8424E6" w14:textId="77777777" w:rsidR="00C41958" w:rsidRPr="00C41958" w:rsidRDefault="00C41958" w:rsidP="00C41958">
          <w:pPr>
            <w:numPr>
              <w:ilvl w:val="0"/>
              <w:numId w:val="15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Overlevering etter arrangement</w:t>
          </w:r>
        </w:p>
        <w:p w14:paraId="7E8844A6" w14:textId="77777777" w:rsidR="00C41958" w:rsidRPr="00C41958" w:rsidRDefault="00C41958" w:rsidP="00C41958">
          <w:pPr>
            <w:numPr>
              <w:ilvl w:val="0"/>
              <w:numId w:val="15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Hva som kan bli stående av ruter/buldre</w:t>
          </w:r>
        </w:p>
        <w:p w14:paraId="42EFF808" w14:textId="426763BE" w:rsidR="00C41958" w:rsidRDefault="00C41958" w:rsidP="00C41958">
          <w:pPr>
            <w:numPr>
              <w:ilvl w:val="0"/>
              <w:numId w:val="15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Leie og kostnader</w:t>
          </w:r>
        </w:p>
        <w:p w14:paraId="601FC22A" w14:textId="77777777" w:rsidR="00C41958" w:rsidRPr="00C41958" w:rsidRDefault="00C41958" w:rsidP="00C41958">
          <w:pPr>
            <w:ind w:left="720"/>
            <w:rPr>
              <w:rFonts w:ascii="Aptos" w:hAnsi="Aptos"/>
              <w:color w:val="000000"/>
              <w:lang w:val="nb-NO"/>
            </w:rPr>
          </w:pPr>
        </w:p>
        <w:p w14:paraId="0B0B15D7" w14:textId="77777777" w:rsidR="00C41958" w:rsidRPr="00C41958" w:rsidRDefault="00C41958" w:rsidP="00C41958">
          <w:pPr>
            <w:outlineLvl w:val="1"/>
            <w:rPr>
              <w:rFonts w:ascii="Aptos" w:hAnsi="Aptos"/>
              <w:b/>
              <w:bCs/>
              <w:color w:val="008080"/>
              <w:lang w:val="nb-NO"/>
            </w:rPr>
          </w:pPr>
          <w:r w:rsidRPr="00C41958">
            <w:rPr>
              <w:rFonts w:ascii="Aptos" w:hAnsi="Aptos"/>
              <w:b/>
              <w:bCs/>
              <w:color w:val="008080"/>
              <w:lang w:val="nb-NO"/>
            </w:rPr>
            <w:t>2. Arrangementskomité</w:t>
          </w:r>
        </w:p>
        <w:p w14:paraId="43517ECB" w14:textId="77777777" w:rsid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Komité bør etableres senest 6 måneder før konkurransen.</w:t>
          </w:r>
        </w:p>
        <w:p w14:paraId="730DE3D8" w14:textId="77777777" w:rsidR="00C41958" w:rsidRP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</w:p>
        <w:p w14:paraId="287A1999" w14:textId="77777777" w:rsidR="00C41958" w:rsidRP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Roller som bør dekkes:</w:t>
          </w:r>
        </w:p>
        <w:p w14:paraId="6F34D2FA" w14:textId="77777777" w:rsidR="00C41958" w:rsidRPr="00C41958" w:rsidRDefault="00C41958" w:rsidP="00C41958">
          <w:pPr>
            <w:numPr>
              <w:ilvl w:val="0"/>
              <w:numId w:val="16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Arrangementsansvarlig</w:t>
          </w:r>
        </w:p>
        <w:p w14:paraId="588EBD33" w14:textId="77777777" w:rsidR="00C41958" w:rsidRPr="00C41958" w:rsidRDefault="00C41958" w:rsidP="00C41958">
          <w:pPr>
            <w:numPr>
              <w:ilvl w:val="0"/>
              <w:numId w:val="16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Arenaansvarlig</w:t>
          </w:r>
        </w:p>
        <w:p w14:paraId="76FD3B72" w14:textId="77777777" w:rsidR="00C41958" w:rsidRPr="00C41958" w:rsidRDefault="00C41958" w:rsidP="00C41958">
          <w:pPr>
            <w:numPr>
              <w:ilvl w:val="0"/>
              <w:numId w:val="16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Sekretariat/resultat</w:t>
          </w:r>
        </w:p>
        <w:p w14:paraId="6BDE7029" w14:textId="77777777" w:rsidR="00C41958" w:rsidRPr="00C41958" w:rsidRDefault="00C41958" w:rsidP="00C41958">
          <w:pPr>
            <w:numPr>
              <w:ilvl w:val="0"/>
              <w:numId w:val="16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Økonomi/sponsor/markedsføring</w:t>
          </w:r>
        </w:p>
        <w:p w14:paraId="4F81B660" w14:textId="77777777" w:rsidR="00C41958" w:rsidRPr="00C41958" w:rsidRDefault="00C41958" w:rsidP="00C41958">
          <w:pPr>
            <w:numPr>
              <w:ilvl w:val="0"/>
              <w:numId w:val="16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HMS/førstehjelp</w:t>
          </w:r>
        </w:p>
        <w:p w14:paraId="3E3E66DA" w14:textId="77777777" w:rsidR="00C41958" w:rsidRPr="00C41958" w:rsidRDefault="00C41958" w:rsidP="00C41958">
          <w:pPr>
            <w:numPr>
              <w:ilvl w:val="0"/>
              <w:numId w:val="16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Strømming/speaker</w:t>
          </w:r>
        </w:p>
        <w:p w14:paraId="47DAE3D8" w14:textId="717ABF9E" w:rsid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God rollefordeling reduserer belastning og sikrer kompetanseoverføring i klubben</w:t>
          </w:r>
        </w:p>
        <w:p w14:paraId="1E4C0660" w14:textId="77777777" w:rsidR="00C41958" w:rsidRP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</w:p>
        <w:p w14:paraId="3363BA19" w14:textId="77777777" w:rsidR="00C41958" w:rsidRPr="00C41958" w:rsidRDefault="00C41958" w:rsidP="00C41958">
          <w:pPr>
            <w:outlineLvl w:val="1"/>
            <w:rPr>
              <w:rFonts w:ascii="Aptos" w:hAnsi="Aptos"/>
              <w:b/>
              <w:bCs/>
              <w:color w:val="008080"/>
              <w:lang w:val="nb-NO"/>
            </w:rPr>
          </w:pPr>
          <w:r w:rsidRPr="00C41958">
            <w:rPr>
              <w:rFonts w:ascii="Aptos" w:hAnsi="Aptos"/>
              <w:b/>
              <w:bCs/>
              <w:color w:val="008080"/>
              <w:lang w:val="nb-NO"/>
            </w:rPr>
            <w:t>3. Budsjett og økonomi</w:t>
          </w:r>
        </w:p>
        <w:p w14:paraId="13E728C0" w14:textId="77777777" w:rsidR="00C41958" w:rsidRPr="00C41958" w:rsidRDefault="00C41958" w:rsidP="00C41958">
          <w:pPr>
            <w:spacing w:before="100" w:beforeAutospacing="1" w:after="100" w:afterAutospacing="1"/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Lag budsjett tidlig.</w:t>
          </w:r>
        </w:p>
        <w:p w14:paraId="26131529" w14:textId="77777777" w:rsidR="00C41958" w:rsidRP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Vurder:</w:t>
          </w:r>
        </w:p>
        <w:p w14:paraId="451F7D57" w14:textId="77777777" w:rsidR="00C41958" w:rsidRPr="00C41958" w:rsidRDefault="00C41958" w:rsidP="00C41958">
          <w:pPr>
            <w:numPr>
              <w:ilvl w:val="0"/>
              <w:numId w:val="17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Støtteordninger fra kommune/fylke</w:t>
          </w:r>
        </w:p>
        <w:p w14:paraId="64185C54" w14:textId="77777777" w:rsidR="00C41958" w:rsidRPr="00C41958" w:rsidRDefault="00C41958" w:rsidP="00C41958">
          <w:pPr>
            <w:numPr>
              <w:ilvl w:val="0"/>
              <w:numId w:val="17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Sponsorer og samarbeidspartnere</w:t>
          </w:r>
        </w:p>
        <w:p w14:paraId="159AE7AC" w14:textId="77777777" w:rsidR="00C41958" w:rsidRPr="00C41958" w:rsidRDefault="00C41958" w:rsidP="00C41958">
          <w:pPr>
            <w:numPr>
              <w:ilvl w:val="0"/>
              <w:numId w:val="17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Behov for nytt utstyr og materiell</w:t>
          </w:r>
        </w:p>
        <w:p w14:paraId="72B66D33" w14:textId="77777777" w:rsidR="00C41958" w:rsidRP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Vanlige innkjøp:</w:t>
          </w:r>
        </w:p>
        <w:p w14:paraId="5B8834D0" w14:textId="77777777" w:rsidR="00C41958" w:rsidRPr="00C41958" w:rsidRDefault="00C41958" w:rsidP="00C41958">
          <w:pPr>
            <w:numPr>
              <w:ilvl w:val="0"/>
              <w:numId w:val="18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Tau</w:t>
          </w:r>
        </w:p>
        <w:p w14:paraId="135EF000" w14:textId="77777777" w:rsidR="00C41958" w:rsidRPr="00C41958" w:rsidRDefault="00C41958" w:rsidP="00C41958">
          <w:pPr>
            <w:numPr>
              <w:ilvl w:val="0"/>
              <w:numId w:val="18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Klatretak</w:t>
          </w:r>
        </w:p>
        <w:p w14:paraId="3C29DAB6" w14:textId="77777777" w:rsidR="00C41958" w:rsidRPr="00C41958" w:rsidRDefault="00C41958" w:rsidP="00C41958">
          <w:pPr>
            <w:numPr>
              <w:ilvl w:val="0"/>
              <w:numId w:val="18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Børster</w:t>
          </w:r>
        </w:p>
        <w:p w14:paraId="2CB84020" w14:textId="77777777" w:rsidR="00C41958" w:rsidRPr="00C41958" w:rsidRDefault="00C41958" w:rsidP="00C41958">
          <w:pPr>
            <w:numPr>
              <w:ilvl w:val="0"/>
              <w:numId w:val="18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Tape/merking</w:t>
          </w:r>
        </w:p>
        <w:p w14:paraId="3380D475" w14:textId="77777777" w:rsidR="00C41958" w:rsidRPr="00C41958" w:rsidRDefault="00C41958" w:rsidP="00C41958">
          <w:pPr>
            <w:numPr>
              <w:ilvl w:val="0"/>
              <w:numId w:val="18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Førstehjelpsutstyr</w:t>
          </w:r>
        </w:p>
        <w:p w14:paraId="70635542" w14:textId="77777777" w:rsidR="00C41958" w:rsidRDefault="00C41958" w:rsidP="00C41958">
          <w:pPr>
            <w:numPr>
              <w:ilvl w:val="0"/>
              <w:numId w:val="18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Printer, PC og skjermer</w:t>
          </w:r>
        </w:p>
        <w:p w14:paraId="2DCAAD21" w14:textId="518A9E93" w:rsidR="00C41958" w:rsidRDefault="00C41958" w:rsidP="00C41958">
          <w:pPr>
            <w:ind w:left="720"/>
            <w:rPr>
              <w:rFonts w:ascii="Aptos" w:hAnsi="Aptos"/>
              <w:color w:val="000000"/>
              <w:lang w:val="nb-NO"/>
            </w:rPr>
          </w:pPr>
        </w:p>
        <w:p w14:paraId="6EA54DC2" w14:textId="77777777" w:rsidR="00C41958" w:rsidRDefault="00C41958" w:rsidP="00C41958">
          <w:pPr>
            <w:ind w:left="720"/>
            <w:rPr>
              <w:rFonts w:ascii="Aptos" w:hAnsi="Aptos"/>
              <w:color w:val="000000"/>
              <w:lang w:val="nb-NO"/>
            </w:rPr>
          </w:pPr>
        </w:p>
        <w:p w14:paraId="240B436F" w14:textId="77777777" w:rsidR="00C41958" w:rsidRPr="00C41958" w:rsidRDefault="00C41958" w:rsidP="00C41958">
          <w:pPr>
            <w:ind w:left="720"/>
            <w:rPr>
              <w:rFonts w:ascii="Aptos" w:hAnsi="Aptos"/>
              <w:color w:val="000000"/>
              <w:lang w:val="nb-NO"/>
            </w:rPr>
          </w:pPr>
        </w:p>
        <w:p w14:paraId="536090E5" w14:textId="77777777" w:rsidR="00C41958" w:rsidRPr="00C41958" w:rsidRDefault="00C41958" w:rsidP="00C41958">
          <w:pPr>
            <w:outlineLvl w:val="1"/>
            <w:rPr>
              <w:rFonts w:ascii="Aptos" w:hAnsi="Aptos"/>
              <w:b/>
              <w:bCs/>
              <w:color w:val="008080"/>
              <w:lang w:val="nb-NO"/>
            </w:rPr>
          </w:pPr>
          <w:r w:rsidRPr="00C41958">
            <w:rPr>
              <w:rFonts w:ascii="Aptos" w:hAnsi="Aptos"/>
              <w:b/>
              <w:bCs/>
              <w:color w:val="008080"/>
              <w:lang w:val="nb-NO"/>
            </w:rPr>
            <w:t>4. Frivillige og bemanning</w:t>
          </w:r>
        </w:p>
        <w:p w14:paraId="3AA38D17" w14:textId="77777777" w:rsid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Start rekruttering minst 6 uker før.</w:t>
          </w:r>
        </w:p>
        <w:p w14:paraId="0FDE5C17" w14:textId="77777777" w:rsidR="00C41958" w:rsidRP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</w:p>
        <w:p w14:paraId="2F687469" w14:textId="77777777" w:rsidR="00C41958" w:rsidRP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Viktige roller:</w:t>
          </w:r>
        </w:p>
        <w:p w14:paraId="5546BDCE" w14:textId="77777777" w:rsidR="00C41958" w:rsidRPr="00C41958" w:rsidRDefault="00C41958" w:rsidP="00C41958">
          <w:pPr>
            <w:numPr>
              <w:ilvl w:val="0"/>
              <w:numId w:val="19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Sikrere</w:t>
          </w:r>
        </w:p>
        <w:p w14:paraId="15EC63A0" w14:textId="77777777" w:rsidR="00C41958" w:rsidRPr="00C41958" w:rsidRDefault="00C41958" w:rsidP="00C41958">
          <w:pPr>
            <w:numPr>
              <w:ilvl w:val="0"/>
              <w:numId w:val="19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Dommere</w:t>
          </w:r>
        </w:p>
        <w:p w14:paraId="28B6B829" w14:textId="77777777" w:rsidR="00C41958" w:rsidRPr="00C41958" w:rsidRDefault="00C41958" w:rsidP="00C41958">
          <w:pPr>
            <w:numPr>
              <w:ilvl w:val="0"/>
              <w:numId w:val="19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Sekretariat</w:t>
          </w:r>
        </w:p>
        <w:p w14:paraId="04C3B7DE" w14:textId="77777777" w:rsidR="00C41958" w:rsidRPr="00C41958" w:rsidRDefault="00C41958" w:rsidP="00C41958">
          <w:pPr>
            <w:numPr>
              <w:ilvl w:val="0"/>
              <w:numId w:val="19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Speaker</w:t>
          </w:r>
        </w:p>
        <w:p w14:paraId="63717140" w14:textId="77777777" w:rsidR="00C41958" w:rsidRPr="00C41958" w:rsidRDefault="00C41958" w:rsidP="00C41958">
          <w:pPr>
            <w:numPr>
              <w:ilvl w:val="0"/>
              <w:numId w:val="19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Førstehjelp</w:t>
          </w:r>
        </w:p>
        <w:p w14:paraId="12128788" w14:textId="77777777" w:rsidR="00C41958" w:rsidRPr="00C41958" w:rsidRDefault="00C41958" w:rsidP="00C41958">
          <w:pPr>
            <w:numPr>
              <w:ilvl w:val="0"/>
              <w:numId w:val="19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Kiosk/kafé</w:t>
          </w:r>
        </w:p>
        <w:p w14:paraId="6BE639BB" w14:textId="77777777" w:rsidR="00C41958" w:rsidRDefault="00C41958" w:rsidP="00C41958">
          <w:pPr>
            <w:numPr>
              <w:ilvl w:val="0"/>
              <w:numId w:val="19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Brannvakt</w:t>
          </w:r>
        </w:p>
        <w:p w14:paraId="17D6D7E4" w14:textId="77777777" w:rsidR="00C41958" w:rsidRPr="00C41958" w:rsidRDefault="00C41958" w:rsidP="00C41958">
          <w:pPr>
            <w:ind w:left="720"/>
            <w:rPr>
              <w:rFonts w:ascii="Aptos" w:hAnsi="Aptos"/>
              <w:color w:val="000000"/>
              <w:lang w:val="nb-NO"/>
            </w:rPr>
          </w:pPr>
        </w:p>
        <w:p w14:paraId="7A41A627" w14:textId="77777777" w:rsidR="00C41958" w:rsidRP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Anbefalinger:</w:t>
          </w:r>
        </w:p>
        <w:p w14:paraId="439023AC" w14:textId="77777777" w:rsidR="00C41958" w:rsidRPr="00C41958" w:rsidRDefault="00C41958" w:rsidP="00C41958">
          <w:pPr>
            <w:numPr>
              <w:ilvl w:val="0"/>
              <w:numId w:val="20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Lag tydelige vaktlister</w:t>
          </w:r>
        </w:p>
        <w:p w14:paraId="0BB560EB" w14:textId="77777777" w:rsidR="00C41958" w:rsidRPr="00C41958" w:rsidRDefault="00C41958" w:rsidP="00C41958">
          <w:pPr>
            <w:numPr>
              <w:ilvl w:val="0"/>
              <w:numId w:val="20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Planlegg pauser</w:t>
          </w:r>
        </w:p>
        <w:p w14:paraId="4853CC45" w14:textId="77777777" w:rsidR="00C41958" w:rsidRPr="00C41958" w:rsidRDefault="00C41958" w:rsidP="00C41958">
          <w:pPr>
            <w:numPr>
              <w:ilvl w:val="0"/>
              <w:numId w:val="20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Sørg for opplæring</w:t>
          </w:r>
        </w:p>
        <w:p w14:paraId="51D0560C" w14:textId="77777777" w:rsidR="00C41958" w:rsidRDefault="00C41958" w:rsidP="00C41958">
          <w:pPr>
            <w:numPr>
              <w:ilvl w:val="0"/>
              <w:numId w:val="20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Bruk gjerne naboklubber/studentmiljø</w:t>
          </w:r>
        </w:p>
        <w:p w14:paraId="3042F711" w14:textId="77777777" w:rsidR="00C41958" w:rsidRPr="00C41958" w:rsidRDefault="00C41958" w:rsidP="00C41958">
          <w:pPr>
            <w:ind w:left="720"/>
            <w:rPr>
              <w:rFonts w:ascii="Aptos" w:hAnsi="Aptos"/>
              <w:color w:val="000000"/>
              <w:lang w:val="nb-NO"/>
            </w:rPr>
          </w:pPr>
        </w:p>
        <w:p w14:paraId="4081E22D" w14:textId="77777777" w:rsidR="00C41958" w:rsidRP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Omtrentlig behov:</w:t>
          </w:r>
        </w:p>
        <w:p w14:paraId="51CEADB1" w14:textId="77777777" w:rsidR="00C41958" w:rsidRPr="00C41958" w:rsidRDefault="00C41958" w:rsidP="00C41958">
          <w:pPr>
            <w:numPr>
              <w:ilvl w:val="0"/>
              <w:numId w:val="21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15–20 dommere</w:t>
          </w:r>
        </w:p>
        <w:p w14:paraId="00EA34E0" w14:textId="77777777" w:rsidR="00C41958" w:rsidRPr="00C41958" w:rsidRDefault="00C41958" w:rsidP="00C41958">
          <w:pPr>
            <w:numPr>
              <w:ilvl w:val="0"/>
              <w:numId w:val="21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18–20 sikrere</w:t>
          </w:r>
        </w:p>
        <w:p w14:paraId="33FB131F" w14:textId="77777777" w:rsidR="00C41958" w:rsidRPr="00C41958" w:rsidRDefault="00C41958" w:rsidP="00C41958">
          <w:pPr>
            <w:numPr>
              <w:ilvl w:val="0"/>
              <w:numId w:val="21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2–3 sekretariat</w:t>
          </w:r>
        </w:p>
        <w:p w14:paraId="07F2B156" w14:textId="4C508026" w:rsidR="00C41958" w:rsidRDefault="00C41958" w:rsidP="00C41958">
          <w:pPr>
            <w:numPr>
              <w:ilvl w:val="0"/>
              <w:numId w:val="21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2</w:t>
          </w:r>
          <w:r w:rsidR="002F5885">
            <w:rPr>
              <w:rFonts w:ascii="Aptos" w:hAnsi="Aptos"/>
              <w:color w:val="000000"/>
              <w:lang w:val="nb-NO"/>
            </w:rPr>
            <w:t>5-35</w:t>
          </w:r>
          <w:r w:rsidRPr="00C41958">
            <w:rPr>
              <w:rFonts w:ascii="Aptos" w:hAnsi="Aptos"/>
              <w:color w:val="000000"/>
              <w:lang w:val="nb-NO"/>
            </w:rPr>
            <w:t>+ frivillige totalt avhengig av format</w:t>
          </w:r>
        </w:p>
        <w:p w14:paraId="6ADEA9D4" w14:textId="77777777" w:rsidR="00C41958" w:rsidRPr="00C41958" w:rsidRDefault="00C41958" w:rsidP="00C41958">
          <w:pPr>
            <w:ind w:left="720"/>
            <w:rPr>
              <w:rFonts w:ascii="Aptos" w:hAnsi="Aptos"/>
              <w:color w:val="000000"/>
              <w:lang w:val="nb-NO"/>
            </w:rPr>
          </w:pPr>
        </w:p>
        <w:p w14:paraId="3AF3B93E" w14:textId="77777777" w:rsidR="00C41958" w:rsidRPr="00C41958" w:rsidRDefault="00C41958" w:rsidP="00C41958">
          <w:pPr>
            <w:outlineLvl w:val="1"/>
            <w:rPr>
              <w:rFonts w:ascii="Aptos" w:hAnsi="Aptos"/>
              <w:b/>
              <w:bCs/>
              <w:color w:val="000000"/>
              <w:lang w:val="nb-NO"/>
            </w:rPr>
          </w:pPr>
          <w:r w:rsidRPr="00C41958">
            <w:rPr>
              <w:rFonts w:ascii="Aptos" w:hAnsi="Aptos"/>
              <w:b/>
              <w:bCs/>
              <w:color w:val="008080"/>
              <w:lang w:val="nb-NO"/>
            </w:rPr>
            <w:t>5. Rutsetting</w:t>
          </w:r>
        </w:p>
        <w:p w14:paraId="331653D2" w14:textId="77777777" w:rsid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Rutsetting starter normalt 4–5 dager før konkurransen.</w:t>
          </w:r>
        </w:p>
        <w:p w14:paraId="7F9F1593" w14:textId="77777777" w:rsidR="00C41958" w:rsidRP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</w:p>
        <w:p w14:paraId="7A9A6006" w14:textId="77777777" w:rsidR="00C41958" w:rsidRP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Viktig før oppstart:</w:t>
          </w:r>
        </w:p>
        <w:p w14:paraId="0F62C3FD" w14:textId="77777777" w:rsidR="00C41958" w:rsidRPr="00C41958" w:rsidRDefault="00C41958" w:rsidP="00C41958">
          <w:pPr>
            <w:numPr>
              <w:ilvl w:val="0"/>
              <w:numId w:val="22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Vegger renset</w:t>
          </w:r>
        </w:p>
        <w:p w14:paraId="5B05737C" w14:textId="77777777" w:rsidR="00C41958" w:rsidRPr="00C41958" w:rsidRDefault="00C41958" w:rsidP="00C41958">
          <w:pPr>
            <w:numPr>
              <w:ilvl w:val="0"/>
              <w:numId w:val="22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Klatretak vasket og sortert</w:t>
          </w:r>
        </w:p>
        <w:p w14:paraId="7B2C4D2F" w14:textId="77777777" w:rsidR="00C41958" w:rsidRPr="00C41958" w:rsidRDefault="00C41958" w:rsidP="00C41958">
          <w:pPr>
            <w:numPr>
              <w:ilvl w:val="0"/>
              <w:numId w:val="22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Nok bolter/skruer tilgjengelig</w:t>
          </w:r>
        </w:p>
        <w:p w14:paraId="6D9A0EEA" w14:textId="77777777" w:rsidR="00C41958" w:rsidRPr="00C41958" w:rsidRDefault="00C41958" w:rsidP="00C41958">
          <w:pPr>
            <w:numPr>
              <w:ilvl w:val="0"/>
              <w:numId w:val="22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Lift/stiger/tau klart</w:t>
          </w:r>
        </w:p>
        <w:p w14:paraId="4A3B172D" w14:textId="77777777" w:rsidR="00C41958" w:rsidRPr="00C41958" w:rsidRDefault="00C41958" w:rsidP="00C41958">
          <w:pPr>
            <w:numPr>
              <w:ilvl w:val="0"/>
              <w:numId w:val="22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Områder sperret for publikum</w:t>
          </w:r>
        </w:p>
        <w:p w14:paraId="57F4F00A" w14:textId="55DC547A" w:rsidR="00C41958" w:rsidRPr="00C41958" w:rsidRDefault="00C41958" w:rsidP="00C41958">
          <w:pPr>
            <w:spacing w:before="100" w:beforeAutospacing="1" w:after="100" w:afterAutospacing="1"/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Finaleruter og finalebuldr</w:t>
          </w:r>
          <w:r w:rsidR="00754DED">
            <w:rPr>
              <w:rFonts w:ascii="Aptos" w:hAnsi="Aptos"/>
              <w:color w:val="000000"/>
              <w:lang w:val="nb-NO"/>
            </w:rPr>
            <w:t>e</w:t>
          </w:r>
          <w:r w:rsidRPr="00C41958">
            <w:rPr>
              <w:rFonts w:ascii="Aptos" w:hAnsi="Aptos"/>
              <w:color w:val="000000"/>
              <w:lang w:val="nb-NO"/>
            </w:rPr>
            <w:t xml:space="preserve"> skal skjermes for innsyn.</w:t>
          </w:r>
        </w:p>
        <w:p w14:paraId="05F48E28" w14:textId="588C553B" w:rsidR="00C41958" w:rsidRPr="00C41958" w:rsidRDefault="00C41958" w:rsidP="00754DED">
          <w:pPr>
            <w:spacing w:before="100" w:beforeAutospacing="1" w:after="100" w:afterAutospacing="1"/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Lokale rutsettere bør brukes når kompetansekravene oppfylles.</w:t>
          </w:r>
        </w:p>
        <w:p w14:paraId="11FE5306" w14:textId="77777777" w:rsidR="00C41958" w:rsidRPr="00C41958" w:rsidRDefault="00C41958" w:rsidP="00754DED">
          <w:pPr>
            <w:outlineLvl w:val="1"/>
            <w:rPr>
              <w:rFonts w:ascii="Aptos" w:hAnsi="Aptos"/>
              <w:b/>
              <w:bCs/>
              <w:color w:val="008080"/>
              <w:lang w:val="nb-NO"/>
            </w:rPr>
          </w:pPr>
          <w:r w:rsidRPr="00C41958">
            <w:rPr>
              <w:rFonts w:ascii="Aptos" w:hAnsi="Aptos"/>
              <w:b/>
              <w:bCs/>
              <w:color w:val="008080"/>
              <w:lang w:val="nb-NO"/>
            </w:rPr>
            <w:t>6. HMS og sikkerhet</w:t>
          </w:r>
        </w:p>
        <w:p w14:paraId="64C3D363" w14:textId="77777777" w:rsidR="00C41958" w:rsidRDefault="00C41958" w:rsidP="00754DED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Risikoanalyse skal gjennomføres senest 4 uker før arrangementet.</w:t>
          </w:r>
        </w:p>
        <w:p w14:paraId="3A0B3814" w14:textId="77777777" w:rsidR="00754DED" w:rsidRPr="00C41958" w:rsidRDefault="00754DED" w:rsidP="00754DED">
          <w:pPr>
            <w:rPr>
              <w:rFonts w:ascii="Aptos" w:hAnsi="Aptos"/>
              <w:color w:val="000000"/>
              <w:lang w:val="nb-NO"/>
            </w:rPr>
          </w:pPr>
        </w:p>
        <w:p w14:paraId="47915E5F" w14:textId="77777777" w:rsidR="00C41958" w:rsidRPr="00C41958" w:rsidRDefault="00C41958" w:rsidP="00754DED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Fokusområder:</w:t>
          </w:r>
        </w:p>
        <w:p w14:paraId="2EDE4172" w14:textId="77777777" w:rsidR="00C41958" w:rsidRPr="00C41958" w:rsidRDefault="00C41958" w:rsidP="00754DED">
          <w:pPr>
            <w:numPr>
              <w:ilvl w:val="0"/>
              <w:numId w:val="23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Arbeid i høyden</w:t>
          </w:r>
        </w:p>
        <w:p w14:paraId="1F819193" w14:textId="77777777" w:rsidR="00C41958" w:rsidRPr="00C41958" w:rsidRDefault="00C41958" w:rsidP="00754DED">
          <w:pPr>
            <w:numPr>
              <w:ilvl w:val="0"/>
              <w:numId w:val="23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Vask/rens av vegger og tak</w:t>
          </w:r>
        </w:p>
        <w:p w14:paraId="48BA821A" w14:textId="77777777" w:rsidR="00C41958" w:rsidRPr="00C41958" w:rsidRDefault="00C41958" w:rsidP="00754DED">
          <w:pPr>
            <w:numPr>
              <w:ilvl w:val="0"/>
              <w:numId w:val="23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Publikumsflyt</w:t>
          </w:r>
        </w:p>
        <w:p w14:paraId="361E0726" w14:textId="77777777" w:rsidR="00C41958" w:rsidRPr="00C41958" w:rsidRDefault="00C41958" w:rsidP="00754DED">
          <w:pPr>
            <w:numPr>
              <w:ilvl w:val="0"/>
              <w:numId w:val="23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Førstehjelp og medisinsk beredskap</w:t>
          </w:r>
        </w:p>
        <w:p w14:paraId="3904FF44" w14:textId="77777777" w:rsidR="00C41958" w:rsidRPr="00C41958" w:rsidRDefault="00C41958" w:rsidP="00754DED">
          <w:pPr>
            <w:numPr>
              <w:ilvl w:val="0"/>
              <w:numId w:val="23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Personvern ved foto/film</w:t>
          </w:r>
        </w:p>
        <w:p w14:paraId="14D5178A" w14:textId="6C2FD5FD" w:rsidR="00C41958" w:rsidRPr="00C41958" w:rsidRDefault="00C41958" w:rsidP="00754DED">
          <w:pPr>
            <w:spacing w:before="100" w:beforeAutospacing="1" w:after="100" w:afterAutospacing="1"/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lastRenderedPageBreak/>
            <w:t>Medisinsk ansvarlig må være til stede hele konkurransen.</w:t>
          </w:r>
        </w:p>
        <w:p w14:paraId="4DF4D58F" w14:textId="77777777" w:rsidR="00C41958" w:rsidRPr="00C41958" w:rsidRDefault="00C41958" w:rsidP="00754DED">
          <w:pPr>
            <w:outlineLvl w:val="1"/>
            <w:rPr>
              <w:rFonts w:ascii="Aptos" w:hAnsi="Aptos"/>
              <w:b/>
              <w:bCs/>
              <w:color w:val="008080"/>
              <w:lang w:val="nb-NO"/>
            </w:rPr>
          </w:pPr>
          <w:r w:rsidRPr="00C41958">
            <w:rPr>
              <w:rFonts w:ascii="Aptos" w:hAnsi="Aptos"/>
              <w:b/>
              <w:bCs/>
              <w:color w:val="008080"/>
              <w:lang w:val="nb-NO"/>
            </w:rPr>
            <w:t>7. Sekretariat og resultatsystem</w:t>
          </w:r>
        </w:p>
        <w:p w14:paraId="44B1B347" w14:textId="77777777" w:rsidR="00C41958" w:rsidRDefault="00C41958" w:rsidP="00754DED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Sekretariatet må være godt forberedt.</w:t>
          </w:r>
        </w:p>
        <w:p w14:paraId="35836715" w14:textId="77777777" w:rsidR="00754DED" w:rsidRPr="00C41958" w:rsidRDefault="00754DED" w:rsidP="00754DED">
          <w:pPr>
            <w:rPr>
              <w:rFonts w:ascii="Aptos" w:hAnsi="Aptos"/>
              <w:color w:val="000000"/>
              <w:lang w:val="nb-NO"/>
            </w:rPr>
          </w:pPr>
        </w:p>
        <w:p w14:paraId="70378CF2" w14:textId="77777777" w:rsidR="00C41958" w:rsidRPr="00C41958" w:rsidRDefault="00C41958" w:rsidP="00754DED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Må være klart:</w:t>
          </w:r>
        </w:p>
        <w:p w14:paraId="1E271E2C" w14:textId="77777777" w:rsidR="00C41958" w:rsidRPr="00C41958" w:rsidRDefault="00C41958" w:rsidP="00754DED">
          <w:pPr>
            <w:numPr>
              <w:ilvl w:val="0"/>
              <w:numId w:val="24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PC-er og skriver</w:t>
          </w:r>
        </w:p>
        <w:p w14:paraId="5DBD3402" w14:textId="77777777" w:rsidR="00C41958" w:rsidRPr="00C41958" w:rsidRDefault="00C41958" w:rsidP="00754DED">
          <w:pPr>
            <w:numPr>
              <w:ilvl w:val="0"/>
              <w:numId w:val="24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Poengkort og protokoller</w:t>
          </w:r>
        </w:p>
        <w:p w14:paraId="3E810924" w14:textId="77777777" w:rsidR="00C41958" w:rsidRPr="00C41958" w:rsidRDefault="00C41958" w:rsidP="00754DED">
          <w:pPr>
            <w:numPr>
              <w:ilvl w:val="0"/>
              <w:numId w:val="24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Startnummer</w:t>
          </w:r>
        </w:p>
        <w:p w14:paraId="774890CD" w14:textId="77777777" w:rsidR="00C41958" w:rsidRPr="00C41958" w:rsidRDefault="00C41958" w:rsidP="00754DED">
          <w:pPr>
            <w:numPr>
              <w:ilvl w:val="0"/>
              <w:numId w:val="24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ClimbAlong-opplæring</w:t>
          </w:r>
        </w:p>
        <w:p w14:paraId="35E809CD" w14:textId="77777777" w:rsidR="00C41958" w:rsidRDefault="00C41958" w:rsidP="00754DED">
          <w:pPr>
            <w:numPr>
              <w:ilvl w:val="0"/>
              <w:numId w:val="24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Resultatlister og premier</w:t>
          </w:r>
        </w:p>
        <w:p w14:paraId="2EDD1355" w14:textId="77777777" w:rsidR="00754DED" w:rsidRPr="00C41958" w:rsidRDefault="00754DED" w:rsidP="00754DED">
          <w:pPr>
            <w:ind w:left="720"/>
            <w:rPr>
              <w:rFonts w:ascii="Aptos" w:hAnsi="Aptos"/>
              <w:color w:val="000000"/>
              <w:lang w:val="nb-NO"/>
            </w:rPr>
          </w:pPr>
        </w:p>
        <w:p w14:paraId="21CCC495" w14:textId="77777777" w:rsidR="00C41958" w:rsidRPr="00C41958" w:rsidRDefault="00C41958" w:rsidP="00754DED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Sekretariatet håndterer:</w:t>
          </w:r>
        </w:p>
        <w:p w14:paraId="479E4A11" w14:textId="77777777" w:rsidR="00C41958" w:rsidRPr="00C41958" w:rsidRDefault="00C41958" w:rsidP="00754DED">
          <w:pPr>
            <w:numPr>
              <w:ilvl w:val="0"/>
              <w:numId w:val="25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Registrering</w:t>
          </w:r>
        </w:p>
        <w:p w14:paraId="1E8C4206" w14:textId="77777777" w:rsidR="00C41958" w:rsidRPr="00C41958" w:rsidRDefault="00C41958" w:rsidP="00754DED">
          <w:pPr>
            <w:numPr>
              <w:ilvl w:val="0"/>
              <w:numId w:val="25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Resultatkontroll</w:t>
          </w:r>
        </w:p>
        <w:p w14:paraId="05CD9D7A" w14:textId="77777777" w:rsidR="00C41958" w:rsidRPr="00C41958" w:rsidRDefault="00C41958" w:rsidP="00754DED">
          <w:pPr>
            <w:numPr>
              <w:ilvl w:val="0"/>
              <w:numId w:val="25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Protester</w:t>
          </w:r>
        </w:p>
        <w:p w14:paraId="3C1EF4C3" w14:textId="77777777" w:rsidR="00C41958" w:rsidRPr="00C41958" w:rsidRDefault="00C41958" w:rsidP="00754DED">
          <w:pPr>
            <w:numPr>
              <w:ilvl w:val="0"/>
              <w:numId w:val="25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Premieutdeling</w:t>
          </w:r>
        </w:p>
        <w:p w14:paraId="0AA0B376" w14:textId="723B6E6E" w:rsidR="00C41958" w:rsidRPr="00C41958" w:rsidRDefault="00C41958" w:rsidP="00C41958">
          <w:pPr>
            <w:rPr>
              <w:rFonts w:ascii="Aptos" w:hAnsi="Aptos"/>
              <w:color w:val="000000"/>
              <w:lang w:val="nb-NO"/>
            </w:rPr>
          </w:pPr>
        </w:p>
        <w:p w14:paraId="52116871" w14:textId="77777777" w:rsidR="00C41958" w:rsidRPr="00C41958" w:rsidRDefault="00C41958" w:rsidP="00C41958">
          <w:pPr>
            <w:spacing w:before="100" w:beforeAutospacing="1" w:after="100" w:afterAutospacing="1"/>
            <w:outlineLvl w:val="1"/>
            <w:rPr>
              <w:rFonts w:ascii="Aptos" w:hAnsi="Aptos"/>
              <w:b/>
              <w:bCs/>
              <w:color w:val="008080"/>
              <w:lang w:val="nb-NO"/>
            </w:rPr>
          </w:pPr>
          <w:r w:rsidRPr="00C41958">
            <w:rPr>
              <w:rFonts w:ascii="Aptos" w:hAnsi="Aptos"/>
              <w:b/>
              <w:bCs/>
              <w:color w:val="008080"/>
              <w:lang w:val="nb-NO"/>
            </w:rPr>
            <w:t>8. Gjennomføring av konkurransehelgen</w:t>
          </w:r>
        </w:p>
        <w:p w14:paraId="00E0A832" w14:textId="77777777" w:rsidR="00C41958" w:rsidRPr="00754DED" w:rsidRDefault="00C41958" w:rsidP="00754DED">
          <w:pPr>
            <w:outlineLvl w:val="2"/>
            <w:rPr>
              <w:rFonts w:ascii="Aptos" w:hAnsi="Aptos"/>
              <w:b/>
              <w:bCs/>
              <w:color w:val="008080"/>
              <w:lang w:val="nb-NO"/>
            </w:rPr>
          </w:pPr>
          <w:r w:rsidRPr="00754DED">
            <w:rPr>
              <w:rFonts w:ascii="Aptos" w:hAnsi="Aptos"/>
              <w:b/>
              <w:bCs/>
              <w:color w:val="008080"/>
              <w:lang w:val="nb-NO"/>
            </w:rPr>
            <w:t>Fredag</w:t>
          </w:r>
        </w:p>
        <w:p w14:paraId="45A14448" w14:textId="77777777" w:rsidR="00C41958" w:rsidRPr="00C41958" w:rsidRDefault="00C41958" w:rsidP="00754DED">
          <w:pPr>
            <w:numPr>
              <w:ilvl w:val="0"/>
              <w:numId w:val="26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Registrering</w:t>
          </w:r>
        </w:p>
        <w:p w14:paraId="56C547E3" w14:textId="77777777" w:rsidR="00C41958" w:rsidRPr="00C41958" w:rsidRDefault="00C41958" w:rsidP="00754DED">
          <w:pPr>
            <w:numPr>
              <w:ilvl w:val="0"/>
              <w:numId w:val="26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Dommer- og sikrermøte</w:t>
          </w:r>
        </w:p>
        <w:p w14:paraId="6963AA93" w14:textId="77777777" w:rsidR="00C41958" w:rsidRDefault="00C41958" w:rsidP="00754DED">
          <w:pPr>
            <w:numPr>
              <w:ilvl w:val="0"/>
              <w:numId w:val="26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Klargjøring av arena</w:t>
          </w:r>
        </w:p>
        <w:p w14:paraId="6375F9AB" w14:textId="77777777" w:rsidR="00754DED" w:rsidRPr="00C41958" w:rsidRDefault="00754DED" w:rsidP="00754DED">
          <w:pPr>
            <w:ind w:left="720"/>
            <w:rPr>
              <w:rFonts w:ascii="Aptos" w:hAnsi="Aptos"/>
              <w:color w:val="000000"/>
              <w:lang w:val="nb-NO"/>
            </w:rPr>
          </w:pPr>
        </w:p>
        <w:p w14:paraId="2F93C4D0" w14:textId="77777777" w:rsidR="00C41958" w:rsidRPr="00754DED" w:rsidRDefault="00C41958" w:rsidP="00754DED">
          <w:pPr>
            <w:outlineLvl w:val="2"/>
            <w:rPr>
              <w:rFonts w:ascii="Aptos" w:hAnsi="Aptos"/>
              <w:b/>
              <w:bCs/>
              <w:color w:val="008080"/>
              <w:lang w:val="nb-NO"/>
            </w:rPr>
          </w:pPr>
          <w:r w:rsidRPr="00754DED">
            <w:rPr>
              <w:rFonts w:ascii="Aptos" w:hAnsi="Aptos"/>
              <w:b/>
              <w:bCs/>
              <w:color w:val="008080"/>
              <w:lang w:val="nb-NO"/>
            </w:rPr>
            <w:t>Lørdag – kvalifisering</w:t>
          </w:r>
        </w:p>
        <w:p w14:paraId="52F21942" w14:textId="77777777" w:rsidR="00C41958" w:rsidRPr="00C41958" w:rsidRDefault="00C41958" w:rsidP="00754DED">
          <w:pPr>
            <w:numPr>
              <w:ilvl w:val="0"/>
              <w:numId w:val="27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Teknisk møte</w:t>
          </w:r>
        </w:p>
        <w:p w14:paraId="2CBFCD92" w14:textId="77777777" w:rsidR="00C41958" w:rsidRPr="00C41958" w:rsidRDefault="00C41958" w:rsidP="00754DED">
          <w:pPr>
            <w:numPr>
              <w:ilvl w:val="0"/>
              <w:numId w:val="27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Kvalifisering</w:t>
          </w:r>
        </w:p>
        <w:p w14:paraId="553E36A6" w14:textId="77777777" w:rsidR="00C41958" w:rsidRPr="00C41958" w:rsidRDefault="00C41958" w:rsidP="00754DED">
          <w:pPr>
            <w:numPr>
              <w:ilvl w:val="0"/>
              <w:numId w:val="27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Kontroll og publisering av resultater</w:t>
          </w:r>
        </w:p>
        <w:p w14:paraId="4EC36BA0" w14:textId="77777777" w:rsidR="00C41958" w:rsidRDefault="00C41958" w:rsidP="00754DED">
          <w:pPr>
            <w:numPr>
              <w:ilvl w:val="0"/>
              <w:numId w:val="27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Forberedelse til finaler</w:t>
          </w:r>
        </w:p>
        <w:p w14:paraId="26661BBB" w14:textId="77777777" w:rsidR="00754DED" w:rsidRPr="00C41958" w:rsidRDefault="00754DED" w:rsidP="00754DED">
          <w:pPr>
            <w:ind w:left="720"/>
            <w:rPr>
              <w:rFonts w:ascii="Aptos" w:hAnsi="Aptos"/>
              <w:color w:val="000000"/>
              <w:lang w:val="nb-NO"/>
            </w:rPr>
          </w:pPr>
        </w:p>
        <w:p w14:paraId="3A04B37D" w14:textId="77777777" w:rsidR="00C41958" w:rsidRPr="00754DED" w:rsidRDefault="00C41958" w:rsidP="00754DED">
          <w:pPr>
            <w:outlineLvl w:val="2"/>
            <w:rPr>
              <w:rFonts w:ascii="Aptos" w:hAnsi="Aptos"/>
              <w:b/>
              <w:bCs/>
              <w:color w:val="008080"/>
              <w:lang w:val="nb-NO"/>
            </w:rPr>
          </w:pPr>
          <w:r w:rsidRPr="00754DED">
            <w:rPr>
              <w:rFonts w:ascii="Aptos" w:hAnsi="Aptos"/>
              <w:b/>
              <w:bCs/>
              <w:color w:val="008080"/>
              <w:lang w:val="nb-NO"/>
            </w:rPr>
            <w:t>Søndag – finaler</w:t>
          </w:r>
        </w:p>
        <w:p w14:paraId="61669E7F" w14:textId="77777777" w:rsidR="00C41958" w:rsidRPr="00C41958" w:rsidRDefault="00C41958" w:rsidP="00754DED">
          <w:pPr>
            <w:numPr>
              <w:ilvl w:val="0"/>
              <w:numId w:val="28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Finaler</w:t>
          </w:r>
        </w:p>
        <w:p w14:paraId="38DB510B" w14:textId="77777777" w:rsidR="00C41958" w:rsidRPr="00C41958" w:rsidRDefault="00C41958" w:rsidP="00754DED">
          <w:pPr>
            <w:numPr>
              <w:ilvl w:val="0"/>
              <w:numId w:val="28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Offisielle resultater</w:t>
          </w:r>
        </w:p>
        <w:p w14:paraId="50C0E3D8" w14:textId="77777777" w:rsidR="00C41958" w:rsidRPr="00C41958" w:rsidRDefault="00C41958" w:rsidP="00754DED">
          <w:pPr>
            <w:numPr>
              <w:ilvl w:val="0"/>
              <w:numId w:val="28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Premieseremoni</w:t>
          </w:r>
        </w:p>
        <w:p w14:paraId="5CD0DC04" w14:textId="32EDA501" w:rsidR="00C41958" w:rsidRPr="00C41958" w:rsidRDefault="00C41958" w:rsidP="00754DED">
          <w:pPr>
            <w:spacing w:before="100" w:beforeAutospacing="1" w:after="100" w:afterAutospacing="1"/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Alle protester skal være skriftlige og leveres med protestgebyr.</w:t>
          </w:r>
        </w:p>
        <w:p w14:paraId="53957372" w14:textId="77777777" w:rsidR="00C41958" w:rsidRPr="00C41958" w:rsidRDefault="00C41958" w:rsidP="00754DED">
          <w:pPr>
            <w:outlineLvl w:val="1"/>
            <w:rPr>
              <w:rFonts w:ascii="Aptos" w:hAnsi="Aptos"/>
              <w:b/>
              <w:bCs/>
              <w:color w:val="008080"/>
              <w:lang w:val="nb-NO"/>
            </w:rPr>
          </w:pPr>
          <w:r w:rsidRPr="00C41958">
            <w:rPr>
              <w:rFonts w:ascii="Aptos" w:hAnsi="Aptos"/>
              <w:b/>
              <w:bCs/>
              <w:color w:val="008080"/>
              <w:lang w:val="nb-NO"/>
            </w:rPr>
            <w:t>9. Evaluering</w:t>
          </w:r>
        </w:p>
        <w:p w14:paraId="277ACF22" w14:textId="77777777" w:rsidR="00C41958" w:rsidRPr="00C41958" w:rsidRDefault="00C41958" w:rsidP="00754DED">
          <w:p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Etter arrangementet bør klubben gjennomføre:</w:t>
          </w:r>
        </w:p>
        <w:p w14:paraId="2D69025A" w14:textId="77777777" w:rsidR="00C41958" w:rsidRPr="00C41958" w:rsidRDefault="00C41958" w:rsidP="00754DED">
          <w:pPr>
            <w:numPr>
              <w:ilvl w:val="0"/>
              <w:numId w:val="29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Intern evaluering</w:t>
          </w:r>
        </w:p>
        <w:p w14:paraId="308BF69C" w14:textId="77777777" w:rsidR="00C41958" w:rsidRPr="00C41958" w:rsidRDefault="00C41958" w:rsidP="00754DED">
          <w:pPr>
            <w:numPr>
              <w:ilvl w:val="0"/>
              <w:numId w:val="29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Rapportering til NKF</w:t>
          </w:r>
        </w:p>
        <w:p w14:paraId="04809631" w14:textId="77777777" w:rsidR="00C41958" w:rsidRPr="00C41958" w:rsidRDefault="00C41958" w:rsidP="00754DED">
          <w:pPr>
            <w:numPr>
              <w:ilvl w:val="0"/>
              <w:numId w:val="29"/>
            </w:numPr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Oppsummering av forbedringspunkter</w:t>
          </w:r>
        </w:p>
        <w:p w14:paraId="540E8F45" w14:textId="77777777" w:rsidR="00C41958" w:rsidRPr="00C41958" w:rsidRDefault="00C41958" w:rsidP="00C41958">
          <w:pPr>
            <w:spacing w:before="100" w:beforeAutospacing="1" w:after="100" w:afterAutospacing="1"/>
            <w:rPr>
              <w:rFonts w:ascii="Aptos" w:hAnsi="Aptos"/>
              <w:color w:val="000000"/>
              <w:lang w:val="nb-NO"/>
            </w:rPr>
          </w:pPr>
          <w:r w:rsidRPr="00C41958">
            <w:rPr>
              <w:rFonts w:ascii="Aptos" w:hAnsi="Aptos"/>
              <w:color w:val="000000"/>
              <w:lang w:val="nb-NO"/>
            </w:rPr>
            <w:t>Målet er læring, kompetansebygging og bedre arrangementer i fremtiden.</w:t>
          </w:r>
        </w:p>
        <w:p w14:paraId="4D9B301E" w14:textId="77777777" w:rsidR="00C41958" w:rsidRPr="00C41958" w:rsidRDefault="00C41958" w:rsidP="00C41958">
          <w:pPr>
            <w:rPr>
              <w:rFonts w:ascii="Aptos" w:hAnsi="Aptos"/>
              <w:lang w:val="nb-NO"/>
            </w:rPr>
          </w:pPr>
        </w:p>
        <w:p w14:paraId="487C5276" w14:textId="5591D7DF" w:rsidR="00BB2FEB" w:rsidRPr="00C41958" w:rsidRDefault="00000000" w:rsidP="00C41958">
          <w:pPr>
            <w:rPr>
              <w:rFonts w:cstheme="minorHAnsi"/>
              <w:lang w:val="nb-NO"/>
            </w:rPr>
          </w:pPr>
        </w:p>
      </w:sdtContent>
    </w:sdt>
    <w:sectPr w:rsidR="00BB2FEB" w:rsidRPr="00C41958" w:rsidSect="00C4195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07522" w14:textId="77777777" w:rsidR="002E07B8" w:rsidRDefault="002E07B8" w:rsidP="00C424C3">
      <w:r>
        <w:separator/>
      </w:r>
    </w:p>
  </w:endnote>
  <w:endnote w:type="continuationSeparator" w:id="0">
    <w:p w14:paraId="6A611D12" w14:textId="77777777" w:rsidR="002E07B8" w:rsidRDefault="002E07B8" w:rsidP="00C42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nion Pro">
    <w:panose1 w:val="020B0604020202020204"/>
    <w:charset w:val="00"/>
    <w:family w:val="roman"/>
    <w:pitch w:val="variable"/>
    <w:sig w:usb0="E00002AF" w:usb1="50006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0FB4" w14:textId="77777777" w:rsidR="00C424C3" w:rsidRDefault="00C424C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3D7E2" w14:textId="77777777" w:rsidR="00C424C3" w:rsidRDefault="00C424C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6BC30" w14:textId="77777777" w:rsidR="00C424C3" w:rsidRDefault="00C424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97C57" w14:textId="77777777" w:rsidR="002E07B8" w:rsidRDefault="002E07B8" w:rsidP="00C424C3">
      <w:r>
        <w:separator/>
      </w:r>
    </w:p>
  </w:footnote>
  <w:footnote w:type="continuationSeparator" w:id="0">
    <w:p w14:paraId="4D9D2910" w14:textId="77777777" w:rsidR="002E07B8" w:rsidRDefault="002E07B8" w:rsidP="00C42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DEB14" w14:textId="4CC65A32" w:rsidR="00C424C3" w:rsidRDefault="002E07B8">
    <w:pPr>
      <w:pStyle w:val="Sidhuvud"/>
    </w:pPr>
    <w:r>
      <w:rPr>
        <w:noProof/>
      </w:rPr>
      <w:pict w14:anchorId="5B44CA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021281" o:spid="_x0000_s1027" type="#_x0000_t75" alt="" style="position:absolute;margin-left:0;margin-top:0;width:405.5pt;height:79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uldrestein til word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C9C04" w14:textId="7CA43F16" w:rsidR="00C424C3" w:rsidRDefault="002E07B8">
    <w:pPr>
      <w:pStyle w:val="Sidhuvud"/>
    </w:pPr>
    <w:r>
      <w:rPr>
        <w:noProof/>
      </w:rPr>
      <w:pict w14:anchorId="488613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021282" o:spid="_x0000_s1026" type="#_x0000_t75" alt="" style="position:absolute;margin-left:0;margin-top:0;width:405.5pt;height:79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uldrestein til word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5D18A" w14:textId="0E4410D3" w:rsidR="00C424C3" w:rsidRDefault="002E07B8">
    <w:pPr>
      <w:pStyle w:val="Sidhuvud"/>
    </w:pPr>
    <w:r>
      <w:rPr>
        <w:noProof/>
      </w:rPr>
      <w:pict w14:anchorId="5759F9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021280" o:spid="_x0000_s1025" type="#_x0000_t75" alt="" style="position:absolute;margin-left:0;margin-top:0;width:405.5pt;height:79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uldrestein til word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62D"/>
    <w:multiLevelType w:val="multilevel"/>
    <w:tmpl w:val="1636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77B94"/>
    <w:multiLevelType w:val="multilevel"/>
    <w:tmpl w:val="F21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10C8C"/>
    <w:multiLevelType w:val="multilevel"/>
    <w:tmpl w:val="044E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A7E05"/>
    <w:multiLevelType w:val="multilevel"/>
    <w:tmpl w:val="A8AA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98658F"/>
    <w:multiLevelType w:val="multilevel"/>
    <w:tmpl w:val="F7B4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87145"/>
    <w:multiLevelType w:val="multilevel"/>
    <w:tmpl w:val="4B44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EF59F0"/>
    <w:multiLevelType w:val="multilevel"/>
    <w:tmpl w:val="333C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0F7923"/>
    <w:multiLevelType w:val="multilevel"/>
    <w:tmpl w:val="F21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CC4EEF"/>
    <w:multiLevelType w:val="multilevel"/>
    <w:tmpl w:val="D2C8FE34"/>
    <w:lvl w:ilvl="0">
      <w:start w:val="2010"/>
      <w:numFmt w:val="bullet"/>
      <w:lvlText w:val="–"/>
      <w:lvlJc w:val="left"/>
      <w:pPr>
        <w:ind w:left="1068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122F23"/>
    <w:multiLevelType w:val="multilevel"/>
    <w:tmpl w:val="F21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2E6129"/>
    <w:multiLevelType w:val="multilevel"/>
    <w:tmpl w:val="3A60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237B32"/>
    <w:multiLevelType w:val="multilevel"/>
    <w:tmpl w:val="F21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7A5661"/>
    <w:multiLevelType w:val="multilevel"/>
    <w:tmpl w:val="2CA4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D4213A"/>
    <w:multiLevelType w:val="multilevel"/>
    <w:tmpl w:val="F21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47465D"/>
    <w:multiLevelType w:val="multilevel"/>
    <w:tmpl w:val="F21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562C41"/>
    <w:multiLevelType w:val="multilevel"/>
    <w:tmpl w:val="F03E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1D37F2"/>
    <w:multiLevelType w:val="multilevel"/>
    <w:tmpl w:val="F21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614C93"/>
    <w:multiLevelType w:val="multilevel"/>
    <w:tmpl w:val="F21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4F63D3"/>
    <w:multiLevelType w:val="hybridMultilevel"/>
    <w:tmpl w:val="38FED6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D7D7D"/>
    <w:multiLevelType w:val="multilevel"/>
    <w:tmpl w:val="F21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BA3999"/>
    <w:multiLevelType w:val="multilevel"/>
    <w:tmpl w:val="F21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B13AE3"/>
    <w:multiLevelType w:val="multilevel"/>
    <w:tmpl w:val="F21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DC0BFE"/>
    <w:multiLevelType w:val="multilevel"/>
    <w:tmpl w:val="7C5A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474F8C"/>
    <w:multiLevelType w:val="multilevel"/>
    <w:tmpl w:val="F21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DC7660"/>
    <w:multiLevelType w:val="multilevel"/>
    <w:tmpl w:val="F21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0C4043"/>
    <w:multiLevelType w:val="multilevel"/>
    <w:tmpl w:val="F21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7B693F"/>
    <w:multiLevelType w:val="multilevel"/>
    <w:tmpl w:val="B8F2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C504D7"/>
    <w:multiLevelType w:val="multilevel"/>
    <w:tmpl w:val="F21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5B123D"/>
    <w:multiLevelType w:val="multilevel"/>
    <w:tmpl w:val="F21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17790F"/>
    <w:multiLevelType w:val="multilevel"/>
    <w:tmpl w:val="2064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811749">
    <w:abstractNumId w:val="12"/>
  </w:num>
  <w:num w:numId="2" w16cid:durableId="1632319083">
    <w:abstractNumId w:val="2"/>
  </w:num>
  <w:num w:numId="3" w16cid:durableId="1341279296">
    <w:abstractNumId w:val="0"/>
  </w:num>
  <w:num w:numId="4" w16cid:durableId="1973633822">
    <w:abstractNumId w:val="3"/>
  </w:num>
  <w:num w:numId="5" w16cid:durableId="1397432565">
    <w:abstractNumId w:val="10"/>
  </w:num>
  <w:num w:numId="6" w16cid:durableId="1419011836">
    <w:abstractNumId w:val="5"/>
  </w:num>
  <w:num w:numId="7" w16cid:durableId="796753214">
    <w:abstractNumId w:val="15"/>
  </w:num>
  <w:num w:numId="8" w16cid:durableId="1249313353">
    <w:abstractNumId w:val="6"/>
  </w:num>
  <w:num w:numId="9" w16cid:durableId="1825318845">
    <w:abstractNumId w:val="26"/>
  </w:num>
  <w:num w:numId="10" w16cid:durableId="855459292">
    <w:abstractNumId w:val="22"/>
  </w:num>
  <w:num w:numId="11" w16cid:durableId="1498693502">
    <w:abstractNumId w:val="4"/>
  </w:num>
  <w:num w:numId="12" w16cid:durableId="2134328013">
    <w:abstractNumId w:val="29"/>
  </w:num>
  <w:num w:numId="13" w16cid:durableId="2098555563">
    <w:abstractNumId w:val="8"/>
  </w:num>
  <w:num w:numId="14" w16cid:durableId="1310329652">
    <w:abstractNumId w:val="21"/>
  </w:num>
  <w:num w:numId="15" w16cid:durableId="617103754">
    <w:abstractNumId w:val="1"/>
  </w:num>
  <w:num w:numId="16" w16cid:durableId="284653179">
    <w:abstractNumId w:val="9"/>
  </w:num>
  <w:num w:numId="17" w16cid:durableId="1799057906">
    <w:abstractNumId w:val="13"/>
  </w:num>
  <w:num w:numId="18" w16cid:durableId="1839535650">
    <w:abstractNumId w:val="11"/>
  </w:num>
  <w:num w:numId="19" w16cid:durableId="107698553">
    <w:abstractNumId w:val="25"/>
  </w:num>
  <w:num w:numId="20" w16cid:durableId="2108112742">
    <w:abstractNumId w:val="16"/>
  </w:num>
  <w:num w:numId="21" w16cid:durableId="1351488204">
    <w:abstractNumId w:val="27"/>
  </w:num>
  <w:num w:numId="22" w16cid:durableId="1501192214">
    <w:abstractNumId w:val="20"/>
  </w:num>
  <w:num w:numId="23" w16cid:durableId="1808551197">
    <w:abstractNumId w:val="28"/>
  </w:num>
  <w:num w:numId="24" w16cid:durableId="349307427">
    <w:abstractNumId w:val="14"/>
  </w:num>
  <w:num w:numId="25" w16cid:durableId="1734044093">
    <w:abstractNumId w:val="19"/>
  </w:num>
  <w:num w:numId="26" w16cid:durableId="545727775">
    <w:abstractNumId w:val="24"/>
  </w:num>
  <w:num w:numId="27" w16cid:durableId="2007441614">
    <w:abstractNumId w:val="23"/>
  </w:num>
  <w:num w:numId="28" w16cid:durableId="1864905518">
    <w:abstractNumId w:val="17"/>
  </w:num>
  <w:num w:numId="29" w16cid:durableId="2040355672">
    <w:abstractNumId w:val="7"/>
  </w:num>
  <w:num w:numId="30" w16cid:durableId="1866825363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4C3"/>
    <w:rsid w:val="000067CB"/>
    <w:rsid w:val="00064F3C"/>
    <w:rsid w:val="0008153B"/>
    <w:rsid w:val="000A726C"/>
    <w:rsid w:val="000B09D9"/>
    <w:rsid w:val="000B1D66"/>
    <w:rsid w:val="000F1BEB"/>
    <w:rsid w:val="00120410"/>
    <w:rsid w:val="001251CF"/>
    <w:rsid w:val="001251FA"/>
    <w:rsid w:val="001B18DE"/>
    <w:rsid w:val="001D0A49"/>
    <w:rsid w:val="001E721F"/>
    <w:rsid w:val="002014B1"/>
    <w:rsid w:val="00222DD0"/>
    <w:rsid w:val="00230ECC"/>
    <w:rsid w:val="00231B30"/>
    <w:rsid w:val="00247F30"/>
    <w:rsid w:val="00264986"/>
    <w:rsid w:val="002963A1"/>
    <w:rsid w:val="002B42EB"/>
    <w:rsid w:val="002C465F"/>
    <w:rsid w:val="002D4935"/>
    <w:rsid w:val="002D60DE"/>
    <w:rsid w:val="002E07B8"/>
    <w:rsid w:val="002E2945"/>
    <w:rsid w:val="002F5885"/>
    <w:rsid w:val="00312193"/>
    <w:rsid w:val="00346395"/>
    <w:rsid w:val="003510A4"/>
    <w:rsid w:val="003D084C"/>
    <w:rsid w:val="003D1B55"/>
    <w:rsid w:val="003E45FE"/>
    <w:rsid w:val="00405BE8"/>
    <w:rsid w:val="00441FCC"/>
    <w:rsid w:val="0046220C"/>
    <w:rsid w:val="00475EDB"/>
    <w:rsid w:val="00495EB0"/>
    <w:rsid w:val="004B73CE"/>
    <w:rsid w:val="004C1787"/>
    <w:rsid w:val="004D3560"/>
    <w:rsid w:val="004F311A"/>
    <w:rsid w:val="00521A86"/>
    <w:rsid w:val="00532467"/>
    <w:rsid w:val="00552D68"/>
    <w:rsid w:val="00592D62"/>
    <w:rsid w:val="00593A52"/>
    <w:rsid w:val="005B03E5"/>
    <w:rsid w:val="005E2FEF"/>
    <w:rsid w:val="005E7B81"/>
    <w:rsid w:val="005F7BDD"/>
    <w:rsid w:val="00605230"/>
    <w:rsid w:val="006211AF"/>
    <w:rsid w:val="00621320"/>
    <w:rsid w:val="00625787"/>
    <w:rsid w:val="00630B72"/>
    <w:rsid w:val="006415F8"/>
    <w:rsid w:val="00682538"/>
    <w:rsid w:val="00691898"/>
    <w:rsid w:val="006A2F2A"/>
    <w:rsid w:val="006A3613"/>
    <w:rsid w:val="006B10D3"/>
    <w:rsid w:val="006D3F21"/>
    <w:rsid w:val="006D567C"/>
    <w:rsid w:val="00714663"/>
    <w:rsid w:val="00724A3E"/>
    <w:rsid w:val="0072755C"/>
    <w:rsid w:val="007426AB"/>
    <w:rsid w:val="00754DED"/>
    <w:rsid w:val="00756353"/>
    <w:rsid w:val="0077100C"/>
    <w:rsid w:val="00773790"/>
    <w:rsid w:val="0078183C"/>
    <w:rsid w:val="00783C22"/>
    <w:rsid w:val="007B563E"/>
    <w:rsid w:val="007C5B04"/>
    <w:rsid w:val="007F3D90"/>
    <w:rsid w:val="007F7174"/>
    <w:rsid w:val="00814B1A"/>
    <w:rsid w:val="008503D4"/>
    <w:rsid w:val="0086595A"/>
    <w:rsid w:val="00885FA9"/>
    <w:rsid w:val="008C438B"/>
    <w:rsid w:val="00903DF2"/>
    <w:rsid w:val="0090687A"/>
    <w:rsid w:val="00911B4E"/>
    <w:rsid w:val="00913F77"/>
    <w:rsid w:val="00923707"/>
    <w:rsid w:val="00925B67"/>
    <w:rsid w:val="00935FEC"/>
    <w:rsid w:val="009526E1"/>
    <w:rsid w:val="009829B9"/>
    <w:rsid w:val="009B4A60"/>
    <w:rsid w:val="009D0BD1"/>
    <w:rsid w:val="009E3749"/>
    <w:rsid w:val="00A14177"/>
    <w:rsid w:val="00A15F63"/>
    <w:rsid w:val="00A4119F"/>
    <w:rsid w:val="00A545DF"/>
    <w:rsid w:val="00A60F6B"/>
    <w:rsid w:val="00A92A1C"/>
    <w:rsid w:val="00AA3656"/>
    <w:rsid w:val="00AA7483"/>
    <w:rsid w:val="00AB67CC"/>
    <w:rsid w:val="00B24A41"/>
    <w:rsid w:val="00B43EE1"/>
    <w:rsid w:val="00B55DA9"/>
    <w:rsid w:val="00B74F10"/>
    <w:rsid w:val="00B965FF"/>
    <w:rsid w:val="00BB2FEB"/>
    <w:rsid w:val="00BB3129"/>
    <w:rsid w:val="00BB4F0E"/>
    <w:rsid w:val="00BB683E"/>
    <w:rsid w:val="00BC3BDD"/>
    <w:rsid w:val="00BF2069"/>
    <w:rsid w:val="00BF2BF5"/>
    <w:rsid w:val="00BF7F47"/>
    <w:rsid w:val="00C02B39"/>
    <w:rsid w:val="00C03262"/>
    <w:rsid w:val="00C20A6E"/>
    <w:rsid w:val="00C24B8D"/>
    <w:rsid w:val="00C25A33"/>
    <w:rsid w:val="00C41958"/>
    <w:rsid w:val="00C424C3"/>
    <w:rsid w:val="00C831C7"/>
    <w:rsid w:val="00C96412"/>
    <w:rsid w:val="00CF0B46"/>
    <w:rsid w:val="00D14777"/>
    <w:rsid w:val="00D30D15"/>
    <w:rsid w:val="00D70BD4"/>
    <w:rsid w:val="00D826FB"/>
    <w:rsid w:val="00D9287F"/>
    <w:rsid w:val="00D95538"/>
    <w:rsid w:val="00D964C3"/>
    <w:rsid w:val="00DA4A06"/>
    <w:rsid w:val="00DB06EE"/>
    <w:rsid w:val="00DB4721"/>
    <w:rsid w:val="00DC14B4"/>
    <w:rsid w:val="00DE3053"/>
    <w:rsid w:val="00DE665D"/>
    <w:rsid w:val="00DF7E6C"/>
    <w:rsid w:val="00E0017E"/>
    <w:rsid w:val="00E00217"/>
    <w:rsid w:val="00E1082C"/>
    <w:rsid w:val="00E33360"/>
    <w:rsid w:val="00E443BD"/>
    <w:rsid w:val="00E46E31"/>
    <w:rsid w:val="00E8588E"/>
    <w:rsid w:val="00EB0EA9"/>
    <w:rsid w:val="00ED357A"/>
    <w:rsid w:val="00ED4F21"/>
    <w:rsid w:val="00EE3599"/>
    <w:rsid w:val="00F24199"/>
    <w:rsid w:val="00F322A0"/>
    <w:rsid w:val="00F52A32"/>
    <w:rsid w:val="00F61969"/>
    <w:rsid w:val="00F74F38"/>
    <w:rsid w:val="00F7549A"/>
    <w:rsid w:val="00F81428"/>
    <w:rsid w:val="00F866D1"/>
    <w:rsid w:val="00FB02E9"/>
    <w:rsid w:val="00FB30CB"/>
    <w:rsid w:val="00FC62A2"/>
    <w:rsid w:val="00FD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FA875"/>
  <w15:chartTrackingRefBased/>
  <w15:docId w15:val="{F9D73889-9FF1-2340-A96B-917F9C83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410"/>
    <w:rPr>
      <w:rFonts w:ascii="Times New Roman" w:eastAsia="Times New Roman" w:hAnsi="Times New Roman" w:cs="Times New Roman"/>
      <w:lang w:val="sv-SE" w:eastAsia="sv-SE" w:bidi="th-TH"/>
    </w:rPr>
  </w:style>
  <w:style w:type="paragraph" w:styleId="Rubrik1">
    <w:name w:val="heading 1"/>
    <w:basedOn w:val="Normal"/>
    <w:next w:val="Normal"/>
    <w:link w:val="Rubrik1Char"/>
    <w:uiPriority w:val="9"/>
    <w:qFormat/>
    <w:rsid w:val="00C42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42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42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42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C42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C424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00C424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24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24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42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C42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C42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C424C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rsid w:val="00C424C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rsid w:val="00C424C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rsid w:val="00C424C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24C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24C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424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2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24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2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24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424C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424C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424C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2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24C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424C3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C424C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424C3"/>
  </w:style>
  <w:style w:type="paragraph" w:styleId="Sidfot">
    <w:name w:val="footer"/>
    <w:basedOn w:val="Normal"/>
    <w:link w:val="SidfotChar"/>
    <w:uiPriority w:val="99"/>
    <w:unhideWhenUsed/>
    <w:rsid w:val="00C424C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424C3"/>
  </w:style>
  <w:style w:type="paragraph" w:customStyle="1" w:styleId="Grunnleggendeavsnitt">
    <w:name w:val="[Grunnleggende avsnitt]"/>
    <w:basedOn w:val="Normal"/>
    <w:uiPriority w:val="99"/>
    <w:rsid w:val="00F74F3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yperlnk">
    <w:name w:val="Hyperlink"/>
    <w:basedOn w:val="Standardstycketeckensnitt"/>
    <w:uiPriority w:val="99"/>
    <w:unhideWhenUsed/>
    <w:rsid w:val="00DC14B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C14B4"/>
    <w:rPr>
      <w:color w:val="605E5C"/>
      <w:shd w:val="clear" w:color="auto" w:fill="E1DFDD"/>
    </w:rPr>
  </w:style>
  <w:style w:type="paragraph" w:styleId="Ingetavstnd">
    <w:name w:val="No Spacing"/>
    <w:link w:val="IngetavstndChar"/>
    <w:uiPriority w:val="1"/>
    <w:qFormat/>
    <w:rsid w:val="00E8588E"/>
    <w:rPr>
      <w:rFonts w:eastAsiaTheme="minorEastAsia"/>
      <w:sz w:val="22"/>
      <w:szCs w:val="22"/>
      <w:lang w:eastAsia="nb-NO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E8588E"/>
    <w:rPr>
      <w:rFonts w:eastAsiaTheme="minorEastAsia"/>
      <w:sz w:val="22"/>
      <w:szCs w:val="22"/>
      <w:lang w:eastAsia="nb-NO"/>
    </w:rPr>
  </w:style>
  <w:style w:type="character" w:styleId="Platshllartext">
    <w:name w:val="Placeholder Text"/>
    <w:basedOn w:val="Standardstycketeckensnitt"/>
    <w:uiPriority w:val="99"/>
    <w:semiHidden/>
    <w:rsid w:val="00E8588E"/>
    <w:rPr>
      <w:color w:val="80808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8588E"/>
    <w:pPr>
      <w:spacing w:before="240" w:after="0" w:line="259" w:lineRule="auto"/>
      <w:outlineLvl w:val="9"/>
    </w:pPr>
    <w:rPr>
      <w:sz w:val="32"/>
      <w:szCs w:val="32"/>
      <w:lang w:eastAsia="nb-NO"/>
    </w:rPr>
  </w:style>
  <w:style w:type="paragraph" w:styleId="Innehll1">
    <w:name w:val="toc 1"/>
    <w:basedOn w:val="Normal"/>
    <w:next w:val="Normal"/>
    <w:autoRedefine/>
    <w:uiPriority w:val="39"/>
    <w:unhideWhenUsed/>
    <w:rsid w:val="00E8588E"/>
    <w:pPr>
      <w:spacing w:after="100" w:line="259" w:lineRule="auto"/>
    </w:pPr>
    <w:rPr>
      <w:sz w:val="22"/>
      <w:szCs w:val="22"/>
    </w:rPr>
  </w:style>
  <w:style w:type="paragraph" w:styleId="Innehll2">
    <w:name w:val="toc 2"/>
    <w:basedOn w:val="Normal"/>
    <w:next w:val="Normal"/>
    <w:autoRedefine/>
    <w:uiPriority w:val="39"/>
    <w:unhideWhenUsed/>
    <w:rsid w:val="00E8588E"/>
    <w:pPr>
      <w:spacing w:after="100" w:line="259" w:lineRule="auto"/>
      <w:ind w:left="200"/>
    </w:pPr>
    <w:rPr>
      <w:sz w:val="22"/>
      <w:szCs w:val="22"/>
    </w:rPr>
  </w:style>
  <w:style w:type="paragraph" w:styleId="Innehll3">
    <w:name w:val="toc 3"/>
    <w:basedOn w:val="Normal"/>
    <w:next w:val="Normal"/>
    <w:autoRedefine/>
    <w:uiPriority w:val="39"/>
    <w:unhideWhenUsed/>
    <w:rsid w:val="00E8588E"/>
    <w:pPr>
      <w:spacing w:after="100" w:line="259" w:lineRule="auto"/>
      <w:ind w:left="400"/>
    </w:pPr>
    <w:rPr>
      <w:sz w:val="22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588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8588E"/>
    <w:pPr>
      <w:spacing w:after="160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8588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8588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8588E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8588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8588E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E8588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8588E"/>
    <w:rPr>
      <w:sz w:val="22"/>
      <w:szCs w:val="22"/>
    </w:rPr>
  </w:style>
  <w:style w:type="character" w:styleId="AnvndHyperlnk">
    <w:name w:val="FollowedHyperlink"/>
    <w:basedOn w:val="Standardstycketeckensnitt"/>
    <w:uiPriority w:val="99"/>
    <w:semiHidden/>
    <w:unhideWhenUsed/>
    <w:rsid w:val="00E8588E"/>
    <w:rPr>
      <w:color w:val="96607D" w:themeColor="followed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E8588E"/>
    <w:pPr>
      <w:spacing w:before="100" w:beforeAutospacing="1" w:after="100" w:afterAutospacing="1"/>
    </w:pPr>
    <w:rPr>
      <w:lang w:eastAsia="nb-NO"/>
    </w:rPr>
  </w:style>
  <w:style w:type="character" w:styleId="Stark">
    <w:name w:val="Strong"/>
    <w:basedOn w:val="Standardstycketeckensnitt"/>
    <w:uiPriority w:val="22"/>
    <w:qFormat/>
    <w:rsid w:val="00E8588E"/>
    <w:rPr>
      <w:b/>
      <w:bCs/>
    </w:rPr>
  </w:style>
  <w:style w:type="character" w:customStyle="1" w:styleId="apple-converted-space">
    <w:name w:val="apple-converted-space"/>
    <w:basedOn w:val="Standardstycketeckensnitt"/>
    <w:rsid w:val="00120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latring.no/konkurranse/for-arrangorer/nasjonale-og-nordiske-konkurranser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8B7C0CD63BAC4593399536CC2E7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D58BC4-E6E9-4743-A033-A8F18BD4060F}"/>
      </w:docPartPr>
      <w:docPartBody>
        <w:p w:rsidR="006866D6" w:rsidRDefault="008E454A" w:rsidP="008E454A">
          <w:pPr>
            <w:pStyle w:val="C48B7C0CD63BAC4593399536CC2E7728"/>
          </w:pPr>
          <w:r>
            <w:rPr>
              <w:color w:val="0F4761" w:themeColor="accent1" w:themeShade="BF"/>
            </w:rPr>
            <w:t>[Firmanavn]</w:t>
          </w:r>
        </w:p>
      </w:docPartBody>
    </w:docPart>
    <w:docPart>
      <w:docPartPr>
        <w:name w:val="506DF86C46D8F840B38A3288A09D6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E8312-31BC-A34D-AC0C-ED1626F49C9A}"/>
      </w:docPartPr>
      <w:docPartBody>
        <w:p w:rsidR="006866D6" w:rsidRDefault="008E454A" w:rsidP="008E454A">
          <w:pPr>
            <w:pStyle w:val="506DF86C46D8F840B38A3288A09D6D7A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88"/>
              <w:szCs w:val="88"/>
            </w:rPr>
            <w:t>[Dokumenttittel]</w:t>
          </w:r>
        </w:p>
      </w:docPartBody>
    </w:docPart>
    <w:docPart>
      <w:docPartPr>
        <w:name w:val="3A4E3C833F06E140AA33C82DFAF3C7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624261-9D1D-7C40-97A8-2FE15EE73B86}"/>
      </w:docPartPr>
      <w:docPartBody>
        <w:p w:rsidR="006866D6" w:rsidRDefault="008E454A" w:rsidP="008E454A">
          <w:pPr>
            <w:pStyle w:val="3A4E3C833F06E140AA33C82DFAF3C785"/>
          </w:pPr>
          <w:r>
            <w:rPr>
              <w:color w:val="0F4761" w:themeColor="accent1" w:themeShade="BF"/>
            </w:rPr>
            <w:t>[Dokumentundertittel]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nion Pro">
    <w:panose1 w:val="020B0604020202020204"/>
    <w:charset w:val="00"/>
    <w:family w:val="roman"/>
    <w:pitch w:val="variable"/>
    <w:sig w:usb0="E00002AF" w:usb1="50006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79"/>
    <w:rsid w:val="00012BEE"/>
    <w:rsid w:val="000A726C"/>
    <w:rsid w:val="0030003A"/>
    <w:rsid w:val="00532467"/>
    <w:rsid w:val="005B03E5"/>
    <w:rsid w:val="006866D6"/>
    <w:rsid w:val="007B6DDB"/>
    <w:rsid w:val="007C5B04"/>
    <w:rsid w:val="008E454A"/>
    <w:rsid w:val="008E65A6"/>
    <w:rsid w:val="009578BC"/>
    <w:rsid w:val="00995879"/>
    <w:rsid w:val="00C64305"/>
    <w:rsid w:val="00D9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48B7C0CD63BAC4593399536CC2E7728">
    <w:name w:val="C48B7C0CD63BAC4593399536CC2E7728"/>
    <w:rsid w:val="008E454A"/>
    <w:rPr>
      <w:rFonts w:cs="Angsana New"/>
      <w:szCs w:val="30"/>
      <w:lang w:val="sv-SE" w:eastAsia="sv-SE" w:bidi="th-TH"/>
    </w:rPr>
  </w:style>
  <w:style w:type="paragraph" w:customStyle="1" w:styleId="506DF86C46D8F840B38A3288A09D6D7A">
    <w:name w:val="506DF86C46D8F840B38A3288A09D6D7A"/>
    <w:rsid w:val="008E454A"/>
    <w:rPr>
      <w:rFonts w:cs="Angsana New"/>
      <w:szCs w:val="30"/>
      <w:lang w:val="sv-SE" w:eastAsia="sv-SE" w:bidi="th-TH"/>
    </w:rPr>
  </w:style>
  <w:style w:type="paragraph" w:customStyle="1" w:styleId="3A4E3C833F06E140AA33C82DFAF3C785">
    <w:name w:val="3A4E3C833F06E140AA33C82DFAF3C785"/>
    <w:rsid w:val="008E454A"/>
    <w:rPr>
      <w:rFonts w:cs="Angsana New"/>
      <w:szCs w:val="30"/>
      <w:lang w:val="sv-SE" w:eastAsia="sv-SE" w:bidi="th-T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38389-cabc-4d4e-918a-8beb7ac0ecaa" xsi:nil="true"/>
    <lcf76f155ced4ddcb4097134ff3c332f xmlns="bb7d71be-e8b0-42e3-9baf-e1e0d3c39e0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792B4B9C90524EA03D0CC11B21F41A" ma:contentTypeVersion="19" ma:contentTypeDescription="Opprett et nytt dokument." ma:contentTypeScope="" ma:versionID="f301482d720b9cef653697ebab7b3894">
  <xsd:schema xmlns:xsd="http://www.w3.org/2001/XMLSchema" xmlns:xs="http://www.w3.org/2001/XMLSchema" xmlns:p="http://schemas.microsoft.com/office/2006/metadata/properties" xmlns:ns2="bb7d71be-e8b0-42e3-9baf-e1e0d3c39e07" xmlns:ns3="8e22aee7-d30f-47ea-947e-3788f2048781" xmlns:ns4="9e538389-cabc-4d4e-918a-8beb7ac0ecaa" targetNamespace="http://schemas.microsoft.com/office/2006/metadata/properties" ma:root="true" ma:fieldsID="89dcc33887c236d989c868b2c2188f40" ns2:_="" ns3:_="" ns4:_="">
    <xsd:import namespace="bb7d71be-e8b0-42e3-9baf-e1e0d3c39e07"/>
    <xsd:import namespace="8e22aee7-d30f-47ea-947e-3788f2048781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d71be-e8b0-42e3-9baf-e1e0d3c39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2aee7-d30f-47ea-947e-3788f2048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ffa250b-c958-4326-89b9-3d67cf096a9f}" ma:internalName="TaxCatchAll" ma:showField="CatchAllData" ma:web="8e22aee7-d30f-47ea-947e-3788f2048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A4F78D-8DE1-4447-A41A-C7A34E6FB9CF}">
  <ds:schemaRefs>
    <ds:schemaRef ds:uri="http://schemas.microsoft.com/office/2006/metadata/properties"/>
    <ds:schemaRef ds:uri="http://schemas.microsoft.com/office/infopath/2007/PartnerControls"/>
    <ds:schemaRef ds:uri="9e538389-cabc-4d4e-918a-8beb7ac0ecaa"/>
    <ds:schemaRef ds:uri="bb7d71be-e8b0-42e3-9baf-e1e0d3c39e07"/>
  </ds:schemaRefs>
</ds:datastoreItem>
</file>

<file path=customXml/itemProps2.xml><?xml version="1.0" encoding="utf-8"?>
<ds:datastoreItem xmlns:ds="http://schemas.openxmlformats.org/officeDocument/2006/customXml" ds:itemID="{3A5B90E2-6C1A-4EBD-BD6C-213CD2BEA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d71be-e8b0-42e3-9baf-e1e0d3c39e07"/>
    <ds:schemaRef ds:uri="8e22aee7-d30f-47ea-947e-3788f2048781"/>
    <ds:schemaRef ds:uri="9e538389-cabc-4d4e-918a-8beb7ac0e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0664DC-345E-4F9E-82B6-A56641CCE7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6BD1A7-191F-9541-A97A-7CE2DB0AA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833</Words>
  <Characters>4415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Sammendrag                      Del 1 avklaringer Arrangementshåndbok</vt:lpstr>
      <vt:lpstr/>
    </vt:vector>
  </TitlesOfParts>
  <Company>Norges Klatreforbund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Sammendrag Del 2                                   Praktisk gjennomføring Arrangementshåndbok</dc:title>
  <dc:subject>Nasjonale konkurranser</dc:subject>
  <dc:creator> </dc:creator>
  <cp:keywords/>
  <dc:description/>
  <cp:lastModifiedBy>Reino Horak</cp:lastModifiedBy>
  <cp:revision>9</cp:revision>
  <dcterms:created xsi:type="dcterms:W3CDTF">2026-05-13T13:43:00Z</dcterms:created>
  <dcterms:modified xsi:type="dcterms:W3CDTF">2026-06-16T09:40:00Z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0x0101008F792B4B9C90524EA03D0CC11B21F41A</vt:lpwstr>
  </property>
  <property fmtid="{D5CDD505-2E9C-101B-9397-08002B2CF9AE}" pid="3" name="MediaServiceImageTags">
    <vt:lpwstr/>
  </property>
</Properties>
</file>