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center" w:tblpY="14307"/>
        <w:tblW w:w="3857" w:type="pct"/>
        <w:tblLook w:val="04A0" w:firstRow="1" w:lastRow="0" w:firstColumn="1" w:lastColumn="0" w:noHBand="0" w:noVBand="1"/>
      </w:tblPr>
      <w:tblGrid>
        <w:gridCol w:w="7430"/>
      </w:tblGrid>
      <w:tr w:rsidR="00230ECC" w:rsidRPr="00A80A60" w14:paraId="7C63FC00" w14:textId="77777777" w:rsidTr="00230ECC">
        <w:tc>
          <w:tcPr>
            <w:tcW w:w="7430" w:type="dxa"/>
            <w:tcMar>
              <w:top w:w="216" w:type="dxa"/>
              <w:left w:w="115" w:type="dxa"/>
              <w:bottom w:w="216" w:type="dxa"/>
              <w:right w:w="115" w:type="dxa"/>
            </w:tcMar>
          </w:tcPr>
          <w:p w14:paraId="4241C6D7" w14:textId="71A8E08E" w:rsidR="00230ECC" w:rsidRPr="00A9388F" w:rsidRDefault="00230ECC" w:rsidP="00230ECC">
            <w:pPr>
              <w:rPr>
                <w:rFonts w:ascii="Aptos" w:hAnsi="Aptos" w:cstheme="minorHAnsi"/>
                <w:lang w:val="nb-NO"/>
              </w:rPr>
            </w:pPr>
            <w:r w:rsidRPr="00A9388F">
              <w:rPr>
                <w:rFonts w:ascii="Aptos" w:hAnsi="Aptos" w:cstheme="minorHAnsi"/>
                <w:lang w:val="nb-NO"/>
              </w:rPr>
              <w:t xml:space="preserve">Forfatter: </w:t>
            </w:r>
            <w:r w:rsidR="00DD1E45">
              <w:rPr>
                <w:rFonts w:ascii="Aptos" w:hAnsi="Aptos" w:cstheme="minorHAnsi"/>
                <w:lang w:val="nb-NO"/>
              </w:rPr>
              <w:t>Reino Horak</w:t>
            </w:r>
            <w:r w:rsidRPr="00A9388F">
              <w:rPr>
                <w:rFonts w:ascii="Aptos" w:hAnsi="Aptos" w:cstheme="minorHAnsi"/>
                <w:lang w:val="nb-NO"/>
              </w:rPr>
              <w:t xml:space="preserve"> </w:t>
            </w:r>
          </w:p>
          <w:p w14:paraId="70761080" w14:textId="064EB929" w:rsidR="00230ECC" w:rsidRPr="00A9388F" w:rsidRDefault="00230ECC" w:rsidP="00230ECC">
            <w:pPr>
              <w:rPr>
                <w:rFonts w:ascii="Aptos" w:hAnsi="Aptos" w:cstheme="minorHAnsi"/>
                <w:lang w:val="nb-NO"/>
              </w:rPr>
            </w:pPr>
            <w:r w:rsidRPr="00A9388F">
              <w:rPr>
                <w:rFonts w:ascii="Aptos" w:hAnsi="Aptos" w:cstheme="minorHAnsi"/>
                <w:lang w:val="nb-NO"/>
              </w:rPr>
              <w:t xml:space="preserve">Sist revidert: </w:t>
            </w:r>
            <w:r w:rsidR="00DD1E45">
              <w:rPr>
                <w:rFonts w:ascii="Aptos" w:hAnsi="Aptos" w:cstheme="minorHAnsi"/>
                <w:lang w:val="nb-NO"/>
              </w:rPr>
              <w:t>mai, 2026</w:t>
            </w:r>
          </w:p>
        </w:tc>
      </w:tr>
    </w:tbl>
    <w:sdt>
      <w:sdtPr>
        <w:rPr>
          <w:rFonts w:ascii="Aptos" w:hAnsi="Aptos" w:cstheme="minorHAnsi"/>
          <w:lang w:val="nb-NO"/>
        </w:rPr>
        <w:id w:val="1789855423"/>
        <w:docPartObj>
          <w:docPartGallery w:val="Cover Pages"/>
          <w:docPartUnique/>
        </w:docPartObj>
      </w:sdtPr>
      <w:sdtContent>
        <w:p w14:paraId="64093E35" w14:textId="4028F911" w:rsidR="00E8588E" w:rsidRPr="00A9388F" w:rsidRDefault="00E8588E" w:rsidP="00E8588E">
          <w:pPr>
            <w:rPr>
              <w:rFonts w:ascii="Aptos" w:hAnsi="Aptos" w:cstheme="minorHAnsi"/>
              <w:lang w:val="nb-NO"/>
            </w:rPr>
          </w:pPr>
        </w:p>
        <w:tbl>
          <w:tblPr>
            <w:tblpPr w:leftFromText="187" w:rightFromText="187" w:vertAnchor="page" w:horzAnchor="margin" w:tblpXSpec="center" w:tblpY="2881"/>
            <w:tblW w:w="4402" w:type="pct"/>
            <w:tblBorders>
              <w:left w:val="single" w:sz="12" w:space="0" w:color="156082" w:themeColor="accent1"/>
            </w:tblBorders>
            <w:tblCellMar>
              <w:left w:w="144" w:type="dxa"/>
              <w:right w:w="115" w:type="dxa"/>
            </w:tblCellMar>
            <w:tblLook w:val="04A0" w:firstRow="1" w:lastRow="0" w:firstColumn="1" w:lastColumn="0" w:noHBand="0" w:noVBand="1"/>
          </w:tblPr>
          <w:tblGrid>
            <w:gridCol w:w="8959"/>
          </w:tblGrid>
          <w:tr w:rsidR="000B09D9" w:rsidRPr="00A9388F" w14:paraId="5E09E1D7" w14:textId="77777777" w:rsidTr="000B09D9">
            <w:sdt>
              <w:sdtPr>
                <w:rPr>
                  <w:rFonts w:ascii="Aptos" w:hAnsi="Aptos" w:cstheme="minorHAnsi"/>
                  <w:sz w:val="24"/>
                  <w:szCs w:val="24"/>
                </w:rPr>
                <w:alias w:val="Firma"/>
                <w:id w:val="13406915"/>
                <w:placeholder>
                  <w:docPart w:val="25EF20E12F334AF5B1215BD9A3DD5495"/>
                </w:placeholder>
                <w:dataBinding w:prefixMappings="xmlns:ns0='http://schemas.openxmlformats.org/officeDocument/2006/extended-properties'" w:xpath="/ns0:Properties[1]/ns0:Company[1]" w:storeItemID="{6668398D-A668-4E3E-A5EB-62B293D839F1}"/>
                <w:text/>
              </w:sdtPr>
              <w:sdtContent>
                <w:tc>
                  <w:tcPr>
                    <w:tcW w:w="8467" w:type="dxa"/>
                    <w:tcMar>
                      <w:top w:w="216" w:type="dxa"/>
                      <w:left w:w="115" w:type="dxa"/>
                      <w:bottom w:w="216" w:type="dxa"/>
                      <w:right w:w="115" w:type="dxa"/>
                    </w:tcMar>
                  </w:tcPr>
                  <w:p w14:paraId="22136B58" w14:textId="7B2A1A6A" w:rsidR="000B09D9" w:rsidRPr="00A9388F" w:rsidRDefault="000B09D9" w:rsidP="000B09D9">
                    <w:pPr>
                      <w:pStyle w:val="Ingetavstnd"/>
                      <w:rPr>
                        <w:rFonts w:ascii="Aptos" w:hAnsi="Aptos" w:cstheme="minorHAnsi"/>
                        <w:color w:val="0F4761" w:themeColor="accent1" w:themeShade="BF"/>
                        <w:sz w:val="24"/>
                      </w:rPr>
                    </w:pPr>
                    <w:r w:rsidRPr="00A9388F">
                      <w:rPr>
                        <w:rFonts w:ascii="Aptos" w:hAnsi="Aptos" w:cstheme="minorHAnsi"/>
                        <w:sz w:val="24"/>
                        <w:szCs w:val="24"/>
                      </w:rPr>
                      <w:t xml:space="preserve">Norges </w:t>
                    </w:r>
                    <w:r w:rsidR="00A62292" w:rsidRPr="00A9388F">
                      <w:rPr>
                        <w:rFonts w:ascii="Aptos" w:hAnsi="Aptos" w:cstheme="minorHAnsi"/>
                        <w:sz w:val="24"/>
                        <w:szCs w:val="24"/>
                      </w:rPr>
                      <w:t>Klatreforbund</w:t>
                    </w:r>
                  </w:p>
                </w:tc>
              </w:sdtContent>
            </w:sdt>
          </w:tr>
          <w:tr w:rsidR="000B09D9" w:rsidRPr="00A9388F" w14:paraId="2A59B292" w14:textId="77777777" w:rsidTr="000B09D9">
            <w:tc>
              <w:tcPr>
                <w:tcW w:w="8467" w:type="dxa"/>
              </w:tcPr>
              <w:sdt>
                <w:sdtPr>
                  <w:rPr>
                    <w:rFonts w:ascii="Aptos" w:eastAsiaTheme="majorEastAsia" w:hAnsi="Aptos" w:cstheme="minorHAnsi"/>
                    <w:sz w:val="88"/>
                    <w:szCs w:val="88"/>
                  </w:rPr>
                  <w:alias w:val="Tittel"/>
                  <w:id w:val="13406919"/>
                  <w:placeholder>
                    <w:docPart w:val="5E887959F6F94F51B82EDCC5FB4B2294"/>
                  </w:placeholder>
                  <w:dataBinding w:prefixMappings="xmlns:ns0='http://schemas.openxmlformats.org/package/2006/metadata/core-properties' xmlns:ns1='http://purl.org/dc/elements/1.1/'" w:xpath="/ns0:coreProperties[1]/ns1:title[1]" w:storeItemID="{6C3C8BC8-F283-45AE-878A-BAB7291924A1}"/>
                  <w:text/>
                </w:sdtPr>
                <w:sdtContent>
                  <w:p w14:paraId="3C29CAE6" w14:textId="5C374813" w:rsidR="000B09D9" w:rsidRPr="00A9388F" w:rsidRDefault="000B09D9" w:rsidP="000B09D9">
                    <w:pPr>
                      <w:pStyle w:val="Ingetavstnd"/>
                      <w:spacing w:line="216" w:lineRule="auto"/>
                      <w:rPr>
                        <w:rFonts w:ascii="Aptos" w:eastAsiaTheme="majorEastAsia" w:hAnsi="Aptos" w:cstheme="minorHAnsi"/>
                        <w:color w:val="156082" w:themeColor="accent1"/>
                        <w:sz w:val="88"/>
                        <w:szCs w:val="88"/>
                      </w:rPr>
                    </w:pPr>
                    <w:r w:rsidRPr="00A9388F">
                      <w:rPr>
                        <w:rFonts w:ascii="Aptos" w:eastAsiaTheme="majorEastAsia" w:hAnsi="Aptos" w:cstheme="minorHAnsi"/>
                        <w:sz w:val="88"/>
                        <w:szCs w:val="88"/>
                      </w:rPr>
                      <w:t>Arrangementshån</w:t>
                    </w:r>
                    <w:r w:rsidR="00C831C7" w:rsidRPr="00A9388F">
                      <w:rPr>
                        <w:rFonts w:ascii="Aptos" w:eastAsiaTheme="majorEastAsia" w:hAnsi="Aptos" w:cstheme="minorHAnsi"/>
                        <w:sz w:val="88"/>
                        <w:szCs w:val="88"/>
                      </w:rPr>
                      <w:t>d</w:t>
                    </w:r>
                    <w:r w:rsidRPr="00A9388F">
                      <w:rPr>
                        <w:rFonts w:ascii="Aptos" w:eastAsiaTheme="majorEastAsia" w:hAnsi="Aptos" w:cstheme="minorHAnsi"/>
                        <w:sz w:val="88"/>
                        <w:szCs w:val="88"/>
                      </w:rPr>
                      <w:t>bok</w:t>
                    </w:r>
                  </w:p>
                </w:sdtContent>
              </w:sdt>
            </w:tc>
          </w:tr>
          <w:tr w:rsidR="000B09D9" w:rsidRPr="00A9388F" w14:paraId="64086B60" w14:textId="77777777" w:rsidTr="000B09D9">
            <w:sdt>
              <w:sdtPr>
                <w:rPr>
                  <w:rFonts w:ascii="Aptos" w:hAnsi="Aptos" w:cstheme="minorHAnsi"/>
                  <w:sz w:val="24"/>
                  <w:szCs w:val="24"/>
                </w:rPr>
                <w:alias w:val="Undertittel"/>
                <w:id w:val="13406923"/>
                <w:placeholder>
                  <w:docPart w:val="4898FE59D63A4A5B95E618D116C6747A"/>
                </w:placeholder>
                <w:dataBinding w:prefixMappings="xmlns:ns0='http://schemas.openxmlformats.org/package/2006/metadata/core-properties' xmlns:ns1='http://purl.org/dc/elements/1.1/'" w:xpath="/ns0:coreProperties[1]/ns1:subject[1]" w:storeItemID="{6C3C8BC8-F283-45AE-878A-BAB7291924A1}"/>
                <w:text/>
              </w:sdtPr>
              <w:sdtContent>
                <w:tc>
                  <w:tcPr>
                    <w:tcW w:w="8467" w:type="dxa"/>
                    <w:tcMar>
                      <w:top w:w="216" w:type="dxa"/>
                      <w:left w:w="115" w:type="dxa"/>
                      <w:bottom w:w="216" w:type="dxa"/>
                      <w:right w:w="115" w:type="dxa"/>
                    </w:tcMar>
                  </w:tcPr>
                  <w:p w14:paraId="4E245CC9" w14:textId="77777777" w:rsidR="000B09D9" w:rsidRPr="00A9388F" w:rsidRDefault="000B09D9" w:rsidP="000B09D9">
                    <w:pPr>
                      <w:pStyle w:val="Ingetavstnd"/>
                      <w:rPr>
                        <w:rFonts w:ascii="Aptos" w:hAnsi="Aptos" w:cstheme="minorHAnsi"/>
                        <w:color w:val="0F4761" w:themeColor="accent1" w:themeShade="BF"/>
                        <w:sz w:val="24"/>
                      </w:rPr>
                    </w:pPr>
                    <w:r w:rsidRPr="00A9388F">
                      <w:rPr>
                        <w:rFonts w:ascii="Aptos" w:hAnsi="Aptos" w:cstheme="minorHAnsi"/>
                        <w:sz w:val="24"/>
                        <w:szCs w:val="24"/>
                      </w:rPr>
                      <w:t>Nasjonale konkurranser</w:t>
                    </w:r>
                  </w:p>
                </w:tc>
              </w:sdtContent>
            </w:sdt>
          </w:tr>
        </w:tbl>
        <w:p w14:paraId="17E0469F" w14:textId="7EE7E2F4" w:rsidR="00E8588E" w:rsidRPr="00A9388F" w:rsidRDefault="000B09D9" w:rsidP="00E8588E">
          <w:pPr>
            <w:rPr>
              <w:rFonts w:ascii="Aptos" w:hAnsi="Aptos" w:cstheme="minorHAnsi"/>
              <w:lang w:val="nb-NO"/>
            </w:rPr>
          </w:pPr>
          <w:r w:rsidRPr="00A9388F">
            <w:rPr>
              <w:rFonts w:ascii="Aptos" w:hAnsi="Aptos" w:cstheme="minorHAnsi"/>
              <w:noProof/>
              <w:lang w:val="nb-NO"/>
            </w:rPr>
            <w:drawing>
              <wp:anchor distT="0" distB="0" distL="114300" distR="114300" simplePos="0" relativeHeight="251659264" behindDoc="0" locked="0" layoutInCell="1" allowOverlap="1" wp14:anchorId="6F81C711" wp14:editId="20FAAC6B">
                <wp:simplePos x="0" y="0"/>
                <wp:positionH relativeFrom="margin">
                  <wp:align>center</wp:align>
                </wp:positionH>
                <wp:positionV relativeFrom="page">
                  <wp:align>center</wp:align>
                </wp:positionV>
                <wp:extent cx="2576830" cy="2921000"/>
                <wp:effectExtent l="0" t="0" r="0"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1">
                          <a:extLst>
                            <a:ext uri="{96DAC541-7B7A-43D3-8B79-37D633B846F1}">
                              <asvg:svgBlip xmlns:asvg="http://schemas.microsoft.com/office/drawing/2016/SVG/main" r:embed="rId12"/>
                            </a:ext>
                          </a:extLst>
                        </a:blip>
                        <a:stretch>
                          <a:fillRect/>
                        </a:stretch>
                      </pic:blipFill>
                      <pic:spPr>
                        <a:xfrm>
                          <a:off x="0" y="0"/>
                          <a:ext cx="2576830" cy="2921000"/>
                        </a:xfrm>
                        <a:prstGeom prst="rect">
                          <a:avLst/>
                        </a:prstGeom>
                      </pic:spPr>
                    </pic:pic>
                  </a:graphicData>
                </a:graphic>
                <wp14:sizeRelH relativeFrom="margin">
                  <wp14:pctWidth>0</wp14:pctWidth>
                </wp14:sizeRelH>
              </wp:anchor>
            </w:drawing>
          </w:r>
          <w:r w:rsidR="00E8588E" w:rsidRPr="00A9388F">
            <w:rPr>
              <w:rFonts w:ascii="Aptos" w:hAnsi="Aptos" w:cstheme="minorHAnsi"/>
              <w:lang w:val="nb-NO"/>
            </w:rPr>
            <w:br w:type="page"/>
          </w:r>
        </w:p>
      </w:sdtContent>
    </w:sdt>
    <w:sdt>
      <w:sdtPr>
        <w:rPr>
          <w:rFonts w:ascii="Aptos" w:eastAsiaTheme="minorHAnsi" w:hAnsi="Aptos" w:cstheme="minorBidi"/>
          <w:color w:val="auto"/>
          <w:sz w:val="22"/>
          <w:szCs w:val="22"/>
          <w:lang w:val="nb-NO" w:eastAsia="en-US"/>
        </w:rPr>
        <w:id w:val="-81300081"/>
        <w:docPartObj>
          <w:docPartGallery w:val="Table of Contents"/>
          <w:docPartUnique/>
        </w:docPartObj>
      </w:sdtPr>
      <w:sdtEndPr>
        <w:rPr>
          <w:rFonts w:eastAsia="Times New Roman" w:cs="Times New Roman"/>
          <w:b/>
          <w:bCs/>
          <w:sz w:val="24"/>
          <w:szCs w:val="24"/>
          <w:lang w:eastAsia="sv-SE"/>
        </w:rPr>
      </w:sdtEndPr>
      <w:sdtContent>
        <w:p w14:paraId="1201F504" w14:textId="77777777" w:rsidR="00E8588E" w:rsidRPr="00A9388F" w:rsidRDefault="00E8588E" w:rsidP="00E8588E">
          <w:pPr>
            <w:pStyle w:val="Innehllsfrteckningsrubrik"/>
            <w:rPr>
              <w:rFonts w:ascii="Aptos" w:hAnsi="Aptos"/>
              <w:color w:val="008080"/>
              <w:lang w:val="nb-NO"/>
            </w:rPr>
          </w:pPr>
          <w:r w:rsidRPr="00A9388F">
            <w:rPr>
              <w:rFonts w:ascii="Aptos" w:hAnsi="Aptos"/>
              <w:color w:val="008080"/>
              <w:lang w:val="nb-NO"/>
            </w:rPr>
            <w:t>Innholdsfortegnelse</w:t>
          </w:r>
        </w:p>
        <w:p w14:paraId="16194573" w14:textId="320AA388" w:rsidR="002014B1" w:rsidRPr="00A9388F" w:rsidRDefault="00E8588E">
          <w:pPr>
            <w:pStyle w:val="Innehll2"/>
            <w:tabs>
              <w:tab w:val="right" w:leader="dot" w:pos="9622"/>
            </w:tabs>
            <w:rPr>
              <w:rFonts w:ascii="Aptos" w:eastAsiaTheme="minorEastAsia" w:hAnsi="Aptos"/>
              <w:noProof/>
              <w:kern w:val="2"/>
              <w:sz w:val="24"/>
              <w:szCs w:val="24"/>
              <w:lang w:val="nb-NO" w:eastAsia="nb-NO"/>
              <w14:ligatures w14:val="standardContextual"/>
            </w:rPr>
          </w:pPr>
          <w:r w:rsidRPr="00A9388F">
            <w:rPr>
              <w:rFonts w:ascii="Aptos" w:hAnsi="Aptos"/>
              <w:lang w:val="nb-NO"/>
            </w:rPr>
            <w:fldChar w:fldCharType="begin"/>
          </w:r>
          <w:r w:rsidRPr="00A9388F">
            <w:rPr>
              <w:rFonts w:ascii="Aptos" w:hAnsi="Aptos"/>
              <w:lang w:val="nb-NO"/>
            </w:rPr>
            <w:instrText xml:space="preserve"> TOC \o "1-3" \h \z \u </w:instrText>
          </w:r>
          <w:r w:rsidRPr="00A9388F">
            <w:rPr>
              <w:rFonts w:ascii="Aptos" w:hAnsi="Aptos"/>
              <w:lang w:val="nb-NO"/>
            </w:rPr>
            <w:fldChar w:fldCharType="separate"/>
          </w:r>
          <w:hyperlink w:anchor="_Toc201137155" w:history="1">
            <w:r w:rsidR="002014B1" w:rsidRPr="00A9388F">
              <w:rPr>
                <w:rStyle w:val="Hyperlnk"/>
                <w:rFonts w:ascii="Aptos" w:hAnsi="Aptos"/>
                <w:noProof/>
                <w:lang w:val="nb-NO"/>
              </w:rPr>
              <w:t>Innlending</w:t>
            </w:r>
            <w:r w:rsidR="002014B1" w:rsidRPr="00A9388F">
              <w:rPr>
                <w:rFonts w:ascii="Aptos" w:hAnsi="Aptos"/>
                <w:noProof/>
                <w:webHidden/>
                <w:lang w:val="nb-NO"/>
              </w:rPr>
              <w:tab/>
            </w:r>
            <w:r w:rsidR="002014B1" w:rsidRPr="00A9388F">
              <w:rPr>
                <w:rFonts w:ascii="Aptos" w:hAnsi="Aptos"/>
                <w:noProof/>
                <w:webHidden/>
                <w:lang w:val="nb-NO"/>
              </w:rPr>
              <w:fldChar w:fldCharType="begin"/>
            </w:r>
            <w:r w:rsidR="002014B1" w:rsidRPr="00A9388F">
              <w:rPr>
                <w:rFonts w:ascii="Aptos" w:hAnsi="Aptos"/>
                <w:noProof/>
                <w:webHidden/>
                <w:lang w:val="nb-NO"/>
              </w:rPr>
              <w:instrText xml:space="preserve"> PAGEREF _Toc201137155 \h </w:instrText>
            </w:r>
            <w:r w:rsidR="002014B1" w:rsidRPr="00A9388F">
              <w:rPr>
                <w:rFonts w:ascii="Aptos" w:hAnsi="Aptos"/>
                <w:noProof/>
                <w:webHidden/>
                <w:lang w:val="nb-NO"/>
              </w:rPr>
            </w:r>
            <w:r w:rsidR="002014B1" w:rsidRPr="00A9388F">
              <w:rPr>
                <w:rFonts w:ascii="Aptos" w:hAnsi="Aptos"/>
                <w:noProof/>
                <w:webHidden/>
                <w:lang w:val="nb-NO"/>
              </w:rPr>
              <w:fldChar w:fldCharType="separate"/>
            </w:r>
            <w:r w:rsidR="002014B1" w:rsidRPr="00A9388F">
              <w:rPr>
                <w:rFonts w:ascii="Aptos" w:hAnsi="Aptos"/>
                <w:noProof/>
                <w:webHidden/>
                <w:lang w:val="nb-NO"/>
              </w:rPr>
              <w:t>4</w:t>
            </w:r>
            <w:r w:rsidR="002014B1" w:rsidRPr="00A9388F">
              <w:rPr>
                <w:rFonts w:ascii="Aptos" w:hAnsi="Aptos"/>
                <w:noProof/>
                <w:webHidden/>
                <w:lang w:val="nb-NO"/>
              </w:rPr>
              <w:fldChar w:fldCharType="end"/>
            </w:r>
          </w:hyperlink>
        </w:p>
        <w:p w14:paraId="6289F862" w14:textId="258B46D3" w:rsidR="002014B1" w:rsidRPr="00A9388F" w:rsidRDefault="002014B1">
          <w:pPr>
            <w:pStyle w:val="Innehll1"/>
            <w:tabs>
              <w:tab w:val="right" w:leader="dot" w:pos="9622"/>
            </w:tabs>
            <w:rPr>
              <w:rFonts w:ascii="Aptos" w:eastAsiaTheme="minorEastAsia" w:hAnsi="Aptos"/>
              <w:noProof/>
              <w:kern w:val="2"/>
              <w:sz w:val="24"/>
              <w:szCs w:val="24"/>
              <w:lang w:val="nb-NO" w:eastAsia="nb-NO"/>
              <w14:ligatures w14:val="standardContextual"/>
            </w:rPr>
          </w:pPr>
          <w:hyperlink w:anchor="_Toc201137156" w:history="1">
            <w:r w:rsidRPr="00A9388F">
              <w:rPr>
                <w:rStyle w:val="Hyperlnk"/>
                <w:rFonts w:ascii="Aptos" w:hAnsi="Aptos"/>
                <w:noProof/>
                <w:lang w:val="nb-NO"/>
              </w:rPr>
              <w:t>Del 1 – avklaringer   Søknad og tildeling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_Toc201137156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4</w:t>
            </w:r>
            <w:r w:rsidRPr="00A9388F">
              <w:rPr>
                <w:rFonts w:ascii="Aptos" w:hAnsi="Aptos"/>
                <w:noProof/>
                <w:webHidden/>
                <w:lang w:val="nb-NO"/>
              </w:rPr>
              <w:fldChar w:fldCharType="end"/>
            </w:r>
          </w:hyperlink>
        </w:p>
        <w:p w14:paraId="620ABCDD" w14:textId="5E1E0053"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157" w:history="1">
            <w:r w:rsidRPr="00A9388F">
              <w:rPr>
                <w:rStyle w:val="Hyperlnk"/>
                <w:rFonts w:ascii="Aptos" w:hAnsi="Aptos"/>
                <w:noProof/>
                <w:lang w:val="nb-NO"/>
              </w:rPr>
              <w:t>Arrangementet</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_Toc201137157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5</w:t>
            </w:r>
            <w:r w:rsidRPr="00A9388F">
              <w:rPr>
                <w:rFonts w:ascii="Aptos" w:hAnsi="Aptos"/>
                <w:noProof/>
                <w:webHidden/>
                <w:lang w:val="nb-NO"/>
              </w:rPr>
              <w:fldChar w:fldCharType="end"/>
            </w:r>
          </w:hyperlink>
        </w:p>
        <w:p w14:paraId="50FC4E63" w14:textId="79C00BCC"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158" w:history="1">
            <w:r w:rsidRPr="00A9388F">
              <w:rPr>
                <w:rStyle w:val="Hyperlnk"/>
                <w:rFonts w:ascii="Aptos" w:hAnsi="Aptos"/>
                <w:noProof/>
                <w:lang w:val="nb-NO"/>
              </w:rPr>
              <w:t>Ansvarsfordeling – NKF og arrangørklubb</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_Toc201137158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5</w:t>
            </w:r>
            <w:r w:rsidRPr="00A9388F">
              <w:rPr>
                <w:rFonts w:ascii="Aptos" w:hAnsi="Aptos"/>
                <w:noProof/>
                <w:webHidden/>
                <w:lang w:val="nb-NO"/>
              </w:rPr>
              <w:fldChar w:fldCharType="end"/>
            </w:r>
          </w:hyperlink>
        </w:p>
        <w:p w14:paraId="7A581F93" w14:textId="60B481EE"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159" w:history="1">
            <w:r w:rsidRPr="00A9388F">
              <w:rPr>
                <w:rStyle w:val="Hyperlnk"/>
                <w:rFonts w:ascii="Aptos" w:hAnsi="Aptos"/>
                <w:noProof/>
                <w:lang w:val="nb-NO"/>
              </w:rPr>
              <w:t>Rammer og forventning til arrangementene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_Toc201137159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6</w:t>
            </w:r>
            <w:r w:rsidRPr="00A9388F">
              <w:rPr>
                <w:rFonts w:ascii="Aptos" w:hAnsi="Aptos"/>
                <w:noProof/>
                <w:webHidden/>
                <w:lang w:val="nb-NO"/>
              </w:rPr>
              <w:fldChar w:fldCharType="end"/>
            </w:r>
          </w:hyperlink>
        </w:p>
        <w:p w14:paraId="21C05506" w14:textId="3A6D5931"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160" w:history="1">
            <w:r w:rsidRPr="00A9388F">
              <w:rPr>
                <w:rStyle w:val="Hyperlnk"/>
                <w:rFonts w:ascii="Aptos" w:hAnsi="Aptos"/>
                <w:noProof/>
                <w:lang w:val="nb-NO"/>
              </w:rPr>
              <w:t>Økonomi</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_Toc201137160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7</w:t>
            </w:r>
            <w:r w:rsidRPr="00A9388F">
              <w:rPr>
                <w:rFonts w:ascii="Aptos" w:hAnsi="Aptos"/>
                <w:noProof/>
                <w:webHidden/>
                <w:lang w:val="nb-NO"/>
              </w:rPr>
              <w:fldChar w:fldCharType="end"/>
            </w:r>
          </w:hyperlink>
        </w:p>
        <w:p w14:paraId="6A8A7C27" w14:textId="1BC7DFCF"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61" w:history="1">
            <w:r w:rsidRPr="00A9388F">
              <w:rPr>
                <w:rStyle w:val="Hyperlnk"/>
                <w:rFonts w:ascii="Aptos" w:hAnsi="Aptos"/>
                <w:noProof/>
                <w:lang w:val="nb-NO"/>
              </w:rPr>
              <w:t>Inntekter for arrangørklubb</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_Toc201137161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7</w:t>
            </w:r>
            <w:r w:rsidRPr="00A9388F">
              <w:rPr>
                <w:rFonts w:ascii="Aptos" w:hAnsi="Aptos"/>
                <w:noProof/>
                <w:webHidden/>
                <w:lang w:val="nb-NO"/>
              </w:rPr>
              <w:fldChar w:fldCharType="end"/>
            </w:r>
          </w:hyperlink>
        </w:p>
        <w:p w14:paraId="5DC9CE1D" w14:textId="21D1BC89"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62" w:history="1">
            <w:r w:rsidRPr="00A9388F">
              <w:rPr>
                <w:rStyle w:val="Hyperlnk"/>
                <w:rFonts w:ascii="Aptos" w:hAnsi="Aptos"/>
                <w:noProof/>
                <w:lang w:val="nb-NO"/>
              </w:rPr>
              <w:t>Utgifter for arrangørklubb</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_Toc201137162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7</w:t>
            </w:r>
            <w:r w:rsidRPr="00A9388F">
              <w:rPr>
                <w:rFonts w:ascii="Aptos" w:hAnsi="Aptos"/>
                <w:noProof/>
                <w:webHidden/>
                <w:lang w:val="nb-NO"/>
              </w:rPr>
              <w:fldChar w:fldCharType="end"/>
            </w:r>
          </w:hyperlink>
        </w:p>
        <w:p w14:paraId="21F52898" w14:textId="4B21565E"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163" w:history="1">
            <w:r w:rsidRPr="00A9388F">
              <w:rPr>
                <w:rStyle w:val="Hyperlnk"/>
                <w:rFonts w:ascii="Aptos" w:hAnsi="Aptos"/>
                <w:noProof/>
                <w:lang w:val="nb-NO"/>
              </w:rPr>
              <w:t>Markedsrettigheter og sponsorer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_Toc201137163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8</w:t>
            </w:r>
            <w:r w:rsidRPr="00A9388F">
              <w:rPr>
                <w:rFonts w:ascii="Aptos" w:hAnsi="Aptos"/>
                <w:noProof/>
                <w:webHidden/>
                <w:lang w:val="nb-NO"/>
              </w:rPr>
              <w:fldChar w:fldCharType="end"/>
            </w:r>
          </w:hyperlink>
        </w:p>
        <w:p w14:paraId="552324F0" w14:textId="141B6A8D"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64" w:history="1">
            <w:r w:rsidRPr="00A9388F">
              <w:rPr>
                <w:rStyle w:val="Hyperlnk"/>
                <w:rFonts w:ascii="Aptos" w:hAnsi="Aptos"/>
                <w:noProof/>
                <w:lang w:val="nb-NO"/>
              </w:rPr>
              <w:t>NKF’s samarbeidspartnere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_Toc201137164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10</w:t>
            </w:r>
            <w:r w:rsidRPr="00A9388F">
              <w:rPr>
                <w:rFonts w:ascii="Aptos" w:hAnsi="Aptos"/>
                <w:noProof/>
                <w:webHidden/>
                <w:lang w:val="nb-NO"/>
              </w:rPr>
              <w:fldChar w:fldCharType="end"/>
            </w:r>
          </w:hyperlink>
        </w:p>
        <w:p w14:paraId="404CDD3C" w14:textId="30414E9B"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65" w:history="1">
            <w:r w:rsidRPr="00A9388F">
              <w:rPr>
                <w:rStyle w:val="Hyperlnk"/>
                <w:rFonts w:ascii="Aptos" w:hAnsi="Aptos"/>
                <w:noProof/>
                <w:lang w:val="nb-NO"/>
              </w:rPr>
              <w:t>Arrangørens samarbeidspartnere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_Toc201137165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11</w:t>
            </w:r>
            <w:r w:rsidRPr="00A9388F">
              <w:rPr>
                <w:rFonts w:ascii="Aptos" w:hAnsi="Aptos"/>
                <w:noProof/>
                <w:webHidden/>
                <w:lang w:val="nb-NO"/>
              </w:rPr>
              <w:fldChar w:fldCharType="end"/>
            </w:r>
          </w:hyperlink>
        </w:p>
        <w:p w14:paraId="5FD01CAA" w14:textId="15602E0B"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66" w:history="1">
            <w:r w:rsidRPr="00A9388F">
              <w:rPr>
                <w:rStyle w:val="Hyperlnk"/>
                <w:rFonts w:ascii="Aptos" w:hAnsi="Aptos"/>
                <w:noProof/>
                <w:lang w:val="nb-NO"/>
              </w:rPr>
              <w:t>Arrangørklubbens salgsvare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_Toc201137166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11</w:t>
            </w:r>
            <w:r w:rsidRPr="00A9388F">
              <w:rPr>
                <w:rFonts w:ascii="Aptos" w:hAnsi="Aptos"/>
                <w:noProof/>
                <w:webHidden/>
                <w:lang w:val="nb-NO"/>
              </w:rPr>
              <w:fldChar w:fldCharType="end"/>
            </w:r>
          </w:hyperlink>
        </w:p>
        <w:p w14:paraId="4DE885BE" w14:textId="6081137A"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67" w:history="1">
            <w:r w:rsidRPr="00A9388F">
              <w:rPr>
                <w:rStyle w:val="Hyperlnk"/>
                <w:rFonts w:ascii="Aptos" w:hAnsi="Aptos" w:cstheme="minorHAnsi"/>
                <w:i/>
                <w:iCs/>
                <w:noProof/>
                <w:lang w:val="nb-NO"/>
              </w:rPr>
              <w:t>Markedsflater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_Toc201137167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11</w:t>
            </w:r>
            <w:r w:rsidRPr="00A9388F">
              <w:rPr>
                <w:rFonts w:ascii="Aptos" w:hAnsi="Aptos"/>
                <w:noProof/>
                <w:webHidden/>
                <w:lang w:val="nb-NO"/>
              </w:rPr>
              <w:fldChar w:fldCharType="end"/>
            </w:r>
          </w:hyperlink>
        </w:p>
        <w:p w14:paraId="6C5F97A6" w14:textId="0A4757FE"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168" w:history="1">
            <w:r w:rsidRPr="00A9388F">
              <w:rPr>
                <w:rStyle w:val="Hyperlnk"/>
                <w:rFonts w:ascii="Aptos" w:hAnsi="Aptos"/>
                <w:noProof/>
                <w:lang w:val="nb-NO"/>
              </w:rPr>
              <w:t>Strømming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_Toc201137168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15</w:t>
            </w:r>
            <w:r w:rsidRPr="00A9388F">
              <w:rPr>
                <w:rFonts w:ascii="Aptos" w:hAnsi="Aptos"/>
                <w:noProof/>
                <w:webHidden/>
                <w:lang w:val="nb-NO"/>
              </w:rPr>
              <w:fldChar w:fldCharType="end"/>
            </w:r>
          </w:hyperlink>
        </w:p>
        <w:p w14:paraId="2A499C0A" w14:textId="1B553D59"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169" w:history="1">
            <w:r w:rsidRPr="00A9388F">
              <w:rPr>
                <w:rStyle w:val="Hyperlnk"/>
                <w:rFonts w:ascii="Aptos" w:hAnsi="Aptos"/>
                <w:noProof/>
                <w:lang w:val="nb-NO"/>
              </w:rPr>
              <w:t>Forsikringer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_Toc201137169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15</w:t>
            </w:r>
            <w:r w:rsidRPr="00A9388F">
              <w:rPr>
                <w:rFonts w:ascii="Aptos" w:hAnsi="Aptos"/>
                <w:noProof/>
                <w:webHidden/>
                <w:lang w:val="nb-NO"/>
              </w:rPr>
              <w:fldChar w:fldCharType="end"/>
            </w:r>
          </w:hyperlink>
        </w:p>
        <w:p w14:paraId="64F3F24A" w14:textId="58B840D5" w:rsidR="002014B1" w:rsidRPr="00A9388F" w:rsidRDefault="002014B1">
          <w:pPr>
            <w:pStyle w:val="Innehll1"/>
            <w:tabs>
              <w:tab w:val="right" w:leader="dot" w:pos="9622"/>
            </w:tabs>
            <w:rPr>
              <w:rFonts w:ascii="Aptos" w:eastAsiaTheme="minorEastAsia" w:hAnsi="Aptos"/>
              <w:noProof/>
              <w:kern w:val="2"/>
              <w:sz w:val="24"/>
              <w:szCs w:val="24"/>
              <w:lang w:val="nb-NO" w:eastAsia="nb-NO"/>
              <w14:ligatures w14:val="standardContextual"/>
            </w:rPr>
          </w:pPr>
          <w:hyperlink w:anchor="_Toc201137170" w:history="1">
            <w:r w:rsidRPr="00A9388F">
              <w:rPr>
                <w:rStyle w:val="Hyperlnk"/>
                <w:rFonts w:ascii="Aptos" w:hAnsi="Aptos"/>
                <w:noProof/>
                <w:lang w:val="nb-NO"/>
              </w:rPr>
              <w:t>Del 2 – praktisk gjennomføring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_Toc201137170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16</w:t>
            </w:r>
            <w:r w:rsidRPr="00A9388F">
              <w:rPr>
                <w:rFonts w:ascii="Aptos" w:hAnsi="Aptos"/>
                <w:noProof/>
                <w:webHidden/>
                <w:lang w:val="nb-NO"/>
              </w:rPr>
              <w:fldChar w:fldCharType="end"/>
            </w:r>
          </w:hyperlink>
        </w:p>
        <w:p w14:paraId="7DA2E5BC" w14:textId="3DE23EEB"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171" w:history="1">
            <w:r w:rsidRPr="00A9388F">
              <w:rPr>
                <w:rStyle w:val="Hyperlnk"/>
                <w:rFonts w:ascii="Aptos" w:hAnsi="Aptos"/>
                <w:noProof/>
                <w:lang w:val="nb-NO"/>
              </w:rPr>
              <w:t>Tidsplan og gjøremål</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_Toc201137171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16</w:t>
            </w:r>
            <w:r w:rsidRPr="00A9388F">
              <w:rPr>
                <w:rFonts w:ascii="Aptos" w:hAnsi="Aptos"/>
                <w:noProof/>
                <w:webHidden/>
                <w:lang w:val="nb-NO"/>
              </w:rPr>
              <w:fldChar w:fldCharType="end"/>
            </w:r>
          </w:hyperlink>
        </w:p>
        <w:p w14:paraId="6D5449DE" w14:textId="76E6F48A"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172" w:history="1">
            <w:r w:rsidRPr="00A9388F">
              <w:rPr>
                <w:rStyle w:val="Hyperlnk"/>
                <w:rFonts w:ascii="Aptos" w:hAnsi="Aptos"/>
                <w:noProof/>
                <w:lang w:val="nb-NO"/>
              </w:rPr>
              <w:t>Arbeidsdokumenter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_Toc201137172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16</w:t>
            </w:r>
            <w:r w:rsidRPr="00A9388F">
              <w:rPr>
                <w:rFonts w:ascii="Aptos" w:hAnsi="Aptos"/>
                <w:noProof/>
                <w:webHidden/>
                <w:lang w:val="nb-NO"/>
              </w:rPr>
              <w:fldChar w:fldCharType="end"/>
            </w:r>
          </w:hyperlink>
        </w:p>
        <w:p w14:paraId="55A2AB21" w14:textId="59C89052" w:rsidR="002014B1" w:rsidRPr="00A9388F" w:rsidRDefault="002014B1">
          <w:pPr>
            <w:pStyle w:val="Innehll2"/>
            <w:tabs>
              <w:tab w:val="left" w:pos="720"/>
              <w:tab w:val="right" w:leader="dot" w:pos="9622"/>
            </w:tabs>
            <w:rPr>
              <w:rFonts w:ascii="Aptos" w:eastAsiaTheme="minorEastAsia" w:hAnsi="Aptos"/>
              <w:noProof/>
              <w:kern w:val="2"/>
              <w:sz w:val="24"/>
              <w:szCs w:val="24"/>
              <w:lang w:val="nb-NO" w:eastAsia="nb-NO"/>
              <w14:ligatures w14:val="standardContextual"/>
            </w:rPr>
          </w:pPr>
          <w:hyperlink w:anchor="_Toc201137173" w:history="1">
            <w:r w:rsidRPr="00A9388F">
              <w:rPr>
                <w:rStyle w:val="Hyperlnk"/>
                <w:rFonts w:ascii="Aptos" w:hAnsi="Aptos"/>
                <w:noProof/>
                <w:lang w:val="nb-NO"/>
              </w:rPr>
              <w:t>1.</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rPr>
              <w:t>Teamsgruppe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_Toc201137173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17</w:t>
            </w:r>
            <w:r w:rsidRPr="00A9388F">
              <w:rPr>
                <w:rFonts w:ascii="Aptos" w:hAnsi="Aptos"/>
                <w:noProof/>
                <w:webHidden/>
                <w:lang w:val="nb-NO"/>
              </w:rPr>
              <w:fldChar w:fldCharType="end"/>
            </w:r>
          </w:hyperlink>
        </w:p>
        <w:p w14:paraId="5C8BF6F7" w14:textId="6192AE92" w:rsidR="002014B1" w:rsidRPr="00A9388F" w:rsidRDefault="002014B1">
          <w:pPr>
            <w:pStyle w:val="Innehll2"/>
            <w:tabs>
              <w:tab w:val="left" w:pos="720"/>
              <w:tab w:val="right" w:leader="dot" w:pos="9622"/>
            </w:tabs>
            <w:rPr>
              <w:rFonts w:ascii="Aptos" w:eastAsiaTheme="minorEastAsia" w:hAnsi="Aptos"/>
              <w:noProof/>
              <w:kern w:val="2"/>
              <w:sz w:val="24"/>
              <w:szCs w:val="24"/>
              <w:lang w:val="nb-NO" w:eastAsia="nb-NO"/>
              <w14:ligatures w14:val="standardContextual"/>
            </w:rPr>
          </w:pPr>
          <w:hyperlink w:anchor="_Toc201137174" w:history="1">
            <w:r w:rsidRPr="00A9388F">
              <w:rPr>
                <w:rStyle w:val="Hyperlnk"/>
                <w:rFonts w:ascii="Aptos" w:hAnsi="Aptos"/>
                <w:noProof/>
                <w:lang w:val="nb-NO"/>
              </w:rPr>
              <w:t>2.</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rPr>
              <w:t>Arrangementskomité i klubb</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_Toc201137174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17</w:t>
            </w:r>
            <w:r w:rsidRPr="00A9388F">
              <w:rPr>
                <w:rFonts w:ascii="Aptos" w:hAnsi="Aptos"/>
                <w:noProof/>
                <w:webHidden/>
                <w:lang w:val="nb-NO"/>
              </w:rPr>
              <w:fldChar w:fldCharType="end"/>
            </w:r>
          </w:hyperlink>
        </w:p>
        <w:p w14:paraId="008E43BE" w14:textId="76174DE8" w:rsidR="002014B1" w:rsidRPr="00A9388F" w:rsidRDefault="002014B1">
          <w:pPr>
            <w:pStyle w:val="Innehll2"/>
            <w:tabs>
              <w:tab w:val="left" w:pos="720"/>
              <w:tab w:val="right" w:leader="dot" w:pos="9622"/>
            </w:tabs>
            <w:rPr>
              <w:rFonts w:ascii="Aptos" w:eastAsiaTheme="minorEastAsia" w:hAnsi="Aptos"/>
              <w:noProof/>
              <w:kern w:val="2"/>
              <w:sz w:val="24"/>
              <w:szCs w:val="24"/>
              <w:lang w:val="nb-NO" w:eastAsia="nb-NO"/>
              <w14:ligatures w14:val="standardContextual"/>
            </w:rPr>
          </w:pPr>
          <w:hyperlink w:anchor="_Toc201137175" w:history="1">
            <w:r w:rsidRPr="00A9388F">
              <w:rPr>
                <w:rStyle w:val="Hyperlnk"/>
                <w:rFonts w:ascii="Aptos" w:hAnsi="Aptos"/>
                <w:noProof/>
                <w:lang w:val="nb-NO"/>
              </w:rPr>
              <w:t>3.</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rPr>
              <w:t>Budsjett og bestillingsvare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_Toc201137175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18</w:t>
            </w:r>
            <w:r w:rsidRPr="00A9388F">
              <w:rPr>
                <w:rFonts w:ascii="Aptos" w:hAnsi="Aptos"/>
                <w:noProof/>
                <w:webHidden/>
                <w:lang w:val="nb-NO"/>
              </w:rPr>
              <w:fldChar w:fldCharType="end"/>
            </w:r>
          </w:hyperlink>
        </w:p>
        <w:p w14:paraId="6CC9739D" w14:textId="2F5712EF" w:rsidR="002014B1" w:rsidRPr="00A9388F" w:rsidRDefault="002014B1">
          <w:pPr>
            <w:pStyle w:val="Innehll2"/>
            <w:tabs>
              <w:tab w:val="left" w:pos="720"/>
              <w:tab w:val="right" w:leader="dot" w:pos="9622"/>
            </w:tabs>
            <w:rPr>
              <w:rFonts w:ascii="Aptos" w:eastAsiaTheme="minorEastAsia" w:hAnsi="Aptos"/>
              <w:noProof/>
              <w:kern w:val="2"/>
              <w:sz w:val="24"/>
              <w:szCs w:val="24"/>
              <w:lang w:val="nb-NO" w:eastAsia="nb-NO"/>
              <w14:ligatures w14:val="standardContextual"/>
            </w:rPr>
          </w:pPr>
          <w:hyperlink w:anchor="_Toc201137176" w:history="1">
            <w:r w:rsidRPr="00A9388F">
              <w:rPr>
                <w:rStyle w:val="Hyperlnk"/>
                <w:rFonts w:ascii="Aptos" w:hAnsi="Aptos"/>
                <w:noProof/>
                <w:lang w:val="nb-NO"/>
              </w:rPr>
              <w:t>4.</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rPr>
              <w:t>Arena og avtaler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_Toc201137176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18</w:t>
            </w:r>
            <w:r w:rsidRPr="00A9388F">
              <w:rPr>
                <w:rFonts w:ascii="Aptos" w:hAnsi="Aptos"/>
                <w:noProof/>
                <w:webHidden/>
                <w:lang w:val="nb-NO"/>
              </w:rPr>
              <w:fldChar w:fldCharType="end"/>
            </w:r>
          </w:hyperlink>
        </w:p>
        <w:p w14:paraId="07653298" w14:textId="41EF47C9"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77" w:history="1">
            <w:r w:rsidRPr="00A9388F">
              <w:rPr>
                <w:rStyle w:val="Hyperlnk"/>
                <w:rFonts w:ascii="Aptos" w:hAnsi="Aptos"/>
                <w:noProof/>
                <w:lang w:val="nb-NO" w:eastAsia="nb-NO"/>
              </w:rPr>
              <w:t>Arena</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_Toc201137177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18</w:t>
            </w:r>
            <w:r w:rsidRPr="00A9388F">
              <w:rPr>
                <w:rFonts w:ascii="Aptos" w:hAnsi="Aptos"/>
                <w:noProof/>
                <w:webHidden/>
                <w:lang w:val="nb-NO"/>
              </w:rPr>
              <w:fldChar w:fldCharType="end"/>
            </w:r>
          </w:hyperlink>
        </w:p>
        <w:p w14:paraId="5052A717" w14:textId="6D41C8BF"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78" w:history="1">
            <w:r w:rsidRPr="00A9388F">
              <w:rPr>
                <w:rStyle w:val="Hyperlnk"/>
                <w:rFonts w:ascii="Aptos" w:hAnsi="Aptos"/>
                <w:noProof/>
                <w:lang w:val="nb-NO"/>
              </w:rPr>
              <w:t>Arrangementsklubb og kommersielt senter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_Toc201137178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19</w:t>
            </w:r>
            <w:r w:rsidRPr="00A9388F">
              <w:rPr>
                <w:rFonts w:ascii="Aptos" w:hAnsi="Aptos"/>
                <w:noProof/>
                <w:webHidden/>
                <w:lang w:val="nb-NO"/>
              </w:rPr>
              <w:fldChar w:fldCharType="end"/>
            </w:r>
          </w:hyperlink>
        </w:p>
        <w:p w14:paraId="0DE10E33" w14:textId="204928F5" w:rsidR="002014B1" w:rsidRPr="00A9388F" w:rsidRDefault="002014B1">
          <w:pPr>
            <w:pStyle w:val="Innehll2"/>
            <w:tabs>
              <w:tab w:val="left" w:pos="720"/>
              <w:tab w:val="right" w:leader="dot" w:pos="9622"/>
            </w:tabs>
            <w:rPr>
              <w:rFonts w:ascii="Aptos" w:eastAsiaTheme="minorEastAsia" w:hAnsi="Aptos"/>
              <w:noProof/>
              <w:kern w:val="2"/>
              <w:sz w:val="24"/>
              <w:szCs w:val="24"/>
              <w:lang w:val="nb-NO" w:eastAsia="nb-NO"/>
              <w14:ligatures w14:val="standardContextual"/>
            </w:rPr>
          </w:pPr>
          <w:hyperlink w:anchor="_Toc201137179" w:history="1">
            <w:r w:rsidRPr="00A9388F">
              <w:rPr>
                <w:rStyle w:val="Hyperlnk"/>
                <w:rFonts w:ascii="Aptos" w:hAnsi="Aptos"/>
                <w:noProof/>
                <w:lang w:val="nb-NO"/>
              </w:rPr>
              <w:t>5.</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rPr>
              <w:t>Eksterne midler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_Toc201137179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19</w:t>
            </w:r>
            <w:r w:rsidRPr="00A9388F">
              <w:rPr>
                <w:rFonts w:ascii="Aptos" w:hAnsi="Aptos"/>
                <w:noProof/>
                <w:webHidden/>
                <w:lang w:val="nb-NO"/>
              </w:rPr>
              <w:fldChar w:fldCharType="end"/>
            </w:r>
          </w:hyperlink>
        </w:p>
        <w:p w14:paraId="0DEA8323" w14:textId="2450ABB8"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80" w:history="1">
            <w:r w:rsidRPr="00A9388F">
              <w:rPr>
                <w:rStyle w:val="Hyperlnk"/>
                <w:rFonts w:ascii="Aptos" w:hAnsi="Aptos"/>
                <w:noProof/>
                <w:lang w:val="nb-NO"/>
              </w:rPr>
              <w:t>Kommune/fylkeskommune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_Toc201137180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19</w:t>
            </w:r>
            <w:r w:rsidRPr="00A9388F">
              <w:rPr>
                <w:rFonts w:ascii="Aptos" w:hAnsi="Aptos"/>
                <w:noProof/>
                <w:webHidden/>
                <w:lang w:val="nb-NO"/>
              </w:rPr>
              <w:fldChar w:fldCharType="end"/>
            </w:r>
          </w:hyperlink>
        </w:p>
        <w:p w14:paraId="78B58990" w14:textId="07E60978"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81" w:history="1">
            <w:r w:rsidRPr="00A9388F">
              <w:rPr>
                <w:rStyle w:val="Hyperlnk"/>
                <w:rFonts w:ascii="Aptos" w:hAnsi="Aptos"/>
                <w:noProof/>
                <w:lang w:val="nb-NO"/>
              </w:rPr>
              <w:t>Sponsorer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_Toc201137181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19</w:t>
            </w:r>
            <w:r w:rsidRPr="00A9388F">
              <w:rPr>
                <w:rFonts w:ascii="Aptos" w:hAnsi="Aptos"/>
                <w:noProof/>
                <w:webHidden/>
                <w:lang w:val="nb-NO"/>
              </w:rPr>
              <w:fldChar w:fldCharType="end"/>
            </w:r>
          </w:hyperlink>
        </w:p>
        <w:p w14:paraId="676B4DD3" w14:textId="37928DF9" w:rsidR="002014B1" w:rsidRPr="00A9388F" w:rsidRDefault="002014B1">
          <w:pPr>
            <w:pStyle w:val="Innehll2"/>
            <w:tabs>
              <w:tab w:val="left" w:pos="720"/>
              <w:tab w:val="right" w:leader="dot" w:pos="9622"/>
            </w:tabs>
            <w:rPr>
              <w:rFonts w:ascii="Aptos" w:eastAsiaTheme="minorEastAsia" w:hAnsi="Aptos"/>
              <w:noProof/>
              <w:kern w:val="2"/>
              <w:sz w:val="24"/>
              <w:szCs w:val="24"/>
              <w:lang w:val="nb-NO" w:eastAsia="nb-NO"/>
              <w14:ligatures w14:val="standardContextual"/>
            </w:rPr>
          </w:pPr>
          <w:hyperlink w:anchor="_Toc201137182" w:history="1">
            <w:r w:rsidRPr="00A9388F">
              <w:rPr>
                <w:rStyle w:val="Hyperlnk"/>
                <w:rFonts w:ascii="Aptos" w:hAnsi="Aptos"/>
                <w:noProof/>
                <w:lang w:val="nb-NO" w:eastAsia="nb-NO"/>
              </w:rPr>
              <w:t>6.</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Oppstartsmøte med NKF</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_Toc201137182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20</w:t>
            </w:r>
            <w:r w:rsidRPr="00A9388F">
              <w:rPr>
                <w:rFonts w:ascii="Aptos" w:hAnsi="Aptos"/>
                <w:noProof/>
                <w:webHidden/>
                <w:lang w:val="nb-NO"/>
              </w:rPr>
              <w:fldChar w:fldCharType="end"/>
            </w:r>
          </w:hyperlink>
        </w:p>
        <w:p w14:paraId="1A9582E1" w14:textId="3A96B357" w:rsidR="002014B1" w:rsidRPr="00A9388F" w:rsidRDefault="002014B1">
          <w:pPr>
            <w:pStyle w:val="Innehll2"/>
            <w:tabs>
              <w:tab w:val="left" w:pos="720"/>
              <w:tab w:val="right" w:leader="dot" w:pos="9622"/>
            </w:tabs>
            <w:rPr>
              <w:rFonts w:ascii="Aptos" w:eastAsiaTheme="minorEastAsia" w:hAnsi="Aptos"/>
              <w:noProof/>
              <w:kern w:val="2"/>
              <w:sz w:val="24"/>
              <w:szCs w:val="24"/>
              <w:lang w:val="nb-NO" w:eastAsia="nb-NO"/>
              <w14:ligatures w14:val="standardContextual"/>
            </w:rPr>
          </w:pPr>
          <w:hyperlink w:anchor="_Toc201137183" w:history="1">
            <w:r w:rsidRPr="00A9388F">
              <w:rPr>
                <w:rStyle w:val="Hyperlnk"/>
                <w:rFonts w:ascii="Aptos" w:hAnsi="Aptos"/>
                <w:noProof/>
                <w:lang w:val="nb-NO"/>
              </w:rPr>
              <w:t>7.</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rPr>
              <w:t>Gjennomgang av regelverk</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_Toc201137183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20</w:t>
            </w:r>
            <w:r w:rsidRPr="00A9388F">
              <w:rPr>
                <w:rFonts w:ascii="Aptos" w:hAnsi="Aptos"/>
                <w:noProof/>
                <w:webHidden/>
                <w:lang w:val="nb-NO"/>
              </w:rPr>
              <w:fldChar w:fldCharType="end"/>
            </w:r>
          </w:hyperlink>
        </w:p>
        <w:p w14:paraId="74CAA270" w14:textId="3138D853" w:rsidR="002014B1" w:rsidRPr="00A9388F" w:rsidRDefault="002014B1">
          <w:pPr>
            <w:pStyle w:val="Innehll2"/>
            <w:tabs>
              <w:tab w:val="left" w:pos="720"/>
              <w:tab w:val="right" w:leader="dot" w:pos="9622"/>
            </w:tabs>
            <w:rPr>
              <w:rFonts w:ascii="Aptos" w:eastAsiaTheme="minorEastAsia" w:hAnsi="Aptos"/>
              <w:noProof/>
              <w:kern w:val="2"/>
              <w:sz w:val="24"/>
              <w:szCs w:val="24"/>
              <w:lang w:val="nb-NO" w:eastAsia="nb-NO"/>
              <w14:ligatures w14:val="standardContextual"/>
            </w:rPr>
          </w:pPr>
          <w:hyperlink w:anchor="_Toc201137184" w:history="1">
            <w:r w:rsidRPr="00A9388F">
              <w:rPr>
                <w:rStyle w:val="Hyperlnk"/>
                <w:rFonts w:ascii="Aptos" w:hAnsi="Aptos"/>
                <w:noProof/>
                <w:lang w:val="nb-NO" w:eastAsia="nb-NO"/>
              </w:rPr>
              <w:t>8.</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Banner, program og påmelding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_Toc201137184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20</w:t>
            </w:r>
            <w:r w:rsidRPr="00A9388F">
              <w:rPr>
                <w:rFonts w:ascii="Aptos" w:hAnsi="Aptos"/>
                <w:noProof/>
                <w:webHidden/>
                <w:lang w:val="nb-NO"/>
              </w:rPr>
              <w:fldChar w:fldCharType="end"/>
            </w:r>
          </w:hyperlink>
        </w:p>
        <w:p w14:paraId="1CC6A571" w14:textId="2EBEC403"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85" w:history="1">
            <w:r w:rsidRPr="00A9388F">
              <w:rPr>
                <w:rStyle w:val="Hyperlnk"/>
                <w:rFonts w:ascii="Aptos" w:hAnsi="Aptos"/>
                <w:noProof/>
                <w:lang w:val="nb-NO" w:eastAsia="nb-NO"/>
              </w:rPr>
              <w:t>Banner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_Toc201137185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20</w:t>
            </w:r>
            <w:r w:rsidRPr="00A9388F">
              <w:rPr>
                <w:rFonts w:ascii="Aptos" w:hAnsi="Aptos"/>
                <w:noProof/>
                <w:webHidden/>
                <w:lang w:val="nb-NO"/>
              </w:rPr>
              <w:fldChar w:fldCharType="end"/>
            </w:r>
          </w:hyperlink>
        </w:p>
        <w:p w14:paraId="0BC5922E" w14:textId="6BAFB59C"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86" w:history="1">
            <w:r w:rsidRPr="00A9388F">
              <w:rPr>
                <w:rStyle w:val="Hyperlnk"/>
                <w:rFonts w:ascii="Aptos" w:hAnsi="Aptos"/>
                <w:noProof/>
                <w:lang w:val="nb-NO" w:eastAsia="nb-NO"/>
              </w:rPr>
              <w:t>Program</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_Toc201137186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20</w:t>
            </w:r>
            <w:r w:rsidRPr="00A9388F">
              <w:rPr>
                <w:rFonts w:ascii="Aptos" w:hAnsi="Aptos"/>
                <w:noProof/>
                <w:webHidden/>
                <w:lang w:val="nb-NO"/>
              </w:rPr>
              <w:fldChar w:fldCharType="end"/>
            </w:r>
          </w:hyperlink>
        </w:p>
        <w:p w14:paraId="3585B60B" w14:textId="6C0D4813"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87" w:history="1">
            <w:r w:rsidRPr="00A9388F">
              <w:rPr>
                <w:rStyle w:val="Hyperlnk"/>
                <w:rFonts w:ascii="Aptos" w:hAnsi="Aptos"/>
                <w:noProof/>
                <w:lang w:val="nb-NO" w:eastAsia="nb-NO"/>
              </w:rPr>
              <w:t>Påmelding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_Toc201137187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21</w:t>
            </w:r>
            <w:r w:rsidRPr="00A9388F">
              <w:rPr>
                <w:rFonts w:ascii="Aptos" w:hAnsi="Aptos"/>
                <w:noProof/>
                <w:webHidden/>
                <w:lang w:val="nb-NO"/>
              </w:rPr>
              <w:fldChar w:fldCharType="end"/>
            </w:r>
          </w:hyperlink>
        </w:p>
        <w:p w14:paraId="65A59AD6" w14:textId="6476E887" w:rsidR="002014B1" w:rsidRPr="00A9388F" w:rsidRDefault="002014B1">
          <w:pPr>
            <w:pStyle w:val="Innehll2"/>
            <w:tabs>
              <w:tab w:val="left" w:pos="720"/>
              <w:tab w:val="right" w:leader="dot" w:pos="9622"/>
            </w:tabs>
            <w:rPr>
              <w:rFonts w:ascii="Aptos" w:eastAsiaTheme="minorEastAsia" w:hAnsi="Aptos"/>
              <w:noProof/>
              <w:kern w:val="2"/>
              <w:sz w:val="24"/>
              <w:szCs w:val="24"/>
              <w:lang w:val="nb-NO" w:eastAsia="nb-NO"/>
              <w14:ligatures w14:val="standardContextual"/>
            </w:rPr>
          </w:pPr>
          <w:hyperlink w:anchor="_Toc201137188" w:history="1">
            <w:r w:rsidRPr="00A9388F">
              <w:rPr>
                <w:rStyle w:val="Hyperlnk"/>
                <w:rFonts w:ascii="Aptos" w:hAnsi="Aptos"/>
                <w:noProof/>
                <w:lang w:val="nb-NO" w:eastAsia="nb-NO"/>
              </w:rPr>
              <w:t>9.</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Frivillige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_Toc201137188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21</w:t>
            </w:r>
            <w:r w:rsidRPr="00A9388F">
              <w:rPr>
                <w:rFonts w:ascii="Aptos" w:hAnsi="Aptos"/>
                <w:noProof/>
                <w:webHidden/>
                <w:lang w:val="nb-NO"/>
              </w:rPr>
              <w:fldChar w:fldCharType="end"/>
            </w:r>
          </w:hyperlink>
        </w:p>
        <w:p w14:paraId="1D31F197" w14:textId="2C563847"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89" w:history="1">
            <w:r w:rsidRPr="00A9388F">
              <w:rPr>
                <w:rStyle w:val="Hyperlnk"/>
                <w:rFonts w:ascii="Aptos" w:hAnsi="Aptos"/>
                <w:noProof/>
                <w:lang w:val="nb-NO" w:eastAsia="nb-NO"/>
              </w:rPr>
              <w:t>Led/led para</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_Toc201137189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21</w:t>
            </w:r>
            <w:r w:rsidRPr="00A9388F">
              <w:rPr>
                <w:rFonts w:ascii="Aptos" w:hAnsi="Aptos"/>
                <w:noProof/>
                <w:webHidden/>
                <w:lang w:val="nb-NO"/>
              </w:rPr>
              <w:fldChar w:fldCharType="end"/>
            </w:r>
          </w:hyperlink>
        </w:p>
        <w:p w14:paraId="200DEC46" w14:textId="6C2F51B2"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90" w:history="1">
            <w:r w:rsidRPr="00A9388F">
              <w:rPr>
                <w:rStyle w:val="Hyperlnk"/>
                <w:rFonts w:ascii="Aptos" w:hAnsi="Aptos"/>
                <w:noProof/>
                <w:lang w:val="nb-NO" w:eastAsia="nb-NO"/>
              </w:rPr>
              <w:t>Buldring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_Toc201137190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21</w:t>
            </w:r>
            <w:r w:rsidRPr="00A9388F">
              <w:rPr>
                <w:rFonts w:ascii="Aptos" w:hAnsi="Aptos"/>
                <w:noProof/>
                <w:webHidden/>
                <w:lang w:val="nb-NO"/>
              </w:rPr>
              <w:fldChar w:fldCharType="end"/>
            </w:r>
          </w:hyperlink>
        </w:p>
        <w:p w14:paraId="512DF8AB" w14:textId="330522D5"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91" w:history="1">
            <w:r w:rsidRPr="00A9388F">
              <w:rPr>
                <w:rStyle w:val="Hyperlnk"/>
                <w:rFonts w:ascii="Aptos" w:hAnsi="Aptos"/>
                <w:noProof/>
                <w:lang w:val="nb-NO" w:eastAsia="nb-NO"/>
              </w:rPr>
              <w:t>Dommere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_Toc201137191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21</w:t>
            </w:r>
            <w:r w:rsidRPr="00A9388F">
              <w:rPr>
                <w:rFonts w:ascii="Aptos" w:hAnsi="Aptos"/>
                <w:noProof/>
                <w:webHidden/>
                <w:lang w:val="nb-NO"/>
              </w:rPr>
              <w:fldChar w:fldCharType="end"/>
            </w:r>
          </w:hyperlink>
        </w:p>
        <w:p w14:paraId="6BA99DA6" w14:textId="48DAA584"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92" w:history="1">
            <w:r w:rsidRPr="00A9388F">
              <w:rPr>
                <w:rStyle w:val="Hyperlnk"/>
                <w:rFonts w:ascii="Aptos" w:hAnsi="Aptos"/>
                <w:noProof/>
                <w:lang w:val="nb-NO" w:eastAsia="nb-NO"/>
              </w:rPr>
              <w:t>Sekretariat</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_Toc201137192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22</w:t>
            </w:r>
            <w:r w:rsidRPr="00A9388F">
              <w:rPr>
                <w:rFonts w:ascii="Aptos" w:hAnsi="Aptos"/>
                <w:noProof/>
                <w:webHidden/>
                <w:lang w:val="nb-NO"/>
              </w:rPr>
              <w:fldChar w:fldCharType="end"/>
            </w:r>
          </w:hyperlink>
        </w:p>
        <w:p w14:paraId="6511C7DD" w14:textId="5506C491"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93" w:history="1">
            <w:r w:rsidRPr="00A9388F">
              <w:rPr>
                <w:rStyle w:val="Hyperlnk"/>
                <w:rFonts w:ascii="Aptos" w:hAnsi="Aptos" w:cstheme="minorHAnsi"/>
                <w:noProof/>
                <w:lang w:val="nb-NO"/>
              </w:rPr>
              <w:t>Medisinsk- ansvarlig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_Toc201137193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22</w:t>
            </w:r>
            <w:r w:rsidRPr="00A9388F">
              <w:rPr>
                <w:rFonts w:ascii="Aptos" w:hAnsi="Aptos"/>
                <w:noProof/>
                <w:webHidden/>
                <w:lang w:val="nb-NO"/>
              </w:rPr>
              <w:fldChar w:fldCharType="end"/>
            </w:r>
          </w:hyperlink>
        </w:p>
        <w:p w14:paraId="762D4C1D" w14:textId="58DA581C"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94" w:history="1">
            <w:r w:rsidRPr="00A9388F">
              <w:rPr>
                <w:rStyle w:val="Hyperlnk"/>
                <w:rFonts w:ascii="Aptos" w:hAnsi="Aptos"/>
                <w:noProof/>
                <w:lang w:val="nb-NO"/>
              </w:rPr>
              <w:t>Speaker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_Toc201137194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22</w:t>
            </w:r>
            <w:r w:rsidRPr="00A9388F">
              <w:rPr>
                <w:rFonts w:ascii="Aptos" w:hAnsi="Aptos"/>
                <w:noProof/>
                <w:webHidden/>
                <w:lang w:val="nb-NO"/>
              </w:rPr>
              <w:fldChar w:fldCharType="end"/>
            </w:r>
          </w:hyperlink>
        </w:p>
        <w:p w14:paraId="42CDE4C7" w14:textId="46E00299"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95" w:history="1">
            <w:r w:rsidRPr="00A9388F">
              <w:rPr>
                <w:rStyle w:val="Hyperlnk"/>
                <w:rFonts w:ascii="Aptos" w:hAnsi="Aptos"/>
                <w:noProof/>
                <w:lang w:val="nb-NO"/>
              </w:rPr>
              <w:t>Estimat frivillige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_Toc201137195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23</w:t>
            </w:r>
            <w:r w:rsidRPr="00A9388F">
              <w:rPr>
                <w:rFonts w:ascii="Aptos" w:hAnsi="Aptos"/>
                <w:noProof/>
                <w:webHidden/>
                <w:lang w:val="nb-NO"/>
              </w:rPr>
              <w:fldChar w:fldCharType="end"/>
            </w:r>
          </w:hyperlink>
        </w:p>
        <w:p w14:paraId="6FCE8407" w14:textId="4F13B36D"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96" w:history="1">
            <w:r w:rsidRPr="00A9388F">
              <w:rPr>
                <w:rStyle w:val="Hyperlnk"/>
                <w:rFonts w:ascii="Aptos" w:hAnsi="Aptos"/>
                <w:noProof/>
                <w:lang w:val="nb-NO"/>
              </w:rPr>
              <w:t>Rutesetting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_Toc201137196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23</w:t>
            </w:r>
            <w:r w:rsidRPr="00A9388F">
              <w:rPr>
                <w:rFonts w:ascii="Aptos" w:hAnsi="Aptos"/>
                <w:noProof/>
                <w:webHidden/>
                <w:lang w:val="nb-NO"/>
              </w:rPr>
              <w:fldChar w:fldCharType="end"/>
            </w:r>
          </w:hyperlink>
        </w:p>
        <w:p w14:paraId="60ABE34C" w14:textId="79251585"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197" w:history="1">
            <w:r w:rsidRPr="00A9388F">
              <w:rPr>
                <w:rStyle w:val="Hyperlnk"/>
                <w:rFonts w:ascii="Aptos" w:hAnsi="Aptos"/>
                <w:noProof/>
                <w:lang w:val="nb-NO" w:eastAsia="nb-NO"/>
              </w:rPr>
              <w:t>10.</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HMS</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_Toc201137197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24</w:t>
            </w:r>
            <w:r w:rsidRPr="00A9388F">
              <w:rPr>
                <w:rFonts w:ascii="Aptos" w:hAnsi="Aptos"/>
                <w:noProof/>
                <w:webHidden/>
                <w:lang w:val="nb-NO"/>
              </w:rPr>
              <w:fldChar w:fldCharType="end"/>
            </w:r>
          </w:hyperlink>
        </w:p>
        <w:p w14:paraId="3D3BC409" w14:textId="6758F96A"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98" w:history="1">
            <w:r w:rsidRPr="00A9388F">
              <w:rPr>
                <w:rStyle w:val="Hyperlnk"/>
                <w:rFonts w:ascii="Aptos" w:hAnsi="Aptos"/>
                <w:noProof/>
                <w:lang w:val="nb-NO" w:eastAsia="nb-NO"/>
              </w:rPr>
              <w:t>Klatrevegg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_Toc201137198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24</w:t>
            </w:r>
            <w:r w:rsidRPr="00A9388F">
              <w:rPr>
                <w:rFonts w:ascii="Aptos" w:hAnsi="Aptos"/>
                <w:noProof/>
                <w:webHidden/>
                <w:lang w:val="nb-NO"/>
              </w:rPr>
              <w:fldChar w:fldCharType="end"/>
            </w:r>
          </w:hyperlink>
        </w:p>
        <w:p w14:paraId="38DC568D" w14:textId="496D8947"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199" w:history="1">
            <w:r w:rsidRPr="00A9388F">
              <w:rPr>
                <w:rStyle w:val="Hyperlnk"/>
                <w:rFonts w:ascii="Aptos" w:hAnsi="Aptos"/>
                <w:noProof/>
                <w:lang w:val="nb-NO" w:eastAsia="nb-NO"/>
              </w:rPr>
              <w:t>Bilder og film</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_Toc201137199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24</w:t>
            </w:r>
            <w:r w:rsidRPr="00A9388F">
              <w:rPr>
                <w:rFonts w:ascii="Aptos" w:hAnsi="Aptos"/>
                <w:noProof/>
                <w:webHidden/>
                <w:lang w:val="nb-NO"/>
              </w:rPr>
              <w:fldChar w:fldCharType="end"/>
            </w:r>
          </w:hyperlink>
        </w:p>
        <w:p w14:paraId="77F12B6C" w14:textId="361EA8EB"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00" w:history="1">
            <w:r w:rsidRPr="00A9388F">
              <w:rPr>
                <w:rStyle w:val="Hyperlnk"/>
                <w:rFonts w:ascii="Aptos" w:hAnsi="Aptos"/>
                <w:noProof/>
                <w:lang w:val="nb-NO"/>
              </w:rPr>
              <w:t>11.</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rPr>
              <w:t>Utstyr og innkjøp</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_Toc201137200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25</w:t>
            </w:r>
            <w:r w:rsidRPr="00A9388F">
              <w:rPr>
                <w:rFonts w:ascii="Aptos" w:hAnsi="Aptos"/>
                <w:noProof/>
                <w:webHidden/>
                <w:lang w:val="nb-NO"/>
              </w:rPr>
              <w:fldChar w:fldCharType="end"/>
            </w:r>
          </w:hyperlink>
        </w:p>
        <w:p w14:paraId="7A1BC405" w14:textId="693B4570"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201" w:history="1">
            <w:r w:rsidRPr="00A9388F">
              <w:rPr>
                <w:rStyle w:val="Hyperlnk"/>
                <w:rFonts w:ascii="Aptos" w:hAnsi="Aptos"/>
                <w:noProof/>
                <w:lang w:val="nb-NO" w:eastAsia="nb-NO"/>
              </w:rPr>
              <w:t>Utstyr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_Toc201137201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25</w:t>
            </w:r>
            <w:r w:rsidRPr="00A9388F">
              <w:rPr>
                <w:rFonts w:ascii="Aptos" w:hAnsi="Aptos"/>
                <w:noProof/>
                <w:webHidden/>
                <w:lang w:val="nb-NO"/>
              </w:rPr>
              <w:fldChar w:fldCharType="end"/>
            </w:r>
          </w:hyperlink>
        </w:p>
        <w:p w14:paraId="163BE257" w14:textId="50FAEBAF"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202" w:history="1">
            <w:r w:rsidRPr="00A9388F">
              <w:rPr>
                <w:rStyle w:val="Hyperlnk"/>
                <w:rFonts w:ascii="Aptos" w:hAnsi="Aptos"/>
                <w:noProof/>
                <w:lang w:val="nb-NO" w:eastAsia="nb-NO"/>
              </w:rPr>
              <w:t>Innkjøp</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_Toc201137202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25</w:t>
            </w:r>
            <w:r w:rsidRPr="00A9388F">
              <w:rPr>
                <w:rFonts w:ascii="Aptos" w:hAnsi="Aptos"/>
                <w:noProof/>
                <w:webHidden/>
                <w:lang w:val="nb-NO"/>
              </w:rPr>
              <w:fldChar w:fldCharType="end"/>
            </w:r>
          </w:hyperlink>
        </w:p>
        <w:p w14:paraId="1266D416" w14:textId="03504121"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03" w:history="1">
            <w:r w:rsidRPr="00A9388F">
              <w:rPr>
                <w:rStyle w:val="Hyperlnk"/>
                <w:rFonts w:ascii="Aptos" w:hAnsi="Aptos"/>
                <w:noProof/>
                <w:lang w:val="nb-NO" w:eastAsia="nb-NO"/>
              </w:rPr>
              <w:t>12.</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Gjennomgang med hoveddommer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_Toc201137203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25</w:t>
            </w:r>
            <w:r w:rsidRPr="00A9388F">
              <w:rPr>
                <w:rFonts w:ascii="Aptos" w:hAnsi="Aptos"/>
                <w:noProof/>
                <w:webHidden/>
                <w:lang w:val="nb-NO"/>
              </w:rPr>
              <w:fldChar w:fldCharType="end"/>
            </w:r>
          </w:hyperlink>
        </w:p>
        <w:p w14:paraId="0DE3177A" w14:textId="7BAFE620"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04" w:history="1">
            <w:r w:rsidRPr="00A9388F">
              <w:rPr>
                <w:rStyle w:val="Hyperlnk"/>
                <w:rFonts w:ascii="Aptos" w:hAnsi="Aptos"/>
                <w:noProof/>
                <w:lang w:val="nb-NO" w:eastAsia="nb-NO"/>
              </w:rPr>
              <w:t>13.</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Rensk av vegg og vasking av klatretak</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_Toc201137204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25</w:t>
            </w:r>
            <w:r w:rsidRPr="00A9388F">
              <w:rPr>
                <w:rFonts w:ascii="Aptos" w:hAnsi="Aptos"/>
                <w:noProof/>
                <w:webHidden/>
                <w:lang w:val="nb-NO"/>
              </w:rPr>
              <w:fldChar w:fldCharType="end"/>
            </w:r>
          </w:hyperlink>
        </w:p>
        <w:p w14:paraId="5C0861BC" w14:textId="2C639D73"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05" w:history="1">
            <w:r w:rsidRPr="00A9388F">
              <w:rPr>
                <w:rStyle w:val="Hyperlnk"/>
                <w:rFonts w:ascii="Aptos" w:hAnsi="Aptos"/>
                <w:noProof/>
                <w:lang w:val="nb-NO" w:eastAsia="nb-NO"/>
              </w:rPr>
              <w:t>14.</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Påmelding stenger</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_Toc201137205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26</w:t>
            </w:r>
            <w:r w:rsidRPr="00A9388F">
              <w:rPr>
                <w:rFonts w:ascii="Aptos" w:hAnsi="Aptos"/>
                <w:noProof/>
                <w:webHidden/>
                <w:lang w:val="nb-NO"/>
              </w:rPr>
              <w:fldChar w:fldCharType="end"/>
            </w:r>
          </w:hyperlink>
        </w:p>
        <w:p w14:paraId="489A4EE6" w14:textId="4D1F1A21"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06" w:history="1">
            <w:r w:rsidRPr="00A9388F">
              <w:rPr>
                <w:rStyle w:val="Hyperlnk"/>
                <w:rFonts w:ascii="Aptos" w:hAnsi="Aptos"/>
                <w:noProof/>
                <w:lang w:val="nb-NO" w:eastAsia="nb-NO"/>
              </w:rPr>
              <w:t>15.</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Opplæring av frivillige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_Toc201137206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26</w:t>
            </w:r>
            <w:r w:rsidRPr="00A9388F">
              <w:rPr>
                <w:rFonts w:ascii="Aptos" w:hAnsi="Aptos"/>
                <w:noProof/>
                <w:webHidden/>
                <w:lang w:val="nb-NO"/>
              </w:rPr>
              <w:fldChar w:fldCharType="end"/>
            </w:r>
          </w:hyperlink>
        </w:p>
        <w:p w14:paraId="62D1B315" w14:textId="60492345"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207" w:history="1">
            <w:r w:rsidRPr="00A9388F">
              <w:rPr>
                <w:rStyle w:val="Hyperlnk"/>
                <w:rFonts w:ascii="Aptos" w:hAnsi="Aptos"/>
                <w:noProof/>
                <w:lang w:val="nb-NO" w:eastAsia="nb-NO"/>
              </w:rPr>
              <w:t>Sekretariat og ClimbAlong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_Toc201137207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26</w:t>
            </w:r>
            <w:r w:rsidRPr="00A9388F">
              <w:rPr>
                <w:rFonts w:ascii="Aptos" w:hAnsi="Aptos"/>
                <w:noProof/>
                <w:webHidden/>
                <w:lang w:val="nb-NO"/>
              </w:rPr>
              <w:fldChar w:fldCharType="end"/>
            </w:r>
          </w:hyperlink>
        </w:p>
        <w:p w14:paraId="21D00B31" w14:textId="4C3F8EEB"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208" w:history="1">
            <w:r w:rsidRPr="00A9388F">
              <w:rPr>
                <w:rStyle w:val="Hyperlnk"/>
                <w:rFonts w:ascii="Aptos" w:hAnsi="Aptos"/>
                <w:noProof/>
                <w:lang w:val="nb-NO" w:eastAsia="nb-NO"/>
              </w:rPr>
              <w:t>Meddommere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_Toc201137208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26</w:t>
            </w:r>
            <w:r w:rsidRPr="00A9388F">
              <w:rPr>
                <w:rFonts w:ascii="Aptos" w:hAnsi="Aptos"/>
                <w:noProof/>
                <w:webHidden/>
                <w:lang w:val="nb-NO"/>
              </w:rPr>
              <w:fldChar w:fldCharType="end"/>
            </w:r>
          </w:hyperlink>
        </w:p>
        <w:p w14:paraId="454A131E" w14:textId="13146644"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209" w:history="1">
            <w:r w:rsidRPr="00A9388F">
              <w:rPr>
                <w:rStyle w:val="Hyperlnk"/>
                <w:rFonts w:ascii="Aptos" w:hAnsi="Aptos"/>
                <w:noProof/>
                <w:lang w:val="nb-NO" w:eastAsia="nb-NO"/>
              </w:rPr>
              <w:t>Sikrere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_Toc201137209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26</w:t>
            </w:r>
            <w:r w:rsidRPr="00A9388F">
              <w:rPr>
                <w:rFonts w:ascii="Aptos" w:hAnsi="Aptos"/>
                <w:noProof/>
                <w:webHidden/>
                <w:lang w:val="nb-NO"/>
              </w:rPr>
              <w:fldChar w:fldCharType="end"/>
            </w:r>
          </w:hyperlink>
        </w:p>
        <w:p w14:paraId="45CC4834" w14:textId="5AE23DE0"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10" w:history="1">
            <w:r w:rsidRPr="00A9388F">
              <w:rPr>
                <w:rStyle w:val="Hyperlnk"/>
                <w:rFonts w:ascii="Aptos" w:hAnsi="Aptos"/>
                <w:noProof/>
                <w:lang w:val="nb-NO" w:eastAsia="nb-NO"/>
              </w:rPr>
              <w:t>16.</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Sekretariat</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_Toc201137210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27</w:t>
            </w:r>
            <w:r w:rsidRPr="00A9388F">
              <w:rPr>
                <w:rFonts w:ascii="Aptos" w:hAnsi="Aptos"/>
                <w:noProof/>
                <w:webHidden/>
                <w:lang w:val="nb-NO"/>
              </w:rPr>
              <w:fldChar w:fldCharType="end"/>
            </w:r>
          </w:hyperlink>
        </w:p>
        <w:p w14:paraId="48FAD8B8" w14:textId="05982C48"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11" w:history="1">
            <w:r w:rsidRPr="00A9388F">
              <w:rPr>
                <w:rStyle w:val="Hyperlnk"/>
                <w:rFonts w:ascii="Aptos" w:hAnsi="Aptos"/>
                <w:noProof/>
                <w:lang w:val="nb-NO" w:eastAsia="nb-NO"/>
              </w:rPr>
              <w:t>17.</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Kafé</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_Toc201137211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27</w:t>
            </w:r>
            <w:r w:rsidRPr="00A9388F">
              <w:rPr>
                <w:rFonts w:ascii="Aptos" w:hAnsi="Aptos"/>
                <w:noProof/>
                <w:webHidden/>
                <w:lang w:val="nb-NO"/>
              </w:rPr>
              <w:fldChar w:fldCharType="end"/>
            </w:r>
          </w:hyperlink>
        </w:p>
        <w:p w14:paraId="5A58DEE9" w14:textId="5FDFC41F"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12" w:history="1">
            <w:r w:rsidRPr="00A9388F">
              <w:rPr>
                <w:rStyle w:val="Hyperlnk"/>
                <w:rFonts w:ascii="Aptos" w:hAnsi="Aptos"/>
                <w:noProof/>
                <w:lang w:val="nb-NO" w:eastAsia="nb-NO"/>
              </w:rPr>
              <w:t>18.</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Rutesetting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_Toc201137212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27</w:t>
            </w:r>
            <w:r w:rsidRPr="00A9388F">
              <w:rPr>
                <w:rFonts w:ascii="Aptos" w:hAnsi="Aptos"/>
                <w:noProof/>
                <w:webHidden/>
                <w:lang w:val="nb-NO"/>
              </w:rPr>
              <w:fldChar w:fldCharType="end"/>
            </w:r>
          </w:hyperlink>
        </w:p>
        <w:p w14:paraId="1E6C8935" w14:textId="1D7382C7"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13" w:history="1">
            <w:r w:rsidRPr="00A9388F">
              <w:rPr>
                <w:rStyle w:val="Hyperlnk"/>
                <w:rFonts w:ascii="Aptos" w:hAnsi="Aptos"/>
                <w:noProof/>
                <w:lang w:val="nb-NO" w:eastAsia="nb-NO"/>
              </w:rPr>
              <w:t>19.</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Siste innspurt</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_Toc201137213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28</w:t>
            </w:r>
            <w:r w:rsidRPr="00A9388F">
              <w:rPr>
                <w:rFonts w:ascii="Aptos" w:hAnsi="Aptos"/>
                <w:noProof/>
                <w:webHidden/>
                <w:lang w:val="nb-NO"/>
              </w:rPr>
              <w:fldChar w:fldCharType="end"/>
            </w:r>
          </w:hyperlink>
        </w:p>
        <w:p w14:paraId="44D873B2" w14:textId="41B25C67"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214" w:history="1">
            <w:r w:rsidRPr="00A9388F">
              <w:rPr>
                <w:rStyle w:val="Hyperlnk"/>
                <w:rFonts w:ascii="Aptos" w:hAnsi="Aptos"/>
                <w:noProof/>
                <w:lang w:val="nb-NO" w:eastAsia="nb-NO"/>
              </w:rPr>
              <w:t>Visningsruter – led og led para</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_Toc201137214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28</w:t>
            </w:r>
            <w:r w:rsidRPr="00A9388F">
              <w:rPr>
                <w:rFonts w:ascii="Aptos" w:hAnsi="Aptos"/>
                <w:noProof/>
                <w:webHidden/>
                <w:lang w:val="nb-NO"/>
              </w:rPr>
              <w:fldChar w:fldCharType="end"/>
            </w:r>
          </w:hyperlink>
        </w:p>
        <w:p w14:paraId="3EDB4B68" w14:textId="778C49D0"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215" w:history="1">
            <w:r w:rsidRPr="00A9388F">
              <w:rPr>
                <w:rStyle w:val="Hyperlnk"/>
                <w:rFonts w:ascii="Aptos" w:hAnsi="Aptos"/>
                <w:noProof/>
                <w:lang w:val="nb-NO" w:eastAsia="nb-NO"/>
              </w:rPr>
              <w:t>Topo / rutekart – led og led para</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_Toc201137215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28</w:t>
            </w:r>
            <w:r w:rsidRPr="00A9388F">
              <w:rPr>
                <w:rFonts w:ascii="Aptos" w:hAnsi="Aptos"/>
                <w:noProof/>
                <w:webHidden/>
                <w:lang w:val="nb-NO"/>
              </w:rPr>
              <w:fldChar w:fldCharType="end"/>
            </w:r>
          </w:hyperlink>
        </w:p>
        <w:p w14:paraId="7DE8A327" w14:textId="76E3DFC5"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16" w:history="1">
            <w:r w:rsidRPr="00A9388F">
              <w:rPr>
                <w:rStyle w:val="Hyperlnk"/>
                <w:rFonts w:ascii="Aptos" w:hAnsi="Aptos"/>
                <w:noProof/>
                <w:lang w:val="nb-NO" w:eastAsia="nb-NO"/>
              </w:rPr>
              <w:t>20.</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Gjennomføring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_Toc201137216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29</w:t>
            </w:r>
            <w:r w:rsidRPr="00A9388F">
              <w:rPr>
                <w:rFonts w:ascii="Aptos" w:hAnsi="Aptos"/>
                <w:noProof/>
                <w:webHidden/>
                <w:lang w:val="nb-NO"/>
              </w:rPr>
              <w:fldChar w:fldCharType="end"/>
            </w:r>
          </w:hyperlink>
        </w:p>
        <w:p w14:paraId="60C80F38" w14:textId="0F84B039"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217" w:history="1">
            <w:r w:rsidRPr="00A9388F">
              <w:rPr>
                <w:rStyle w:val="Hyperlnk"/>
                <w:rFonts w:ascii="Aptos" w:hAnsi="Aptos"/>
                <w:noProof/>
                <w:lang w:val="nb-NO" w:eastAsia="nb-NO"/>
              </w:rPr>
              <w:t>Fredag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_Toc201137217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29</w:t>
            </w:r>
            <w:r w:rsidRPr="00A9388F">
              <w:rPr>
                <w:rFonts w:ascii="Aptos" w:hAnsi="Aptos"/>
                <w:noProof/>
                <w:webHidden/>
                <w:lang w:val="nb-NO"/>
              </w:rPr>
              <w:fldChar w:fldCharType="end"/>
            </w:r>
          </w:hyperlink>
        </w:p>
        <w:p w14:paraId="75FCC184" w14:textId="6086F4CE" w:rsidR="002014B1" w:rsidRPr="00A9388F" w:rsidRDefault="002014B1">
          <w:pPr>
            <w:pStyle w:val="Innehll3"/>
            <w:tabs>
              <w:tab w:val="right" w:leader="dot" w:pos="9622"/>
            </w:tabs>
            <w:rPr>
              <w:rFonts w:ascii="Aptos" w:eastAsiaTheme="minorEastAsia" w:hAnsi="Aptos"/>
              <w:noProof/>
              <w:kern w:val="2"/>
              <w:sz w:val="24"/>
              <w:szCs w:val="24"/>
              <w:lang w:val="nb-NO" w:eastAsia="nb-NO"/>
              <w14:ligatures w14:val="standardContextual"/>
            </w:rPr>
          </w:pPr>
          <w:hyperlink w:anchor="_Toc201137218" w:history="1">
            <w:r w:rsidRPr="00A9388F">
              <w:rPr>
                <w:rStyle w:val="Hyperlnk"/>
                <w:rFonts w:ascii="Aptos" w:hAnsi="Aptos"/>
                <w:noProof/>
                <w:lang w:val="nb-NO" w:eastAsia="nb-NO"/>
              </w:rPr>
              <w:t>Lørdag – Kvalifisering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_Toc201137218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29</w:t>
            </w:r>
            <w:r w:rsidRPr="00A9388F">
              <w:rPr>
                <w:rFonts w:ascii="Aptos" w:hAnsi="Aptos"/>
                <w:noProof/>
                <w:webHidden/>
                <w:lang w:val="nb-NO"/>
              </w:rPr>
              <w:fldChar w:fldCharType="end"/>
            </w:r>
          </w:hyperlink>
        </w:p>
        <w:p w14:paraId="7C98CD8D" w14:textId="16C8EED6" w:rsidR="002014B1" w:rsidRPr="00A9388F" w:rsidRDefault="002014B1">
          <w:pPr>
            <w:pStyle w:val="Innehll2"/>
            <w:tabs>
              <w:tab w:val="right" w:leader="dot" w:pos="9622"/>
            </w:tabs>
            <w:rPr>
              <w:rFonts w:ascii="Aptos" w:eastAsiaTheme="minorEastAsia" w:hAnsi="Aptos"/>
              <w:noProof/>
              <w:kern w:val="2"/>
              <w:sz w:val="24"/>
              <w:szCs w:val="24"/>
              <w:lang w:val="nb-NO" w:eastAsia="nb-NO"/>
              <w14:ligatures w14:val="standardContextual"/>
            </w:rPr>
          </w:pPr>
          <w:hyperlink w:anchor="_Toc201137219" w:history="1">
            <w:r w:rsidRPr="00A9388F">
              <w:rPr>
                <w:rStyle w:val="Hyperlnk"/>
                <w:rFonts w:ascii="Aptos" w:hAnsi="Aptos"/>
                <w:noProof/>
                <w:lang w:val="nb-NO" w:eastAsia="nb-NO"/>
              </w:rPr>
              <w:t>Søndag – Finale</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_Toc201137219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30</w:t>
            </w:r>
            <w:r w:rsidRPr="00A9388F">
              <w:rPr>
                <w:rFonts w:ascii="Aptos" w:hAnsi="Aptos"/>
                <w:noProof/>
                <w:webHidden/>
                <w:lang w:val="nb-NO"/>
              </w:rPr>
              <w:fldChar w:fldCharType="end"/>
            </w:r>
          </w:hyperlink>
        </w:p>
        <w:p w14:paraId="0D1289F2" w14:textId="5507A058" w:rsidR="002014B1" w:rsidRPr="00A9388F" w:rsidRDefault="002014B1">
          <w:pPr>
            <w:pStyle w:val="Innehll2"/>
            <w:tabs>
              <w:tab w:val="left" w:pos="960"/>
              <w:tab w:val="right" w:leader="dot" w:pos="9622"/>
            </w:tabs>
            <w:rPr>
              <w:rFonts w:ascii="Aptos" w:eastAsiaTheme="minorEastAsia" w:hAnsi="Aptos"/>
              <w:noProof/>
              <w:kern w:val="2"/>
              <w:sz w:val="24"/>
              <w:szCs w:val="24"/>
              <w:lang w:val="nb-NO" w:eastAsia="nb-NO"/>
              <w14:ligatures w14:val="standardContextual"/>
            </w:rPr>
          </w:pPr>
          <w:hyperlink w:anchor="_Toc201137220" w:history="1">
            <w:r w:rsidRPr="00A9388F">
              <w:rPr>
                <w:rStyle w:val="Hyperlnk"/>
                <w:rFonts w:ascii="Aptos" w:hAnsi="Aptos"/>
                <w:noProof/>
                <w:lang w:val="nb-NO" w:eastAsia="nb-NO"/>
              </w:rPr>
              <w:t>21.</w:t>
            </w:r>
            <w:r w:rsidRPr="00A9388F">
              <w:rPr>
                <w:rFonts w:ascii="Aptos" w:eastAsiaTheme="minorEastAsia" w:hAnsi="Aptos"/>
                <w:noProof/>
                <w:kern w:val="2"/>
                <w:sz w:val="24"/>
                <w:szCs w:val="24"/>
                <w:lang w:val="nb-NO" w:eastAsia="nb-NO"/>
                <w14:ligatures w14:val="standardContextual"/>
              </w:rPr>
              <w:tab/>
            </w:r>
            <w:r w:rsidRPr="00A9388F">
              <w:rPr>
                <w:rStyle w:val="Hyperlnk"/>
                <w:rFonts w:ascii="Aptos" w:hAnsi="Aptos"/>
                <w:noProof/>
                <w:lang w:val="nb-NO" w:eastAsia="nb-NO"/>
              </w:rPr>
              <w:t>Evaluering og rapportering</w:t>
            </w:r>
            <w:r w:rsidRPr="00A9388F">
              <w:rPr>
                <w:rFonts w:ascii="Aptos" w:hAnsi="Aptos"/>
                <w:noProof/>
                <w:webHidden/>
                <w:lang w:val="nb-NO"/>
              </w:rPr>
              <w:tab/>
            </w:r>
            <w:r w:rsidRPr="00A9388F">
              <w:rPr>
                <w:rFonts w:ascii="Aptos" w:hAnsi="Aptos"/>
                <w:noProof/>
                <w:webHidden/>
                <w:lang w:val="nb-NO"/>
              </w:rPr>
              <w:fldChar w:fldCharType="begin"/>
            </w:r>
            <w:r w:rsidRPr="00A9388F">
              <w:rPr>
                <w:rFonts w:ascii="Aptos" w:hAnsi="Aptos"/>
                <w:noProof/>
                <w:webHidden/>
                <w:lang w:val="nb-NO"/>
              </w:rPr>
              <w:instrText xml:space="preserve"> PAGEREF _Toc201137220 \h </w:instrText>
            </w:r>
            <w:r w:rsidRPr="00A9388F">
              <w:rPr>
                <w:rFonts w:ascii="Aptos" w:hAnsi="Aptos"/>
                <w:noProof/>
                <w:webHidden/>
                <w:lang w:val="nb-NO"/>
              </w:rPr>
            </w:r>
            <w:r w:rsidRPr="00A9388F">
              <w:rPr>
                <w:rFonts w:ascii="Aptos" w:hAnsi="Aptos"/>
                <w:noProof/>
                <w:webHidden/>
                <w:lang w:val="nb-NO"/>
              </w:rPr>
              <w:fldChar w:fldCharType="separate"/>
            </w:r>
            <w:r w:rsidRPr="00A9388F">
              <w:rPr>
                <w:rFonts w:ascii="Aptos" w:hAnsi="Aptos"/>
                <w:noProof/>
                <w:webHidden/>
                <w:lang w:val="nb-NO"/>
              </w:rPr>
              <w:t>30</w:t>
            </w:r>
            <w:r w:rsidRPr="00A9388F">
              <w:rPr>
                <w:rFonts w:ascii="Aptos" w:hAnsi="Aptos"/>
                <w:noProof/>
                <w:webHidden/>
                <w:lang w:val="nb-NO"/>
              </w:rPr>
              <w:fldChar w:fldCharType="end"/>
            </w:r>
          </w:hyperlink>
        </w:p>
        <w:p w14:paraId="40785E14" w14:textId="1B42B5CC" w:rsidR="00E8588E" w:rsidRPr="00A9388F" w:rsidRDefault="00E8588E" w:rsidP="00E8588E">
          <w:pPr>
            <w:rPr>
              <w:rFonts w:ascii="Aptos" w:hAnsi="Aptos"/>
              <w:lang w:val="nb-NO"/>
            </w:rPr>
          </w:pPr>
          <w:r w:rsidRPr="00A9388F">
            <w:rPr>
              <w:rFonts w:ascii="Aptos" w:hAnsi="Aptos"/>
              <w:b/>
              <w:bCs/>
              <w:lang w:val="nb-NO"/>
            </w:rPr>
            <w:fldChar w:fldCharType="end"/>
          </w:r>
        </w:p>
      </w:sdtContent>
    </w:sdt>
    <w:p w14:paraId="64BDED58" w14:textId="77777777" w:rsidR="00E8588E" w:rsidRPr="00A9388F" w:rsidRDefault="00E8588E" w:rsidP="00E8588E">
      <w:pPr>
        <w:rPr>
          <w:rFonts w:ascii="Aptos" w:hAnsi="Aptos" w:cstheme="minorHAnsi"/>
          <w:lang w:val="nb-NO"/>
        </w:rPr>
      </w:pPr>
    </w:p>
    <w:p w14:paraId="65473F21" w14:textId="5200A73D" w:rsidR="00E8588E" w:rsidRPr="00A9388F" w:rsidRDefault="00E8588E" w:rsidP="00E8588E">
      <w:pPr>
        <w:rPr>
          <w:rFonts w:ascii="Aptos" w:hAnsi="Aptos" w:cstheme="minorHAnsi"/>
          <w:lang w:val="nb-NO"/>
        </w:rPr>
      </w:pPr>
      <w:r w:rsidRPr="00A9388F">
        <w:rPr>
          <w:rFonts w:ascii="Aptos" w:hAnsi="Aptos" w:cstheme="minorHAnsi"/>
          <w:lang w:val="nb-NO"/>
        </w:rPr>
        <w:br w:type="page"/>
      </w:r>
    </w:p>
    <w:p w14:paraId="794DBFFC" w14:textId="015532DD" w:rsidR="00E8588E" w:rsidRPr="00A9388F" w:rsidRDefault="00E8588E" w:rsidP="00C03262">
      <w:pPr>
        <w:pStyle w:val="Rubrik2"/>
        <w:rPr>
          <w:rFonts w:ascii="Aptos" w:eastAsia="Times New Roman" w:hAnsi="Aptos" w:cstheme="minorHAnsi"/>
          <w:color w:val="008080"/>
          <w:lang w:val="nb-NO" w:eastAsia="nb-NO"/>
        </w:rPr>
      </w:pPr>
      <w:bookmarkStart w:id="0" w:name="_Toc201137155"/>
      <w:r w:rsidRPr="00A9388F">
        <w:rPr>
          <w:rFonts w:ascii="Aptos" w:hAnsi="Aptos"/>
          <w:color w:val="008080"/>
          <w:lang w:val="nb-NO"/>
        </w:rPr>
        <w:lastRenderedPageBreak/>
        <w:t>Innlending</w:t>
      </w:r>
      <w:bookmarkEnd w:id="0"/>
      <w:r w:rsidRPr="00A9388F">
        <w:rPr>
          <w:rFonts w:ascii="Aptos" w:eastAsia="Times New Roman" w:hAnsi="Aptos" w:cstheme="minorHAnsi"/>
          <w:color w:val="008080"/>
          <w:lang w:val="nb-NO" w:eastAsia="nb-NO"/>
        </w:rPr>
        <w:t xml:space="preserve"> </w:t>
      </w:r>
    </w:p>
    <w:p w14:paraId="36CB0F13" w14:textId="77777777" w:rsidR="00E8588E" w:rsidRPr="00A9388F" w:rsidRDefault="00E8588E" w:rsidP="00E8588E">
      <w:pPr>
        <w:rPr>
          <w:rFonts w:ascii="Aptos" w:hAnsi="Aptos"/>
          <w:lang w:val="nb-NO"/>
        </w:rPr>
      </w:pPr>
      <w:r w:rsidRPr="00A9388F">
        <w:rPr>
          <w:rFonts w:ascii="Aptos" w:hAnsi="Aptos" w:cstheme="minorHAnsi"/>
          <w:lang w:val="nb-NO" w:eastAsia="nb-NO"/>
        </w:rPr>
        <w:t xml:space="preserve">Formålet med de Nasjonale konkurransene er å tilrettelegge for gode rammer for ungdom og voksne som ønsker å konkurrere og utvikle seg innen konkurranseidretten klatring. NKF har målsettinger om å utvikle seg som konkurransenasjon, med gode og stabile resultater for våre toppklatrere, internasjonalt. I dette arbeidet er de nasjonale konkurransene en viktig brikke, både som utviklingsarena for konkurrerende utøvere, deres miljø og for NKF’s medlemsklubber. </w:t>
      </w:r>
    </w:p>
    <w:p w14:paraId="270E0E5E" w14:textId="77777777" w:rsidR="00E8588E" w:rsidRPr="00A9388F" w:rsidRDefault="00E8588E" w:rsidP="00E8588E">
      <w:pPr>
        <w:rPr>
          <w:rFonts w:ascii="Aptos" w:hAnsi="Aptos"/>
          <w:lang w:val="nb-NO"/>
        </w:rPr>
      </w:pPr>
      <w:r w:rsidRPr="00A9388F">
        <w:rPr>
          <w:rFonts w:ascii="Aptos" w:hAnsi="Aptos"/>
          <w:lang w:val="nb-NO"/>
        </w:rPr>
        <w:t xml:space="preserve">NKF eier rettighetene til Norgescup og Norgesmesterskap (de nasjonale konkurransene) for klatring i Norge. I arrangørmodellen for Nasjonale konkurranser arrangerer NKF konkurransen i samarbeid med medlemsklubbene. Målet med modellen er å kunne utviklere flere klubber til å ta del som arrangører for å skape ett bredt engasjement med høy kompetanse for konkurranse- klatringen. For å gjøre dette arbeidet så effektivt som mulig og hvor man treffe ønsket nivå på konkurransene, er en arrangørhåndbok et viktig verktøy. </w:t>
      </w:r>
    </w:p>
    <w:p w14:paraId="6149E40B" w14:textId="77777777" w:rsidR="00E8588E" w:rsidRPr="00A9388F" w:rsidRDefault="00E8588E" w:rsidP="00E8588E">
      <w:pPr>
        <w:rPr>
          <w:rFonts w:ascii="Aptos" w:hAnsi="Aptos"/>
          <w:lang w:val="nb-NO"/>
        </w:rPr>
      </w:pPr>
      <w:r w:rsidRPr="00A9388F">
        <w:rPr>
          <w:rFonts w:ascii="Aptos" w:hAnsi="Aptos"/>
          <w:lang w:val="nb-NO"/>
        </w:rPr>
        <w:t>Arrangørhåndboken har som målsetting å være et tydelig arbeidsdokument, med informasjon om gjennomføringen fra A – Å. Den skal også være en tydelig rettesnor for arbeid- og ansvars- fordelingen mellom NKF og arrangørklubb.</w:t>
      </w:r>
    </w:p>
    <w:p w14:paraId="6ABE672A" w14:textId="77777777" w:rsidR="00E8588E" w:rsidRPr="00A9388F" w:rsidRDefault="00E8588E" w:rsidP="00E8588E">
      <w:pPr>
        <w:rPr>
          <w:rFonts w:ascii="Aptos" w:hAnsi="Aptos"/>
          <w:lang w:val="nb-NO"/>
        </w:rPr>
      </w:pPr>
      <w:r w:rsidRPr="00A9388F">
        <w:rPr>
          <w:rFonts w:ascii="Aptos" w:hAnsi="Aptos"/>
          <w:lang w:val="nb-NO"/>
        </w:rPr>
        <w:t xml:space="preserve">Verktøyet må ses på som et levende dokument, hvor årlige revideringer og tilpassinger vil gjøres, ut fra behov, virkning og endring i rammebetingelser. </w:t>
      </w:r>
    </w:p>
    <w:p w14:paraId="06CA15B1" w14:textId="3C8CE86E" w:rsidR="00E8588E" w:rsidRPr="00A9388F" w:rsidRDefault="00C03262" w:rsidP="00E8588E">
      <w:pPr>
        <w:pStyle w:val="Rubrik1"/>
        <w:rPr>
          <w:rFonts w:ascii="Aptos" w:hAnsi="Aptos"/>
          <w:lang w:val="nb-NO"/>
        </w:rPr>
      </w:pPr>
      <w:r w:rsidRPr="00A9388F">
        <w:rPr>
          <w:rFonts w:ascii="Aptos" w:hAnsi="Aptos"/>
          <w:lang w:val="nb-NO"/>
        </w:rPr>
        <w:br/>
      </w:r>
      <w:bookmarkStart w:id="1" w:name="_Toc201137156"/>
      <w:r w:rsidRPr="00A9388F">
        <w:rPr>
          <w:rFonts w:ascii="Aptos" w:hAnsi="Aptos"/>
          <w:color w:val="008080"/>
          <w:lang w:val="nb-NO"/>
        </w:rPr>
        <w:t xml:space="preserve">Del 1 – avklaringer </w:t>
      </w:r>
      <w:r w:rsidRPr="00A9388F">
        <w:rPr>
          <w:rFonts w:ascii="Aptos" w:hAnsi="Aptos"/>
          <w:color w:val="008080"/>
          <w:lang w:val="nb-NO"/>
        </w:rPr>
        <w:br/>
      </w:r>
      <w:r w:rsidRPr="00A9388F">
        <w:rPr>
          <w:rFonts w:ascii="Aptos" w:hAnsi="Aptos"/>
          <w:color w:val="008080"/>
          <w:lang w:val="nb-NO"/>
        </w:rPr>
        <w:br/>
      </w:r>
      <w:r w:rsidR="00E8588E" w:rsidRPr="00A9388F">
        <w:rPr>
          <w:rStyle w:val="Rubrik2Char"/>
          <w:rFonts w:ascii="Aptos" w:hAnsi="Aptos"/>
          <w:color w:val="008080"/>
          <w:lang w:val="nb-NO"/>
        </w:rPr>
        <w:t>Søknad og tildeling</w:t>
      </w:r>
      <w:bookmarkEnd w:id="1"/>
      <w:r w:rsidR="00E8588E" w:rsidRPr="00A9388F">
        <w:rPr>
          <w:rFonts w:ascii="Aptos" w:hAnsi="Aptos"/>
          <w:color w:val="008080"/>
          <w:lang w:val="nb-NO"/>
        </w:rPr>
        <w:t xml:space="preserve"> </w:t>
      </w:r>
    </w:p>
    <w:p w14:paraId="11AEE319" w14:textId="65DF9913" w:rsidR="00E8588E" w:rsidRPr="00A9388F" w:rsidRDefault="00E8588E" w:rsidP="00E8588E">
      <w:pPr>
        <w:rPr>
          <w:rFonts w:ascii="Aptos" w:hAnsi="Aptos"/>
          <w:lang w:val="nb-NO"/>
        </w:rPr>
      </w:pPr>
      <w:r w:rsidRPr="00A9388F">
        <w:rPr>
          <w:rFonts w:ascii="Aptos" w:hAnsi="Aptos"/>
          <w:lang w:val="nb-NO"/>
        </w:rPr>
        <w:t xml:space="preserve">I løpet av </w:t>
      </w:r>
      <w:r w:rsidRPr="00A9388F">
        <w:rPr>
          <w:rFonts w:ascii="Aptos" w:hAnsi="Aptos"/>
          <w:b/>
          <w:bCs/>
          <w:lang w:val="nb-NO"/>
        </w:rPr>
        <w:t>m</w:t>
      </w:r>
      <w:r w:rsidR="0008153B" w:rsidRPr="00A9388F">
        <w:rPr>
          <w:rFonts w:ascii="Aptos" w:hAnsi="Aptos"/>
          <w:b/>
          <w:bCs/>
          <w:lang w:val="nb-NO"/>
        </w:rPr>
        <w:t>ai</w:t>
      </w:r>
      <w:r w:rsidR="006B10D3" w:rsidRPr="00A9388F">
        <w:rPr>
          <w:rFonts w:ascii="Aptos" w:hAnsi="Aptos"/>
          <w:b/>
          <w:bCs/>
          <w:lang w:val="nb-NO"/>
        </w:rPr>
        <w:t>-</w:t>
      </w:r>
      <w:r w:rsidR="0008153B" w:rsidRPr="00A9388F">
        <w:rPr>
          <w:rFonts w:ascii="Aptos" w:hAnsi="Aptos"/>
          <w:b/>
          <w:bCs/>
          <w:lang w:val="nb-NO"/>
        </w:rPr>
        <w:t>juni</w:t>
      </w:r>
      <w:r w:rsidRPr="00A9388F">
        <w:rPr>
          <w:rFonts w:ascii="Aptos" w:hAnsi="Aptos"/>
          <w:lang w:val="nb-NO"/>
        </w:rPr>
        <w:t xml:space="preserve"> hvert år, søker NKF etter arrangører til konkurranser for kommende sesong. I denne søknaden er det også mulig å søke om arrangement for året etter. Ved utløp av søknadsfristen, </w:t>
      </w:r>
      <w:r w:rsidR="006B10D3" w:rsidRPr="00A9388F">
        <w:rPr>
          <w:rFonts w:ascii="Aptos" w:hAnsi="Aptos"/>
          <w:b/>
          <w:bCs/>
          <w:lang w:val="nb-NO"/>
        </w:rPr>
        <w:t>juli-første uke august</w:t>
      </w:r>
      <w:r w:rsidR="006B10D3" w:rsidRPr="00A9388F">
        <w:rPr>
          <w:rFonts w:ascii="Aptos" w:hAnsi="Aptos"/>
          <w:lang w:val="nb-NO"/>
        </w:rPr>
        <w:t xml:space="preserve"> </w:t>
      </w:r>
      <w:r w:rsidRPr="00A9388F">
        <w:rPr>
          <w:rFonts w:ascii="Aptos" w:hAnsi="Aptos"/>
          <w:lang w:val="nb-NO"/>
        </w:rPr>
        <w:t xml:space="preserve">vil NKF gjøre en samlet vurdering, basert på erfaring, arrangementshistorikk og beliggenhet, før tildelingen skjer. Målet for å bekrefte/avslå søknader for kommende år, samt </w:t>
      </w:r>
      <w:r w:rsidRPr="00A9388F">
        <w:rPr>
          <w:rFonts w:ascii="Aptos" w:hAnsi="Aptos"/>
          <w:b/>
          <w:bCs/>
          <w:lang w:val="nb-NO"/>
        </w:rPr>
        <w:t xml:space="preserve">spikre terminlisten </w:t>
      </w:r>
      <w:r w:rsidR="006B10D3" w:rsidRPr="00A9388F">
        <w:rPr>
          <w:rFonts w:ascii="Aptos" w:hAnsi="Aptos"/>
          <w:b/>
          <w:bCs/>
          <w:lang w:val="nb-NO"/>
        </w:rPr>
        <w:t xml:space="preserve">senest </w:t>
      </w:r>
      <w:r w:rsidR="00A80A60">
        <w:rPr>
          <w:rFonts w:ascii="Aptos" w:hAnsi="Aptos"/>
          <w:b/>
          <w:bCs/>
          <w:lang w:val="nb-NO"/>
        </w:rPr>
        <w:t>oktober</w:t>
      </w:r>
      <w:r w:rsidR="006B10D3" w:rsidRPr="00A9388F">
        <w:rPr>
          <w:rFonts w:ascii="Aptos" w:hAnsi="Aptos"/>
          <w:lang w:val="nb-NO"/>
        </w:rPr>
        <w:t xml:space="preserve"> </w:t>
      </w:r>
      <w:r w:rsidRPr="00A9388F">
        <w:rPr>
          <w:rFonts w:ascii="Aptos" w:hAnsi="Aptos"/>
          <w:lang w:val="nb-NO"/>
        </w:rPr>
        <w:t>før</w:t>
      </w:r>
      <w:r w:rsidR="006B10D3" w:rsidRPr="00A9388F">
        <w:rPr>
          <w:rFonts w:ascii="Aptos" w:hAnsi="Aptos"/>
          <w:lang w:val="nb-NO"/>
        </w:rPr>
        <w:t xml:space="preserve"> </w:t>
      </w:r>
      <w:r w:rsidRPr="00A9388F">
        <w:rPr>
          <w:rFonts w:ascii="Aptos" w:hAnsi="Aptos"/>
          <w:lang w:val="nb-NO"/>
        </w:rPr>
        <w:t>kommende år. For konkurransene året etter, vil konkurranser kunne bli tildelt løpende</w:t>
      </w:r>
      <w:r w:rsidR="006D3F21" w:rsidRPr="00A9388F">
        <w:rPr>
          <w:rFonts w:ascii="Aptos" w:hAnsi="Aptos"/>
          <w:lang w:val="nb-NO"/>
        </w:rPr>
        <w:t>.</w:t>
      </w:r>
      <w:r w:rsidRPr="00A9388F">
        <w:rPr>
          <w:rFonts w:ascii="Aptos" w:hAnsi="Aptos"/>
          <w:lang w:val="nb-NO"/>
        </w:rPr>
        <w:t xml:space="preserve"> </w:t>
      </w:r>
      <w:r w:rsidRPr="00A9388F">
        <w:rPr>
          <w:rFonts w:ascii="Aptos" w:hAnsi="Aptos"/>
          <w:lang w:val="nb-NO"/>
        </w:rPr>
        <w:br/>
      </w:r>
      <w:r w:rsidRPr="00A9388F">
        <w:rPr>
          <w:rFonts w:ascii="Aptos" w:hAnsi="Aptos"/>
          <w:lang w:val="nb-NO"/>
        </w:rPr>
        <w:br/>
        <w:t>Alle tildelinger blir satt med preliminære datoer</w:t>
      </w:r>
      <w:r w:rsidR="00F028BB" w:rsidRPr="00A9388F">
        <w:rPr>
          <w:rFonts w:ascii="Aptos" w:hAnsi="Aptos"/>
          <w:lang w:val="nb-NO"/>
        </w:rPr>
        <w:t xml:space="preserve"> i de tilfeller</w:t>
      </w:r>
      <w:r w:rsidRPr="00A9388F">
        <w:rPr>
          <w:rFonts w:ascii="Aptos" w:hAnsi="Aptos"/>
          <w:lang w:val="nb-NO"/>
        </w:rPr>
        <w:t xml:space="preserve"> da terminlisten til de nasjonale konkurransene må tilpasses </w:t>
      </w:r>
      <w:r w:rsidR="006D3F21" w:rsidRPr="00A9388F">
        <w:rPr>
          <w:rFonts w:ascii="Aptos" w:hAnsi="Aptos"/>
          <w:lang w:val="nb-NO"/>
        </w:rPr>
        <w:t xml:space="preserve">WORLD </w:t>
      </w:r>
      <w:r w:rsidR="00DD1E45" w:rsidRPr="00A9388F">
        <w:rPr>
          <w:rFonts w:ascii="Aptos" w:hAnsi="Aptos"/>
          <w:lang w:val="nb-NO"/>
        </w:rPr>
        <w:t>CLIMBINGs</w:t>
      </w:r>
      <w:r w:rsidRPr="00A9388F">
        <w:rPr>
          <w:rFonts w:ascii="Aptos" w:hAnsi="Aptos"/>
          <w:lang w:val="nb-NO"/>
        </w:rPr>
        <w:t xml:space="preserve"> terminliste. Denne er sjeldent klar i september. </w:t>
      </w:r>
    </w:p>
    <w:p w14:paraId="7D4AE79B" w14:textId="77777777" w:rsidR="00E8588E" w:rsidRPr="00A9388F" w:rsidRDefault="00E8588E" w:rsidP="00E8588E">
      <w:pPr>
        <w:rPr>
          <w:rFonts w:ascii="Aptos" w:hAnsi="Aptos"/>
          <w:lang w:val="nb-NO"/>
        </w:rPr>
      </w:pPr>
      <w:r w:rsidRPr="00A9388F">
        <w:rPr>
          <w:rFonts w:ascii="Aptos" w:hAnsi="Aptos"/>
          <w:lang w:val="nb-NO"/>
        </w:rPr>
        <w:t xml:space="preserve">Ved tildeling vil NKF kontakte arrangørklubb, sende ut avtale for arrangementet og avtale dato for oppstartsmøte. </w:t>
      </w:r>
      <w:r w:rsidRPr="00A9388F">
        <w:rPr>
          <w:rFonts w:ascii="Aptos" w:hAnsi="Aptos"/>
          <w:lang w:val="nb-NO"/>
        </w:rPr>
        <w:br/>
      </w:r>
    </w:p>
    <w:tbl>
      <w:tblPr>
        <w:tblStyle w:val="Tabellrutnt"/>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5" w:color="auto" w:fill="auto"/>
        <w:tblLook w:val="04A0" w:firstRow="1" w:lastRow="0" w:firstColumn="1" w:lastColumn="0" w:noHBand="0" w:noVBand="1"/>
      </w:tblPr>
      <w:tblGrid>
        <w:gridCol w:w="9062"/>
      </w:tblGrid>
      <w:tr w:rsidR="00E8588E" w:rsidRPr="00A9388F" w14:paraId="2E385E1F" w14:textId="77777777" w:rsidTr="004D7EE8">
        <w:tc>
          <w:tcPr>
            <w:tcW w:w="9062" w:type="dxa"/>
            <w:shd w:val="pct5" w:color="auto" w:fill="auto"/>
          </w:tcPr>
          <w:p w14:paraId="3DA427FC" w14:textId="77777777" w:rsidR="00E8588E" w:rsidRPr="00A9388F" w:rsidRDefault="00E8588E" w:rsidP="004D7EE8">
            <w:pPr>
              <w:rPr>
                <w:rFonts w:ascii="Aptos" w:hAnsi="Aptos"/>
                <w:lang w:val="nb-NO"/>
              </w:rPr>
            </w:pPr>
            <w:r w:rsidRPr="00A9388F">
              <w:rPr>
                <w:rFonts w:ascii="Aptos" w:hAnsi="Aptos"/>
                <w:b/>
                <w:bCs/>
                <w:lang w:val="nb-NO"/>
              </w:rPr>
              <w:t>Rent særforbund / Ren klubb</w:t>
            </w:r>
            <w:r w:rsidRPr="00A9388F">
              <w:rPr>
                <w:rFonts w:ascii="Aptos" w:hAnsi="Aptos"/>
                <w:b/>
                <w:bCs/>
                <w:lang w:val="nb-NO"/>
              </w:rPr>
              <w:br/>
            </w:r>
            <w:r w:rsidRPr="00A9388F">
              <w:rPr>
                <w:rFonts w:ascii="Aptos" w:hAnsi="Aptos"/>
                <w:lang w:val="nb-NO"/>
              </w:rPr>
              <w:t xml:space="preserve">NKF er sertifisert som rent særforbund fra Norges Idrettsforbund (NIF). Dette omhandler tiltak forbundet imøtekommer, i forhold til anti doping- bestemmelser. Klubber som ønsker å arrangere nasjonale konkurranser skal også være sertifisert som </w:t>
            </w:r>
            <w:r w:rsidRPr="00A9388F">
              <w:rPr>
                <w:rFonts w:ascii="Aptos" w:hAnsi="Aptos"/>
                <w:i/>
                <w:iCs/>
                <w:lang w:val="nb-NO"/>
              </w:rPr>
              <w:t xml:space="preserve">Ren klubb. </w:t>
            </w:r>
            <w:r w:rsidRPr="00A9388F">
              <w:rPr>
                <w:rFonts w:ascii="Aptos" w:hAnsi="Aptos"/>
                <w:lang w:val="nb-NO"/>
              </w:rPr>
              <w:t xml:space="preserve">Dette kan gjøres via denne linken - </w:t>
            </w:r>
            <w:hyperlink r:id="rId13" w:history="1">
              <w:r w:rsidRPr="00A9388F">
                <w:rPr>
                  <w:rStyle w:val="Hyperlnk"/>
                  <w:rFonts w:ascii="Aptos" w:hAnsi="Aptos"/>
                  <w:lang w:val="nb-NO"/>
                </w:rPr>
                <w:t>HER!</w:t>
              </w:r>
            </w:hyperlink>
            <w:r w:rsidRPr="00A9388F">
              <w:rPr>
                <w:rFonts w:ascii="Aptos" w:hAnsi="Aptos"/>
                <w:lang w:val="nb-NO"/>
              </w:rPr>
              <w:t xml:space="preserve"> </w:t>
            </w:r>
          </w:p>
          <w:p w14:paraId="5D9EBFFE" w14:textId="77777777" w:rsidR="00E8588E" w:rsidRPr="00A9388F" w:rsidRDefault="00E8588E" w:rsidP="004D7EE8">
            <w:pPr>
              <w:rPr>
                <w:rFonts w:ascii="Aptos" w:hAnsi="Aptos"/>
                <w:b/>
                <w:bCs/>
                <w:lang w:val="nb-NO"/>
              </w:rPr>
            </w:pPr>
          </w:p>
        </w:tc>
      </w:tr>
    </w:tbl>
    <w:p w14:paraId="53C1C256" w14:textId="77777777" w:rsidR="00C03262" w:rsidRDefault="00C03262" w:rsidP="00E8588E">
      <w:pPr>
        <w:rPr>
          <w:rFonts w:ascii="Aptos" w:hAnsi="Aptos" w:cstheme="minorHAnsi"/>
          <w:lang w:val="nb-NO"/>
        </w:rPr>
      </w:pPr>
    </w:p>
    <w:p w14:paraId="530C526A" w14:textId="77777777" w:rsidR="00A9388F" w:rsidRPr="00A9388F" w:rsidRDefault="00A9388F" w:rsidP="00E8588E">
      <w:pPr>
        <w:rPr>
          <w:rFonts w:ascii="Aptos" w:hAnsi="Aptos" w:cstheme="minorHAnsi"/>
          <w:lang w:val="nb-NO"/>
        </w:rPr>
      </w:pPr>
    </w:p>
    <w:p w14:paraId="4E10E723" w14:textId="77777777" w:rsidR="00E8588E" w:rsidRPr="00A9388F" w:rsidRDefault="00E8588E" w:rsidP="00C03262">
      <w:pPr>
        <w:pStyle w:val="Rubrik2"/>
        <w:rPr>
          <w:rFonts w:ascii="Aptos" w:hAnsi="Aptos"/>
          <w:color w:val="008080"/>
          <w:lang w:val="nb-NO"/>
        </w:rPr>
      </w:pPr>
      <w:bookmarkStart w:id="2" w:name="_Toc201137157"/>
      <w:r w:rsidRPr="00A9388F">
        <w:rPr>
          <w:rFonts w:ascii="Aptos" w:hAnsi="Aptos"/>
          <w:color w:val="008080"/>
          <w:lang w:val="nb-NO"/>
        </w:rPr>
        <w:lastRenderedPageBreak/>
        <w:t>Arrangementet</w:t>
      </w:r>
      <w:bookmarkEnd w:id="2"/>
    </w:p>
    <w:p w14:paraId="797FF89C" w14:textId="77777777" w:rsidR="00E8588E" w:rsidRPr="00A9388F" w:rsidRDefault="00E8588E" w:rsidP="00E8588E">
      <w:pPr>
        <w:rPr>
          <w:rFonts w:ascii="Aptos" w:hAnsi="Aptos" w:cstheme="minorHAnsi"/>
          <w:lang w:val="nb-NO" w:eastAsia="nb-NO"/>
        </w:rPr>
      </w:pPr>
      <w:r w:rsidRPr="00A9388F">
        <w:rPr>
          <w:rFonts w:ascii="Aptos" w:hAnsi="Aptos" w:cstheme="minorHAnsi"/>
          <w:lang w:val="nb-NO" w:eastAsia="nb-NO"/>
        </w:rPr>
        <w:t xml:space="preserve">Målgruppen for de Nasjonale konkurransene i Norge er aktive medlemmer av klubber under NKF i alderen 13 år og oppover. </w:t>
      </w:r>
    </w:p>
    <w:p w14:paraId="3D718324" w14:textId="77777777" w:rsidR="00E8588E" w:rsidRPr="00A9388F" w:rsidRDefault="00E8588E" w:rsidP="00E8588E">
      <w:pPr>
        <w:rPr>
          <w:rFonts w:ascii="Aptos" w:hAnsi="Aptos" w:cstheme="minorHAnsi"/>
          <w:lang w:val="nb-NO" w:eastAsia="nb-NO"/>
        </w:rPr>
      </w:pPr>
      <w:r w:rsidRPr="00A9388F">
        <w:rPr>
          <w:rFonts w:ascii="Aptos" w:hAnsi="Aptos" w:cstheme="minorHAnsi"/>
          <w:lang w:val="nb-NO" w:eastAsia="nb-NO"/>
        </w:rPr>
        <w:t xml:space="preserve">Per dags dato arrangeres det </w:t>
      </w:r>
      <w:r w:rsidRPr="00A9388F">
        <w:rPr>
          <w:rFonts w:ascii="Aptos" w:hAnsi="Aptos" w:cstheme="minorHAnsi"/>
          <w:u w:val="single"/>
          <w:lang w:val="nb-NO" w:eastAsia="nb-NO"/>
        </w:rPr>
        <w:t>to</w:t>
      </w:r>
      <w:r w:rsidRPr="00A9388F">
        <w:rPr>
          <w:rFonts w:ascii="Aptos" w:hAnsi="Aptos" w:cstheme="minorHAnsi"/>
          <w:lang w:val="nb-NO" w:eastAsia="nb-NO"/>
        </w:rPr>
        <w:t xml:space="preserve"> Norgescuper i hver av disiplinene buldring og led, og </w:t>
      </w:r>
      <w:r w:rsidRPr="00A9388F">
        <w:rPr>
          <w:rFonts w:ascii="Aptos" w:hAnsi="Aptos" w:cstheme="minorHAnsi"/>
          <w:u w:val="single"/>
          <w:lang w:val="nb-NO" w:eastAsia="nb-NO"/>
        </w:rPr>
        <w:t>ett</w:t>
      </w:r>
      <w:r w:rsidRPr="00A9388F">
        <w:rPr>
          <w:rFonts w:ascii="Aptos" w:hAnsi="Aptos" w:cstheme="minorHAnsi"/>
          <w:lang w:val="nb-NO" w:eastAsia="nb-NO"/>
        </w:rPr>
        <w:t xml:space="preserve"> Norgesmesterskap i hver av disiplinene. For klassen led- para arrangeres det </w:t>
      </w:r>
      <w:r w:rsidRPr="00A9388F">
        <w:rPr>
          <w:rFonts w:ascii="Aptos" w:hAnsi="Aptos" w:cstheme="minorHAnsi"/>
          <w:u w:val="single"/>
          <w:lang w:val="nb-NO" w:eastAsia="nb-NO"/>
        </w:rPr>
        <w:t>én</w:t>
      </w:r>
      <w:r w:rsidRPr="00A9388F">
        <w:rPr>
          <w:rFonts w:ascii="Aptos" w:hAnsi="Aptos" w:cstheme="minorHAnsi"/>
          <w:lang w:val="nb-NO" w:eastAsia="nb-NO"/>
        </w:rPr>
        <w:t xml:space="preserve"> Norgescup og </w:t>
      </w:r>
      <w:r w:rsidRPr="00A9388F">
        <w:rPr>
          <w:rFonts w:ascii="Aptos" w:hAnsi="Aptos" w:cstheme="minorHAnsi"/>
          <w:u w:val="single"/>
          <w:lang w:val="nb-NO" w:eastAsia="nb-NO"/>
        </w:rPr>
        <w:t>ett</w:t>
      </w:r>
      <w:r w:rsidRPr="00A9388F">
        <w:rPr>
          <w:rFonts w:ascii="Aptos" w:hAnsi="Aptos" w:cstheme="minorHAnsi"/>
          <w:lang w:val="nb-NO" w:eastAsia="nb-NO"/>
        </w:rPr>
        <w:t xml:space="preserve"> Norgesmesterskap. Dette arrangeres samtidig med en av Norgescupene i led og samtidig med Norgesmesterskapet i led.</w:t>
      </w:r>
    </w:p>
    <w:p w14:paraId="46C0C954" w14:textId="77777777" w:rsidR="00E8588E" w:rsidRPr="00A9388F" w:rsidRDefault="00E8588E" w:rsidP="00E8588E">
      <w:pPr>
        <w:rPr>
          <w:rFonts w:ascii="Aptos" w:hAnsi="Aptos"/>
          <w:lang w:val="nb-NO"/>
        </w:rPr>
      </w:pPr>
      <w:r w:rsidRPr="00A9388F">
        <w:rPr>
          <w:rFonts w:ascii="Aptos" w:hAnsi="Aptos" w:cstheme="minorHAnsi"/>
          <w:lang w:val="nb-NO" w:eastAsia="nb-NO"/>
        </w:rPr>
        <w:t xml:space="preserve">Konkurransene gjennomføres i henhold til gjeldene regelverk for Nasjonale konkurranser, som du finner </w:t>
      </w:r>
      <w:hyperlink r:id="rId14" w:history="1">
        <w:r w:rsidRPr="00A9388F">
          <w:rPr>
            <w:rStyle w:val="Hyperlnk"/>
            <w:rFonts w:ascii="Aptos" w:hAnsi="Aptos"/>
            <w:lang w:val="nb-NO"/>
          </w:rPr>
          <w:t>HER!</w:t>
        </w:r>
      </w:hyperlink>
      <w:r w:rsidRPr="00A9388F">
        <w:rPr>
          <w:rFonts w:ascii="Aptos" w:hAnsi="Aptos"/>
          <w:lang w:val="nb-NO"/>
        </w:rPr>
        <w:t xml:space="preserve"> </w:t>
      </w:r>
    </w:p>
    <w:p w14:paraId="6CF87FC4" w14:textId="77777777" w:rsidR="00E8588E" w:rsidRPr="00A9388F" w:rsidRDefault="00E8588E" w:rsidP="00E8588E">
      <w:pPr>
        <w:rPr>
          <w:rFonts w:ascii="Aptos" w:hAnsi="Aptos"/>
          <w:lang w:val="nb-NO"/>
        </w:rPr>
      </w:pPr>
      <w:r w:rsidRPr="00A9388F">
        <w:rPr>
          <w:rFonts w:ascii="Aptos" w:hAnsi="Aptos"/>
          <w:u w:val="single"/>
          <w:lang w:val="nb-NO"/>
        </w:rPr>
        <w:t>Det er viktig at arrangør har god innsikt i reglementet</w:t>
      </w:r>
      <w:r w:rsidRPr="00A9388F">
        <w:rPr>
          <w:rFonts w:ascii="Aptos" w:hAnsi="Aptos"/>
          <w:lang w:val="nb-NO"/>
        </w:rPr>
        <w:t>, da dette setter premissene for gjennomføring!</w:t>
      </w:r>
    </w:p>
    <w:tbl>
      <w:tblPr>
        <w:tblStyle w:val="Tabellrutnt"/>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5" w:color="auto" w:fill="auto"/>
        <w:tblLook w:val="04A0" w:firstRow="1" w:lastRow="0" w:firstColumn="1" w:lastColumn="0" w:noHBand="0" w:noVBand="1"/>
      </w:tblPr>
      <w:tblGrid>
        <w:gridCol w:w="9062"/>
      </w:tblGrid>
      <w:tr w:rsidR="00E8588E" w:rsidRPr="00A9388F" w14:paraId="09AD5F34" w14:textId="77777777" w:rsidTr="004D7EE8">
        <w:tc>
          <w:tcPr>
            <w:tcW w:w="9062" w:type="dxa"/>
            <w:shd w:val="pct5" w:color="auto" w:fill="auto"/>
          </w:tcPr>
          <w:p w14:paraId="144A83C2" w14:textId="0A500C7F" w:rsidR="00E8588E" w:rsidRPr="00A9388F" w:rsidRDefault="00E8588E" w:rsidP="004D7EE8">
            <w:pPr>
              <w:spacing w:after="160" w:line="259" w:lineRule="auto"/>
              <w:rPr>
                <w:rFonts w:ascii="Aptos" w:hAnsi="Aptos"/>
                <w:color w:val="0A1D30" w:themeColor="text2" w:themeShade="BF"/>
                <w:sz w:val="24"/>
                <w:szCs w:val="24"/>
                <w:lang w:val="nb-NO"/>
              </w:rPr>
            </w:pPr>
            <w:r w:rsidRPr="00A9388F">
              <w:rPr>
                <w:rFonts w:ascii="Aptos" w:hAnsi="Aptos"/>
                <w:b/>
                <w:bCs/>
                <w:lang w:val="nb-NO"/>
              </w:rPr>
              <w:t>Notat:</w:t>
            </w:r>
            <w:r w:rsidRPr="00A9388F">
              <w:rPr>
                <w:rFonts w:ascii="Aptos" w:hAnsi="Aptos" w:cstheme="minorHAnsi"/>
                <w:lang w:val="nb-NO" w:eastAsia="nb-NO"/>
              </w:rPr>
              <w:t xml:space="preserve"> I NKF har vi et regelverk som er bygget opp og tar for seg punkter som avviker fra det internasjonale reglementet. NKF’s reglement overstyrer dermed de internasjonale reglementene, </w:t>
            </w:r>
            <w:r w:rsidR="006D3F21" w:rsidRPr="00A9388F">
              <w:rPr>
                <w:rFonts w:ascii="Aptos" w:hAnsi="Aptos" w:cstheme="minorHAnsi"/>
                <w:lang w:val="nb-NO" w:eastAsia="nb-NO"/>
              </w:rPr>
              <w:t>WORLD CLIMBING</w:t>
            </w:r>
            <w:r w:rsidRPr="00A9388F">
              <w:rPr>
                <w:rFonts w:ascii="Aptos" w:hAnsi="Aptos" w:cstheme="minorHAnsi"/>
                <w:lang w:val="nb-NO" w:eastAsia="nb-NO"/>
              </w:rPr>
              <w:t xml:space="preserve"> og </w:t>
            </w:r>
            <w:r w:rsidR="006D3F21" w:rsidRPr="00A9388F">
              <w:rPr>
                <w:rFonts w:ascii="Aptos" w:hAnsi="Aptos" w:cstheme="minorHAnsi"/>
                <w:lang w:val="nb-NO" w:eastAsia="nb-NO"/>
              </w:rPr>
              <w:t>WORLD CLIMBING</w:t>
            </w:r>
            <w:r w:rsidRPr="00A9388F">
              <w:rPr>
                <w:rFonts w:ascii="Aptos" w:hAnsi="Aptos" w:cstheme="minorHAnsi"/>
                <w:lang w:val="nb-NO" w:eastAsia="nb-NO"/>
              </w:rPr>
              <w:t>- Europa. Der hvor NKF’s reglement ikke nevner situasjoner eller tematikk, gjelder bestemmelser i de internasjonale reglementene. Disse er lenket til nederst i NKF’s reglement.</w:t>
            </w:r>
          </w:p>
        </w:tc>
      </w:tr>
    </w:tbl>
    <w:p w14:paraId="5B2A0A6E" w14:textId="77777777" w:rsidR="00E8588E" w:rsidRPr="00A9388F" w:rsidRDefault="00E8588E" w:rsidP="00E8588E">
      <w:pPr>
        <w:rPr>
          <w:rFonts w:ascii="Aptos" w:hAnsi="Aptos"/>
          <w:lang w:val="nb-NO"/>
        </w:rPr>
      </w:pPr>
    </w:p>
    <w:p w14:paraId="76DF152B" w14:textId="77777777" w:rsidR="00E8588E" w:rsidRPr="00A9388F" w:rsidRDefault="00E8588E" w:rsidP="00E8588E">
      <w:pPr>
        <w:rPr>
          <w:rFonts w:ascii="Aptos" w:hAnsi="Aptos"/>
          <w:lang w:val="nb-NO"/>
        </w:rPr>
      </w:pPr>
    </w:p>
    <w:p w14:paraId="673C1272" w14:textId="77777777" w:rsidR="00E8588E" w:rsidRPr="00A9388F" w:rsidRDefault="00E8588E" w:rsidP="00C03262">
      <w:pPr>
        <w:pStyle w:val="Rubrik2"/>
        <w:rPr>
          <w:rFonts w:ascii="Aptos" w:hAnsi="Aptos"/>
          <w:color w:val="008080"/>
          <w:lang w:val="nb-NO"/>
        </w:rPr>
      </w:pPr>
      <w:bookmarkStart w:id="3" w:name="_Toc201137158"/>
      <w:r w:rsidRPr="00A9388F">
        <w:rPr>
          <w:rFonts w:ascii="Aptos" w:hAnsi="Aptos"/>
          <w:color w:val="008080"/>
          <w:lang w:val="nb-NO"/>
        </w:rPr>
        <w:t>Ansvarsfordeling – NKF og arrangørklubb</w:t>
      </w:r>
      <w:bookmarkEnd w:id="3"/>
    </w:p>
    <w:p w14:paraId="069C9B20" w14:textId="77777777" w:rsidR="00E8588E" w:rsidRPr="00A9388F" w:rsidRDefault="00E8588E" w:rsidP="00E8588E">
      <w:pPr>
        <w:rPr>
          <w:rFonts w:ascii="Aptos" w:hAnsi="Aptos"/>
          <w:lang w:val="nb-NO"/>
        </w:rPr>
      </w:pPr>
      <w:r w:rsidRPr="00A9388F">
        <w:rPr>
          <w:rFonts w:ascii="Aptos" w:hAnsi="Aptos"/>
          <w:lang w:val="nb-NO"/>
        </w:rPr>
        <w:t xml:space="preserve">NKF og arrangørklubb står sammen om å gjennomføre Nasjonale konkurranser. Arrangørklubb skal stå for mesteparten av den praktiske forberedelsen og gjennomføringen av arrangementet. Arrangørklubb mottar inntekter fra arrangementet, i henhold til gjeldende avtale. NKF organiserer de nasjonale konkurransene fra år til år og skal hovedsakelig tilstrebe å utvikle rammebetingelser for klubbenes arbeid med å arrangere. Til de nasjonale konkurransenes gjennomføring anses NKF som en rådgivende instans og kontrollør for sportslig kvalitet. </w:t>
      </w:r>
      <w:r w:rsidRPr="00A9388F">
        <w:rPr>
          <w:rFonts w:ascii="Aptos" w:hAnsi="Aptos"/>
          <w:lang w:val="nb-NO"/>
        </w:rPr>
        <w:br/>
      </w:r>
      <w:r w:rsidRPr="00A9388F">
        <w:rPr>
          <w:rFonts w:ascii="Aptos" w:hAnsi="Aptos"/>
          <w:lang w:val="nb-NO"/>
        </w:rPr>
        <w:br/>
        <w:t>Under følger en oversikt over ansvarsfordelingen mellom NKF og arrangørklubb for de nasjonale konkurransene:</w:t>
      </w:r>
    </w:p>
    <w:tbl>
      <w:tblPr>
        <w:tblStyle w:val="Tabellrutnt"/>
        <w:tblW w:w="0" w:type="auto"/>
        <w:tblLook w:val="04A0" w:firstRow="1" w:lastRow="0" w:firstColumn="1" w:lastColumn="0" w:noHBand="0" w:noVBand="1"/>
      </w:tblPr>
      <w:tblGrid>
        <w:gridCol w:w="4531"/>
        <w:gridCol w:w="4531"/>
      </w:tblGrid>
      <w:tr w:rsidR="00E8588E" w:rsidRPr="00A9388F" w14:paraId="0546FD86" w14:textId="77777777" w:rsidTr="004D7EE8">
        <w:tc>
          <w:tcPr>
            <w:tcW w:w="4531" w:type="dxa"/>
          </w:tcPr>
          <w:p w14:paraId="40F7C9D5" w14:textId="77777777" w:rsidR="00E8588E" w:rsidRPr="00A9388F" w:rsidRDefault="00E8588E" w:rsidP="004D7EE8">
            <w:pPr>
              <w:jc w:val="center"/>
              <w:rPr>
                <w:rFonts w:ascii="Aptos" w:hAnsi="Aptos"/>
                <w:b/>
                <w:bCs/>
                <w:lang w:val="nb-NO"/>
              </w:rPr>
            </w:pPr>
            <w:r w:rsidRPr="00A9388F">
              <w:rPr>
                <w:rFonts w:ascii="Aptos" w:hAnsi="Aptos"/>
                <w:b/>
                <w:bCs/>
                <w:lang w:val="nb-NO"/>
              </w:rPr>
              <w:t>NKF</w:t>
            </w:r>
          </w:p>
        </w:tc>
        <w:tc>
          <w:tcPr>
            <w:tcW w:w="4531" w:type="dxa"/>
          </w:tcPr>
          <w:p w14:paraId="7D06B47C" w14:textId="77777777" w:rsidR="00E8588E" w:rsidRPr="00A9388F" w:rsidRDefault="00E8588E" w:rsidP="004D7EE8">
            <w:pPr>
              <w:jc w:val="center"/>
              <w:rPr>
                <w:rFonts w:ascii="Aptos" w:hAnsi="Aptos"/>
                <w:b/>
                <w:bCs/>
                <w:lang w:val="nb-NO"/>
              </w:rPr>
            </w:pPr>
            <w:r w:rsidRPr="00A9388F">
              <w:rPr>
                <w:rFonts w:ascii="Aptos" w:hAnsi="Aptos"/>
                <w:b/>
                <w:bCs/>
                <w:lang w:val="nb-NO"/>
              </w:rPr>
              <w:t>Arrangørklubb</w:t>
            </w:r>
          </w:p>
        </w:tc>
      </w:tr>
      <w:tr w:rsidR="00E8588E" w:rsidRPr="00A9388F" w14:paraId="0F07F569" w14:textId="77777777" w:rsidTr="004D7EE8">
        <w:tc>
          <w:tcPr>
            <w:tcW w:w="4531" w:type="dxa"/>
          </w:tcPr>
          <w:p w14:paraId="0F78B68E" w14:textId="77777777" w:rsidR="00E8588E" w:rsidRPr="00A9388F" w:rsidRDefault="00E8588E" w:rsidP="004D7EE8">
            <w:pPr>
              <w:rPr>
                <w:rFonts w:ascii="Aptos" w:hAnsi="Aptos"/>
                <w:lang w:val="nb-NO"/>
              </w:rPr>
            </w:pPr>
            <w:r w:rsidRPr="00A9388F">
              <w:rPr>
                <w:rFonts w:ascii="Aptos" w:hAnsi="Aptos"/>
                <w:lang w:val="nb-NO"/>
              </w:rPr>
              <w:t>Organisering og utvikling, overordnet</w:t>
            </w:r>
          </w:p>
        </w:tc>
        <w:tc>
          <w:tcPr>
            <w:tcW w:w="4531" w:type="dxa"/>
          </w:tcPr>
          <w:p w14:paraId="250013E5" w14:textId="77777777" w:rsidR="00E8588E" w:rsidRPr="00A9388F" w:rsidRDefault="00E8588E" w:rsidP="004D7EE8">
            <w:pPr>
              <w:rPr>
                <w:rFonts w:ascii="Aptos" w:hAnsi="Aptos"/>
                <w:lang w:val="nb-NO"/>
              </w:rPr>
            </w:pPr>
            <w:r w:rsidRPr="00A9388F">
              <w:rPr>
                <w:rFonts w:ascii="Aptos" w:hAnsi="Aptos"/>
                <w:lang w:val="nb-NO"/>
              </w:rPr>
              <w:t xml:space="preserve">Praktisk gjennomføring </w:t>
            </w:r>
          </w:p>
        </w:tc>
      </w:tr>
      <w:tr w:rsidR="00E8588E" w:rsidRPr="00A80A60" w14:paraId="4024284D" w14:textId="77777777" w:rsidTr="004D7EE8">
        <w:tc>
          <w:tcPr>
            <w:tcW w:w="4531" w:type="dxa"/>
          </w:tcPr>
          <w:p w14:paraId="3F5E7FFB" w14:textId="4AC46CB0" w:rsidR="00E8588E" w:rsidRPr="00A9388F" w:rsidRDefault="00DD1E45" w:rsidP="004D7EE8">
            <w:pPr>
              <w:rPr>
                <w:rFonts w:ascii="Aptos" w:hAnsi="Aptos"/>
                <w:lang w:val="nb-NO"/>
              </w:rPr>
            </w:pPr>
            <w:r w:rsidRPr="00A9388F">
              <w:rPr>
                <w:rFonts w:ascii="Aptos" w:hAnsi="Aptos"/>
                <w:lang w:val="nb-NO"/>
              </w:rPr>
              <w:t>Mal verktøy</w:t>
            </w:r>
            <w:r w:rsidR="00E8588E" w:rsidRPr="00A9388F">
              <w:rPr>
                <w:rFonts w:ascii="Aptos" w:hAnsi="Aptos"/>
                <w:lang w:val="nb-NO"/>
              </w:rPr>
              <w:t xml:space="preserve"> for arrangørklubber</w:t>
            </w:r>
          </w:p>
        </w:tc>
        <w:tc>
          <w:tcPr>
            <w:tcW w:w="4531" w:type="dxa"/>
          </w:tcPr>
          <w:p w14:paraId="27609AEC" w14:textId="77777777" w:rsidR="00E8588E" w:rsidRPr="00A9388F" w:rsidRDefault="00E8588E" w:rsidP="004D7EE8">
            <w:pPr>
              <w:rPr>
                <w:rFonts w:ascii="Aptos" w:hAnsi="Aptos"/>
                <w:lang w:val="nb-NO"/>
              </w:rPr>
            </w:pPr>
            <w:r w:rsidRPr="00A9388F">
              <w:rPr>
                <w:rFonts w:ascii="Aptos" w:hAnsi="Aptos"/>
                <w:lang w:val="nb-NO"/>
              </w:rPr>
              <w:t xml:space="preserve">Søke midler (sponsorer, kommune, fylkesk. el.) </w:t>
            </w:r>
          </w:p>
        </w:tc>
      </w:tr>
      <w:tr w:rsidR="00E8588E" w:rsidRPr="00A80A60" w14:paraId="47749006" w14:textId="77777777" w:rsidTr="004D7EE8">
        <w:tc>
          <w:tcPr>
            <w:tcW w:w="4531" w:type="dxa"/>
          </w:tcPr>
          <w:p w14:paraId="462AE046" w14:textId="77777777" w:rsidR="00E8588E" w:rsidRPr="00A9388F" w:rsidRDefault="00E8588E" w:rsidP="004D7EE8">
            <w:pPr>
              <w:rPr>
                <w:rFonts w:ascii="Aptos" w:hAnsi="Aptos"/>
                <w:lang w:val="nb-NO"/>
              </w:rPr>
            </w:pPr>
            <w:r w:rsidRPr="00A9388F">
              <w:rPr>
                <w:rFonts w:ascii="Aptos" w:hAnsi="Aptos"/>
                <w:lang w:val="nb-NO"/>
              </w:rPr>
              <w:t>Utlysning av arrangørklubber til nasjonale konk.</w:t>
            </w:r>
          </w:p>
        </w:tc>
        <w:tc>
          <w:tcPr>
            <w:tcW w:w="4531" w:type="dxa"/>
          </w:tcPr>
          <w:p w14:paraId="75EAB026" w14:textId="397A372D" w:rsidR="00E8588E" w:rsidRPr="00A9388F" w:rsidRDefault="00E8588E" w:rsidP="004D7EE8">
            <w:pPr>
              <w:rPr>
                <w:rFonts w:ascii="Aptos" w:hAnsi="Aptos"/>
                <w:lang w:val="nb-NO"/>
              </w:rPr>
            </w:pPr>
            <w:r w:rsidRPr="00A9388F">
              <w:rPr>
                <w:rFonts w:ascii="Aptos" w:hAnsi="Aptos"/>
                <w:lang w:val="nb-NO"/>
              </w:rPr>
              <w:t>Organisere frivillige</w:t>
            </w:r>
            <w:r w:rsidR="0014510F">
              <w:rPr>
                <w:rFonts w:ascii="Aptos" w:hAnsi="Aptos"/>
                <w:lang w:val="nb-NO"/>
              </w:rPr>
              <w:t xml:space="preserve"> for alle deler av arrangementet</w:t>
            </w:r>
            <w:r w:rsidRPr="00A9388F">
              <w:rPr>
                <w:rFonts w:ascii="Aptos" w:hAnsi="Aptos"/>
                <w:lang w:val="nb-NO"/>
              </w:rPr>
              <w:t xml:space="preserve">  </w:t>
            </w:r>
          </w:p>
        </w:tc>
      </w:tr>
      <w:tr w:rsidR="00E8588E" w:rsidRPr="00A80A60" w14:paraId="50672EDE" w14:textId="77777777" w:rsidTr="004D7EE8">
        <w:tc>
          <w:tcPr>
            <w:tcW w:w="4531" w:type="dxa"/>
          </w:tcPr>
          <w:p w14:paraId="5DC61783" w14:textId="77777777" w:rsidR="00E8588E" w:rsidRPr="00A9388F" w:rsidRDefault="00E8588E" w:rsidP="004D7EE8">
            <w:pPr>
              <w:rPr>
                <w:rFonts w:ascii="Aptos" w:hAnsi="Aptos"/>
                <w:lang w:val="nb-NO"/>
              </w:rPr>
            </w:pPr>
            <w:r w:rsidRPr="00A9388F">
              <w:rPr>
                <w:rFonts w:ascii="Aptos" w:hAnsi="Aptos"/>
                <w:lang w:val="nb-NO"/>
              </w:rPr>
              <w:t>Tildeling og setting av terminliste</w:t>
            </w:r>
          </w:p>
        </w:tc>
        <w:tc>
          <w:tcPr>
            <w:tcW w:w="4531" w:type="dxa"/>
          </w:tcPr>
          <w:p w14:paraId="1380D48F" w14:textId="77777777" w:rsidR="00E8588E" w:rsidRPr="00A9388F" w:rsidRDefault="00E8588E" w:rsidP="004D7EE8">
            <w:pPr>
              <w:rPr>
                <w:rFonts w:ascii="Aptos" w:hAnsi="Aptos"/>
                <w:lang w:val="nb-NO"/>
              </w:rPr>
            </w:pPr>
            <w:r w:rsidRPr="00A9388F">
              <w:rPr>
                <w:rFonts w:ascii="Aptos" w:hAnsi="Aptos"/>
                <w:lang w:val="nb-NO"/>
              </w:rPr>
              <w:t>Stille med lokaler for gjennomføring</w:t>
            </w:r>
          </w:p>
        </w:tc>
      </w:tr>
      <w:tr w:rsidR="00E8588E" w:rsidRPr="00A9388F" w14:paraId="11D49848" w14:textId="77777777" w:rsidTr="004D7EE8">
        <w:tc>
          <w:tcPr>
            <w:tcW w:w="4531" w:type="dxa"/>
          </w:tcPr>
          <w:p w14:paraId="217DC7FA" w14:textId="27050948" w:rsidR="00E8588E" w:rsidRPr="00A9388F" w:rsidRDefault="006D3F21" w:rsidP="004D7EE8">
            <w:pPr>
              <w:rPr>
                <w:rFonts w:ascii="Aptos" w:hAnsi="Aptos"/>
                <w:lang w:val="nb-NO"/>
              </w:rPr>
            </w:pPr>
            <w:r w:rsidRPr="00A9388F">
              <w:rPr>
                <w:rFonts w:ascii="Aptos" w:hAnsi="Aptos"/>
                <w:lang w:val="nb-NO"/>
              </w:rPr>
              <w:t>Lage</w:t>
            </w:r>
            <w:r w:rsidR="00E8588E" w:rsidRPr="00A9388F">
              <w:rPr>
                <w:rFonts w:ascii="Aptos" w:hAnsi="Aptos"/>
                <w:lang w:val="nb-NO"/>
              </w:rPr>
              <w:t xml:space="preserve"> program</w:t>
            </w:r>
            <w:r w:rsidRPr="00A9388F">
              <w:rPr>
                <w:rFonts w:ascii="Aptos" w:hAnsi="Aptos"/>
                <w:lang w:val="nb-NO"/>
              </w:rPr>
              <w:t xml:space="preserve"> mal</w:t>
            </w:r>
          </w:p>
        </w:tc>
        <w:tc>
          <w:tcPr>
            <w:tcW w:w="4531" w:type="dxa"/>
          </w:tcPr>
          <w:p w14:paraId="716D86AD" w14:textId="77777777" w:rsidR="00E8588E" w:rsidRPr="00A9388F" w:rsidRDefault="00E8588E" w:rsidP="004D7EE8">
            <w:pPr>
              <w:rPr>
                <w:rFonts w:ascii="Aptos" w:hAnsi="Aptos"/>
                <w:lang w:val="nb-NO"/>
              </w:rPr>
            </w:pPr>
            <w:r w:rsidRPr="00A9388F">
              <w:rPr>
                <w:rFonts w:ascii="Aptos" w:hAnsi="Aptos"/>
                <w:lang w:val="nb-NO"/>
              </w:rPr>
              <w:t xml:space="preserve">Stille med riktig utstyr </w:t>
            </w:r>
          </w:p>
        </w:tc>
      </w:tr>
      <w:tr w:rsidR="00E8588E" w:rsidRPr="00A9388F" w14:paraId="12B2A723" w14:textId="77777777" w:rsidTr="004D7EE8">
        <w:tc>
          <w:tcPr>
            <w:tcW w:w="4531" w:type="dxa"/>
          </w:tcPr>
          <w:p w14:paraId="23E2B855" w14:textId="055B3BB3" w:rsidR="00E8588E" w:rsidRPr="00A9388F" w:rsidRDefault="00E8588E" w:rsidP="004D7EE8">
            <w:pPr>
              <w:rPr>
                <w:rFonts w:ascii="Aptos" w:hAnsi="Aptos"/>
                <w:lang w:val="nb-NO"/>
              </w:rPr>
            </w:pPr>
            <w:r w:rsidRPr="00A9388F">
              <w:rPr>
                <w:rFonts w:ascii="Aptos" w:hAnsi="Aptos"/>
                <w:lang w:val="nb-NO"/>
              </w:rPr>
              <w:t>Åpne påmelding</w:t>
            </w:r>
            <w:r w:rsidR="00DD1E45">
              <w:rPr>
                <w:rFonts w:ascii="Aptos" w:hAnsi="Aptos"/>
                <w:lang w:val="nb-NO"/>
              </w:rPr>
              <w:t xml:space="preserve"> på iSonen</w:t>
            </w:r>
          </w:p>
        </w:tc>
        <w:tc>
          <w:tcPr>
            <w:tcW w:w="4531" w:type="dxa"/>
          </w:tcPr>
          <w:p w14:paraId="4BC654DE" w14:textId="77777777" w:rsidR="00E8588E" w:rsidRPr="00A9388F" w:rsidRDefault="00E8588E" w:rsidP="004D7EE8">
            <w:pPr>
              <w:rPr>
                <w:rFonts w:ascii="Aptos" w:hAnsi="Aptos"/>
                <w:lang w:val="nb-NO"/>
              </w:rPr>
            </w:pPr>
            <w:r w:rsidRPr="00A9388F">
              <w:rPr>
                <w:rFonts w:ascii="Aptos" w:hAnsi="Aptos"/>
                <w:lang w:val="nb-NO"/>
              </w:rPr>
              <w:t xml:space="preserve">Innkjøp av kontorrekvisita </w:t>
            </w:r>
          </w:p>
        </w:tc>
      </w:tr>
      <w:tr w:rsidR="00E8588E" w:rsidRPr="00A9388F" w14:paraId="581E7C9D" w14:textId="77777777" w:rsidTr="004D7EE8">
        <w:tc>
          <w:tcPr>
            <w:tcW w:w="4531" w:type="dxa"/>
          </w:tcPr>
          <w:p w14:paraId="6AC29F10" w14:textId="77777777" w:rsidR="00E8588E" w:rsidRPr="00A9388F" w:rsidRDefault="00E8588E" w:rsidP="004D7EE8">
            <w:pPr>
              <w:rPr>
                <w:rFonts w:ascii="Aptos" w:hAnsi="Aptos"/>
                <w:lang w:val="nb-NO"/>
              </w:rPr>
            </w:pPr>
            <w:r w:rsidRPr="00A9388F">
              <w:rPr>
                <w:rFonts w:ascii="Aptos" w:hAnsi="Aptos"/>
                <w:lang w:val="nb-NO"/>
              </w:rPr>
              <w:t>Ansvar for dommere til nasjonale konk.</w:t>
            </w:r>
          </w:p>
        </w:tc>
        <w:tc>
          <w:tcPr>
            <w:tcW w:w="4531" w:type="dxa"/>
          </w:tcPr>
          <w:p w14:paraId="475D0F3D" w14:textId="77777777" w:rsidR="00E8588E" w:rsidRPr="00A9388F" w:rsidRDefault="00E8588E" w:rsidP="004D7EE8">
            <w:pPr>
              <w:rPr>
                <w:rFonts w:ascii="Aptos" w:hAnsi="Aptos"/>
                <w:lang w:val="nb-NO"/>
              </w:rPr>
            </w:pPr>
            <w:r w:rsidRPr="00A9388F">
              <w:rPr>
                <w:rFonts w:ascii="Aptos" w:hAnsi="Aptos"/>
                <w:lang w:val="nb-NO"/>
              </w:rPr>
              <w:t>Bevertning til frivillige</w:t>
            </w:r>
          </w:p>
        </w:tc>
      </w:tr>
      <w:tr w:rsidR="00E8588E" w:rsidRPr="00A80A60" w14:paraId="79420007" w14:textId="77777777" w:rsidTr="004D7EE8">
        <w:tc>
          <w:tcPr>
            <w:tcW w:w="4531" w:type="dxa"/>
          </w:tcPr>
          <w:p w14:paraId="249F6AA1" w14:textId="49E04F33" w:rsidR="00E8588E" w:rsidRPr="00A9388F" w:rsidRDefault="00E8588E" w:rsidP="004D7EE8">
            <w:pPr>
              <w:rPr>
                <w:rFonts w:ascii="Aptos" w:hAnsi="Aptos"/>
                <w:lang w:val="nb-NO"/>
              </w:rPr>
            </w:pPr>
            <w:r w:rsidRPr="00A9388F">
              <w:rPr>
                <w:rFonts w:ascii="Aptos" w:hAnsi="Aptos"/>
                <w:lang w:val="nb-NO"/>
              </w:rPr>
              <w:t xml:space="preserve">Ansvar for </w:t>
            </w:r>
            <w:r w:rsidR="00DD1E45">
              <w:rPr>
                <w:rFonts w:ascii="Aptos" w:hAnsi="Aptos"/>
                <w:lang w:val="nb-NO"/>
              </w:rPr>
              <w:t xml:space="preserve">og at honorere to (2) </w:t>
            </w:r>
            <w:r w:rsidRPr="00A9388F">
              <w:rPr>
                <w:rFonts w:ascii="Aptos" w:hAnsi="Aptos"/>
                <w:lang w:val="nb-NO"/>
              </w:rPr>
              <w:t xml:space="preserve">rutesettere til </w:t>
            </w:r>
            <w:r w:rsidR="00DD1E45">
              <w:rPr>
                <w:rFonts w:ascii="Aptos" w:hAnsi="Aptos"/>
                <w:lang w:val="nb-NO"/>
              </w:rPr>
              <w:t xml:space="preserve">vær </w:t>
            </w:r>
            <w:r w:rsidRPr="00A9388F">
              <w:rPr>
                <w:rFonts w:ascii="Aptos" w:hAnsi="Aptos"/>
                <w:lang w:val="nb-NO"/>
              </w:rPr>
              <w:t>nasjonal konk.</w:t>
            </w:r>
          </w:p>
        </w:tc>
        <w:tc>
          <w:tcPr>
            <w:tcW w:w="4531" w:type="dxa"/>
          </w:tcPr>
          <w:p w14:paraId="12CA62EE" w14:textId="77777777" w:rsidR="00E8588E" w:rsidRPr="00A9388F" w:rsidRDefault="00E8588E" w:rsidP="004D7EE8">
            <w:pPr>
              <w:rPr>
                <w:rFonts w:ascii="Aptos" w:hAnsi="Aptos"/>
                <w:lang w:val="nb-NO"/>
              </w:rPr>
            </w:pPr>
            <w:r w:rsidRPr="00A9388F">
              <w:rPr>
                <w:rFonts w:ascii="Aptos" w:hAnsi="Aptos"/>
                <w:lang w:val="nb-NO"/>
              </w:rPr>
              <w:t xml:space="preserve">Bevertning til utøvere i isolat </w:t>
            </w:r>
          </w:p>
        </w:tc>
      </w:tr>
      <w:tr w:rsidR="00E8588E" w:rsidRPr="00A80A60" w14:paraId="3D322901" w14:textId="77777777" w:rsidTr="004D7EE8">
        <w:tc>
          <w:tcPr>
            <w:tcW w:w="4531" w:type="dxa"/>
          </w:tcPr>
          <w:p w14:paraId="7407F5E4" w14:textId="5A5C870F" w:rsidR="00E8588E" w:rsidRPr="00A9388F" w:rsidRDefault="00E8588E" w:rsidP="004D7EE8">
            <w:pPr>
              <w:rPr>
                <w:rFonts w:ascii="Aptos" w:hAnsi="Aptos"/>
                <w:lang w:val="nb-NO"/>
              </w:rPr>
            </w:pPr>
            <w:r w:rsidRPr="00A9388F">
              <w:rPr>
                <w:rFonts w:ascii="Aptos" w:hAnsi="Aptos"/>
                <w:lang w:val="nb-NO"/>
              </w:rPr>
              <w:t xml:space="preserve">Ansvar for </w:t>
            </w:r>
            <w:r w:rsidR="00B20D32">
              <w:rPr>
                <w:rFonts w:ascii="Aptos" w:hAnsi="Aptos"/>
                <w:lang w:val="nb-NO"/>
              </w:rPr>
              <w:t xml:space="preserve">å honorere resultatsystem ansvarlig </w:t>
            </w:r>
            <w:r w:rsidRPr="00A9388F">
              <w:rPr>
                <w:rFonts w:ascii="Aptos" w:hAnsi="Aptos"/>
                <w:lang w:val="nb-NO"/>
              </w:rPr>
              <w:t xml:space="preserve"> </w:t>
            </w:r>
            <w:r w:rsidRPr="0014510F">
              <w:rPr>
                <w:rFonts w:ascii="Aptos" w:hAnsi="Aptos"/>
                <w:color w:val="0432FF"/>
                <w:lang w:val="nb-NO"/>
              </w:rPr>
              <w:t xml:space="preserve">(planlegges </w:t>
            </w:r>
            <w:r w:rsidR="00B20D32" w:rsidRPr="0014510F">
              <w:rPr>
                <w:rFonts w:ascii="Aptos" w:hAnsi="Aptos"/>
                <w:color w:val="0432FF"/>
                <w:lang w:val="nb-NO"/>
              </w:rPr>
              <w:t>at vær arrangør klubb skall ha denne kompetanse</w:t>
            </w:r>
            <w:r w:rsidRPr="0014510F">
              <w:rPr>
                <w:rFonts w:ascii="Aptos" w:hAnsi="Aptos"/>
                <w:color w:val="0432FF"/>
                <w:lang w:val="nb-NO"/>
              </w:rPr>
              <w:t>)</w:t>
            </w:r>
          </w:p>
        </w:tc>
        <w:tc>
          <w:tcPr>
            <w:tcW w:w="4531" w:type="dxa"/>
          </w:tcPr>
          <w:p w14:paraId="707114A6" w14:textId="1479EAE6" w:rsidR="00E8588E" w:rsidRPr="00A9388F" w:rsidRDefault="00E8588E" w:rsidP="004D7EE8">
            <w:pPr>
              <w:rPr>
                <w:rFonts w:ascii="Aptos" w:hAnsi="Aptos"/>
                <w:lang w:val="nb-NO"/>
              </w:rPr>
            </w:pPr>
            <w:r w:rsidRPr="00A9388F">
              <w:rPr>
                <w:rFonts w:ascii="Aptos" w:hAnsi="Aptos"/>
                <w:lang w:val="nb-NO"/>
              </w:rPr>
              <w:t>Innkjøp av startnummer</w:t>
            </w:r>
            <w:r w:rsidR="0014510F">
              <w:rPr>
                <w:rFonts w:ascii="Aptos" w:hAnsi="Aptos"/>
                <w:lang w:val="nb-NO"/>
              </w:rPr>
              <w:t>, konkurranse markeringer for bulder og led, konkurranse premier og podium</w:t>
            </w:r>
          </w:p>
        </w:tc>
      </w:tr>
      <w:tr w:rsidR="00E8588E" w:rsidRPr="00A9388F" w14:paraId="17FCB833" w14:textId="77777777" w:rsidTr="004D7EE8">
        <w:tc>
          <w:tcPr>
            <w:tcW w:w="4531" w:type="dxa"/>
          </w:tcPr>
          <w:p w14:paraId="485BD937" w14:textId="1199F419" w:rsidR="00E8588E" w:rsidRPr="00A9388F" w:rsidRDefault="0014510F" w:rsidP="004D7EE8">
            <w:pPr>
              <w:rPr>
                <w:rFonts w:ascii="Aptos" w:hAnsi="Aptos"/>
                <w:lang w:val="nb-NO"/>
              </w:rPr>
            </w:pPr>
            <w:r>
              <w:rPr>
                <w:rFonts w:ascii="Aptos" w:hAnsi="Aptos"/>
                <w:lang w:val="nb-NO"/>
              </w:rPr>
              <w:t>Sjekke program sammen med arr. klubb</w:t>
            </w:r>
          </w:p>
        </w:tc>
        <w:tc>
          <w:tcPr>
            <w:tcW w:w="4531" w:type="dxa"/>
          </w:tcPr>
          <w:p w14:paraId="06A8E242" w14:textId="6F9FF654" w:rsidR="00E8588E" w:rsidRPr="00A9388F" w:rsidRDefault="006D3F21" w:rsidP="004D7EE8">
            <w:pPr>
              <w:rPr>
                <w:rFonts w:ascii="Aptos" w:hAnsi="Aptos"/>
                <w:lang w:val="nb-NO"/>
              </w:rPr>
            </w:pPr>
            <w:r w:rsidRPr="00A9388F">
              <w:rPr>
                <w:rFonts w:ascii="Aptos" w:hAnsi="Aptos"/>
                <w:lang w:val="nb-NO"/>
              </w:rPr>
              <w:t>Sette program</w:t>
            </w:r>
          </w:p>
        </w:tc>
      </w:tr>
      <w:tr w:rsidR="00E8588E" w:rsidRPr="00A80A60" w14:paraId="142F851E" w14:textId="77777777" w:rsidTr="004D7EE8">
        <w:tc>
          <w:tcPr>
            <w:tcW w:w="4531" w:type="dxa"/>
          </w:tcPr>
          <w:p w14:paraId="5533352C" w14:textId="7BA769F2" w:rsidR="00E8588E" w:rsidRPr="00A9388F" w:rsidRDefault="0014510F" w:rsidP="004D7EE8">
            <w:pPr>
              <w:rPr>
                <w:rFonts w:ascii="Aptos" w:hAnsi="Aptos"/>
                <w:lang w:val="nb-NO"/>
              </w:rPr>
            </w:pPr>
            <w:r>
              <w:rPr>
                <w:rFonts w:ascii="Aptos" w:hAnsi="Aptos"/>
                <w:lang w:val="nb-NO"/>
              </w:rPr>
              <w:t>Medaljer for topp 3 i vær klasse</w:t>
            </w:r>
          </w:p>
        </w:tc>
        <w:tc>
          <w:tcPr>
            <w:tcW w:w="4531" w:type="dxa"/>
          </w:tcPr>
          <w:p w14:paraId="288BBF1D" w14:textId="77777777" w:rsidR="00E8588E" w:rsidRPr="00A9388F" w:rsidRDefault="00E8588E" w:rsidP="004D7EE8">
            <w:pPr>
              <w:rPr>
                <w:rFonts w:ascii="Aptos" w:hAnsi="Aptos"/>
                <w:lang w:val="nb-NO"/>
              </w:rPr>
            </w:pPr>
          </w:p>
        </w:tc>
      </w:tr>
      <w:tr w:rsidR="00E8588E" w:rsidRPr="00A80A60" w14:paraId="3A3E2A7A" w14:textId="77777777" w:rsidTr="004D7EE8">
        <w:tc>
          <w:tcPr>
            <w:tcW w:w="4531" w:type="dxa"/>
          </w:tcPr>
          <w:p w14:paraId="7E12919B" w14:textId="77777777" w:rsidR="00E8588E" w:rsidRPr="00A9388F" w:rsidRDefault="00E8588E" w:rsidP="004D7EE8">
            <w:pPr>
              <w:rPr>
                <w:rFonts w:ascii="Aptos" w:hAnsi="Aptos"/>
                <w:lang w:val="nb-NO"/>
              </w:rPr>
            </w:pPr>
          </w:p>
        </w:tc>
        <w:tc>
          <w:tcPr>
            <w:tcW w:w="4531" w:type="dxa"/>
          </w:tcPr>
          <w:p w14:paraId="2968F2FA" w14:textId="77777777" w:rsidR="00E8588E" w:rsidRPr="00A9388F" w:rsidRDefault="00E8588E" w:rsidP="004D7EE8">
            <w:pPr>
              <w:rPr>
                <w:rFonts w:ascii="Aptos" w:hAnsi="Aptos"/>
                <w:lang w:val="nb-NO"/>
              </w:rPr>
            </w:pPr>
          </w:p>
        </w:tc>
      </w:tr>
    </w:tbl>
    <w:p w14:paraId="07AD0830" w14:textId="52C865AD" w:rsidR="00E8588E" w:rsidRPr="00A9388F" w:rsidRDefault="00E8588E" w:rsidP="00C03262">
      <w:pPr>
        <w:pStyle w:val="Rubrik2"/>
        <w:rPr>
          <w:rFonts w:ascii="Aptos" w:hAnsi="Aptos"/>
          <w:color w:val="008080"/>
          <w:lang w:val="nb-NO"/>
        </w:rPr>
      </w:pPr>
      <w:bookmarkStart w:id="4" w:name="_Toc201137159"/>
      <w:r w:rsidRPr="00A9388F">
        <w:rPr>
          <w:rFonts w:ascii="Aptos" w:hAnsi="Aptos"/>
          <w:color w:val="008080"/>
          <w:lang w:val="nb-NO"/>
        </w:rPr>
        <w:lastRenderedPageBreak/>
        <w:t>Rammer og forventning til arrangementene</w:t>
      </w:r>
      <w:bookmarkEnd w:id="4"/>
      <w:r w:rsidRPr="00A9388F">
        <w:rPr>
          <w:rFonts w:ascii="Aptos" w:hAnsi="Aptos"/>
          <w:color w:val="008080"/>
          <w:lang w:val="nb-NO"/>
        </w:rPr>
        <w:t xml:space="preserve"> </w:t>
      </w:r>
    </w:p>
    <w:p w14:paraId="141FBD2E" w14:textId="77777777" w:rsidR="00E8588E" w:rsidRPr="00A9388F" w:rsidRDefault="00E8588E" w:rsidP="00E8588E">
      <w:pPr>
        <w:rPr>
          <w:rFonts w:ascii="Aptos" w:hAnsi="Aptos"/>
          <w:lang w:val="nb-NO"/>
        </w:rPr>
      </w:pPr>
      <w:r w:rsidRPr="00A9388F">
        <w:rPr>
          <w:rFonts w:ascii="Aptos" w:hAnsi="Aptos"/>
          <w:lang w:val="nb-NO"/>
        </w:rPr>
        <w:t xml:space="preserve">I Norge har de nasjonale konkurransene i lang tid holdt internasjonalt høy standard på det «omkringliggende» – alt rundt det direkte sportslige. Kostnadene for mange av arrangørklubbene har blitt høye, og NKF ser det som nødvendig å spesifisere forventningen til de ulike arrangementene. Vi ønsker å gjøre ett skille på hva en «minste- standard» for Norgescup skal være, opp mot hva et Norgesmesterskap, med potensiell ekstra promotering, bør være. Arrangører står fritt til å inkludere tiltak utover dette. NKF’s primære forventning til arrangementene vil være at det sportslige tilbudet til utøverne tilfredsstilles, først og fremst. </w:t>
      </w:r>
    </w:p>
    <w:p w14:paraId="20A959D7" w14:textId="77777777" w:rsidR="00E8588E" w:rsidRPr="00A9388F" w:rsidRDefault="00E8588E" w:rsidP="00E8588E">
      <w:pPr>
        <w:rPr>
          <w:rFonts w:ascii="Aptos" w:hAnsi="Aptos"/>
          <w:lang w:val="nb-NO"/>
        </w:rPr>
      </w:pPr>
      <w:r w:rsidRPr="00A9388F">
        <w:rPr>
          <w:rFonts w:ascii="Aptos" w:hAnsi="Aptos"/>
          <w:lang w:val="nb-NO"/>
        </w:rPr>
        <w:t>For nye arrangørklubber anbefales det å forholde seg til det sportslige i forberedelse og gjennomføring. Tildelinger av konkurransene vil også tilstrebe å fordeles ut fra det NKF anser som realistisk å oppnå i lys av klubbens rutine og erfaringer som arrangør.</w:t>
      </w:r>
    </w:p>
    <w:p w14:paraId="3D06374D" w14:textId="77777777" w:rsidR="00E443BD" w:rsidRPr="00A9388F" w:rsidRDefault="00E8588E" w:rsidP="00E8588E">
      <w:pPr>
        <w:rPr>
          <w:rFonts w:ascii="Aptos" w:hAnsi="Aptos"/>
          <w:lang w:val="nb-NO"/>
        </w:rPr>
      </w:pPr>
      <w:r w:rsidRPr="00A9388F">
        <w:rPr>
          <w:rFonts w:ascii="Aptos" w:hAnsi="Aptos"/>
          <w:lang w:val="nb-NO"/>
        </w:rPr>
        <w:t>Matrisen under skal benevne NKF’s forventning til de forskjellige arrangementene:</w:t>
      </w:r>
    </w:p>
    <w:p w14:paraId="1BE85590" w14:textId="1816C813" w:rsidR="00E8588E" w:rsidRPr="00A9388F" w:rsidRDefault="009B4A60" w:rsidP="00E8588E">
      <w:pPr>
        <w:rPr>
          <w:rFonts w:ascii="Aptos" w:hAnsi="Aptos"/>
          <w:lang w:val="nb-NO"/>
        </w:rPr>
      </w:pPr>
      <w:r w:rsidRPr="00A9388F">
        <w:rPr>
          <w:rFonts w:ascii="Aptos" w:hAnsi="Aptos"/>
          <w:lang w:val="nb-NO"/>
        </w:rPr>
        <w:br/>
      </w:r>
    </w:p>
    <w:tbl>
      <w:tblPr>
        <w:tblStyle w:val="Tabellrutnt"/>
        <w:tblW w:w="0" w:type="auto"/>
        <w:tblLook w:val="04A0" w:firstRow="1" w:lastRow="0" w:firstColumn="1" w:lastColumn="0" w:noHBand="0" w:noVBand="1"/>
      </w:tblPr>
      <w:tblGrid>
        <w:gridCol w:w="4531"/>
        <w:gridCol w:w="4962"/>
      </w:tblGrid>
      <w:tr w:rsidR="00E443BD" w:rsidRPr="00A9388F" w14:paraId="6FF88AA9" w14:textId="77777777" w:rsidTr="00E443BD">
        <w:tc>
          <w:tcPr>
            <w:tcW w:w="4531" w:type="dxa"/>
          </w:tcPr>
          <w:p w14:paraId="3B274197" w14:textId="77777777" w:rsidR="00E443BD" w:rsidRPr="00A9388F" w:rsidRDefault="00E443BD" w:rsidP="004D7EE8">
            <w:pPr>
              <w:jc w:val="center"/>
              <w:rPr>
                <w:rFonts w:ascii="Aptos" w:hAnsi="Aptos"/>
                <w:b/>
                <w:bCs/>
                <w:lang w:val="nb-NO"/>
              </w:rPr>
            </w:pPr>
            <w:r w:rsidRPr="00A9388F">
              <w:rPr>
                <w:rFonts w:ascii="Aptos" w:hAnsi="Aptos"/>
                <w:b/>
                <w:bCs/>
                <w:lang w:val="nb-NO"/>
              </w:rPr>
              <w:t>Norgescup</w:t>
            </w:r>
          </w:p>
        </w:tc>
        <w:tc>
          <w:tcPr>
            <w:tcW w:w="4962" w:type="dxa"/>
          </w:tcPr>
          <w:p w14:paraId="6C0C143F" w14:textId="77777777" w:rsidR="00E443BD" w:rsidRPr="00A9388F" w:rsidRDefault="00E443BD" w:rsidP="004D7EE8">
            <w:pPr>
              <w:jc w:val="center"/>
              <w:rPr>
                <w:rFonts w:ascii="Aptos" w:hAnsi="Aptos"/>
                <w:b/>
                <w:bCs/>
                <w:lang w:val="nb-NO"/>
              </w:rPr>
            </w:pPr>
            <w:r w:rsidRPr="00A9388F">
              <w:rPr>
                <w:rFonts w:ascii="Aptos" w:hAnsi="Aptos"/>
                <w:b/>
                <w:bCs/>
                <w:lang w:val="nb-NO"/>
              </w:rPr>
              <w:t>Norgesmesterskap</w:t>
            </w:r>
          </w:p>
        </w:tc>
      </w:tr>
      <w:tr w:rsidR="00E443BD" w:rsidRPr="00A80A60" w14:paraId="728E454E" w14:textId="77777777" w:rsidTr="00E443BD">
        <w:tc>
          <w:tcPr>
            <w:tcW w:w="4531" w:type="dxa"/>
          </w:tcPr>
          <w:p w14:paraId="2CEC58C0" w14:textId="77777777" w:rsidR="00E443BD" w:rsidRPr="00A9388F" w:rsidRDefault="00E443BD" w:rsidP="004D7EE8">
            <w:pPr>
              <w:rPr>
                <w:rFonts w:ascii="Aptos" w:hAnsi="Aptos"/>
                <w:lang w:val="nb-NO"/>
              </w:rPr>
            </w:pPr>
            <w:r w:rsidRPr="00A9388F">
              <w:rPr>
                <w:rFonts w:ascii="Aptos" w:hAnsi="Aptos"/>
                <w:lang w:val="nb-NO"/>
              </w:rPr>
              <w:t xml:space="preserve">Sportslig gjennomføring i henhold til reglement </w:t>
            </w:r>
          </w:p>
        </w:tc>
        <w:tc>
          <w:tcPr>
            <w:tcW w:w="4962" w:type="dxa"/>
          </w:tcPr>
          <w:p w14:paraId="02159233" w14:textId="77777777" w:rsidR="00E443BD" w:rsidRPr="00A9388F" w:rsidRDefault="00E443BD" w:rsidP="004D7EE8">
            <w:pPr>
              <w:rPr>
                <w:rFonts w:ascii="Aptos" w:hAnsi="Aptos"/>
                <w:lang w:val="nb-NO"/>
              </w:rPr>
            </w:pPr>
            <w:r w:rsidRPr="00A9388F">
              <w:rPr>
                <w:rFonts w:ascii="Aptos" w:hAnsi="Aptos"/>
                <w:lang w:val="nb-NO"/>
              </w:rPr>
              <w:t>Sportslig gjennomføring i henhold til reglement</w:t>
            </w:r>
          </w:p>
        </w:tc>
      </w:tr>
      <w:tr w:rsidR="00E443BD" w:rsidRPr="00A80A60" w14:paraId="45811303" w14:textId="77777777" w:rsidTr="00E443BD">
        <w:tc>
          <w:tcPr>
            <w:tcW w:w="4531" w:type="dxa"/>
          </w:tcPr>
          <w:p w14:paraId="5705B1F4" w14:textId="77777777" w:rsidR="00E443BD" w:rsidRPr="00A9388F" w:rsidRDefault="00E443BD" w:rsidP="004D7EE8">
            <w:pPr>
              <w:rPr>
                <w:rFonts w:ascii="Aptos" w:hAnsi="Aptos"/>
                <w:lang w:val="nb-NO"/>
              </w:rPr>
            </w:pPr>
            <w:r w:rsidRPr="00A9388F">
              <w:rPr>
                <w:rFonts w:ascii="Aptos" w:hAnsi="Aptos"/>
                <w:lang w:val="nb-NO"/>
              </w:rPr>
              <w:t>Speaker (hovedsakelig for informasjon)</w:t>
            </w:r>
          </w:p>
        </w:tc>
        <w:tc>
          <w:tcPr>
            <w:tcW w:w="4962" w:type="dxa"/>
          </w:tcPr>
          <w:p w14:paraId="1088B7C8" w14:textId="77777777" w:rsidR="00E443BD" w:rsidRPr="00A9388F" w:rsidRDefault="00E443BD" w:rsidP="004D7EE8">
            <w:pPr>
              <w:rPr>
                <w:rFonts w:ascii="Aptos" w:hAnsi="Aptos"/>
                <w:lang w:val="nb-NO"/>
              </w:rPr>
            </w:pPr>
            <w:r w:rsidRPr="00A9388F">
              <w:rPr>
                <w:rFonts w:ascii="Aptos" w:hAnsi="Aptos"/>
                <w:lang w:val="nb-NO"/>
              </w:rPr>
              <w:t xml:space="preserve">Speaker for informasjon og stemning i arena </w:t>
            </w:r>
          </w:p>
        </w:tc>
      </w:tr>
      <w:tr w:rsidR="00E443BD" w:rsidRPr="00A9388F" w14:paraId="217AE407" w14:textId="77777777" w:rsidTr="00E443BD">
        <w:tc>
          <w:tcPr>
            <w:tcW w:w="4531" w:type="dxa"/>
          </w:tcPr>
          <w:p w14:paraId="03C329D1" w14:textId="77777777" w:rsidR="00E443BD" w:rsidRPr="00A9388F" w:rsidRDefault="00E443BD" w:rsidP="004D7EE8">
            <w:pPr>
              <w:rPr>
                <w:rFonts w:ascii="Aptos" w:hAnsi="Aptos"/>
                <w:lang w:val="nb-NO"/>
              </w:rPr>
            </w:pPr>
            <w:r w:rsidRPr="00A9388F">
              <w:rPr>
                <w:rFonts w:ascii="Aptos" w:hAnsi="Aptos"/>
                <w:lang w:val="nb-NO"/>
              </w:rPr>
              <w:t>Musikk i finaler</w:t>
            </w:r>
          </w:p>
        </w:tc>
        <w:tc>
          <w:tcPr>
            <w:tcW w:w="4962" w:type="dxa"/>
          </w:tcPr>
          <w:p w14:paraId="7127F497" w14:textId="77777777" w:rsidR="00E443BD" w:rsidRPr="00A9388F" w:rsidRDefault="00E443BD" w:rsidP="004D7EE8">
            <w:pPr>
              <w:rPr>
                <w:rFonts w:ascii="Aptos" w:hAnsi="Aptos"/>
                <w:lang w:val="nb-NO"/>
              </w:rPr>
            </w:pPr>
            <w:r w:rsidRPr="00A9388F">
              <w:rPr>
                <w:rFonts w:ascii="Aptos" w:hAnsi="Aptos"/>
                <w:lang w:val="nb-NO"/>
              </w:rPr>
              <w:t>Musikk i finaler</w:t>
            </w:r>
          </w:p>
        </w:tc>
      </w:tr>
      <w:tr w:rsidR="00E443BD" w:rsidRPr="00A9388F" w14:paraId="72F7770C" w14:textId="77777777" w:rsidTr="00E443BD">
        <w:tc>
          <w:tcPr>
            <w:tcW w:w="4531" w:type="dxa"/>
          </w:tcPr>
          <w:p w14:paraId="028AA2EF" w14:textId="77777777" w:rsidR="00E443BD" w:rsidRPr="00A9388F" w:rsidRDefault="00E443BD" w:rsidP="004D7EE8">
            <w:pPr>
              <w:rPr>
                <w:rFonts w:ascii="Aptos" w:hAnsi="Aptos"/>
                <w:lang w:val="nb-NO"/>
              </w:rPr>
            </w:pPr>
            <w:r w:rsidRPr="00A9388F">
              <w:rPr>
                <w:rFonts w:ascii="Aptos" w:hAnsi="Aptos"/>
                <w:lang w:val="nb-NO"/>
              </w:rPr>
              <w:t>Mulighet for live strømming</w:t>
            </w:r>
          </w:p>
        </w:tc>
        <w:tc>
          <w:tcPr>
            <w:tcW w:w="4962" w:type="dxa"/>
          </w:tcPr>
          <w:p w14:paraId="1B995BC1" w14:textId="023BD144" w:rsidR="00E443BD" w:rsidRPr="00A9388F" w:rsidRDefault="00E443BD" w:rsidP="004D7EE8">
            <w:pPr>
              <w:rPr>
                <w:rFonts w:ascii="Aptos" w:hAnsi="Aptos"/>
                <w:lang w:val="nb-NO"/>
              </w:rPr>
            </w:pPr>
            <w:r w:rsidRPr="00A9388F">
              <w:rPr>
                <w:rFonts w:ascii="Aptos" w:hAnsi="Aptos"/>
                <w:lang w:val="nb-NO"/>
              </w:rPr>
              <w:t>Live strømming i finaler</w:t>
            </w:r>
          </w:p>
        </w:tc>
      </w:tr>
      <w:tr w:rsidR="00E443BD" w:rsidRPr="00A9388F" w14:paraId="5CD3F8AF" w14:textId="77777777" w:rsidTr="00E443BD">
        <w:tc>
          <w:tcPr>
            <w:tcW w:w="4531" w:type="dxa"/>
          </w:tcPr>
          <w:p w14:paraId="1A9F0C82" w14:textId="77777777" w:rsidR="00E443BD" w:rsidRPr="00A9388F" w:rsidRDefault="00E443BD" w:rsidP="004D7EE8">
            <w:pPr>
              <w:rPr>
                <w:rFonts w:ascii="Aptos" w:hAnsi="Aptos"/>
                <w:lang w:val="nb-NO"/>
              </w:rPr>
            </w:pPr>
          </w:p>
        </w:tc>
        <w:tc>
          <w:tcPr>
            <w:tcW w:w="4962" w:type="dxa"/>
          </w:tcPr>
          <w:p w14:paraId="62AFA886" w14:textId="77777777" w:rsidR="00E443BD" w:rsidRPr="00A9388F" w:rsidRDefault="00E443BD" w:rsidP="004D7EE8">
            <w:pPr>
              <w:rPr>
                <w:rFonts w:ascii="Aptos" w:hAnsi="Aptos"/>
                <w:lang w:val="nb-NO"/>
              </w:rPr>
            </w:pPr>
            <w:r w:rsidRPr="00A9388F">
              <w:rPr>
                <w:rFonts w:ascii="Aptos" w:hAnsi="Aptos"/>
                <w:lang w:val="nb-NO"/>
              </w:rPr>
              <w:t>Ekspertkommentator fra NKF</w:t>
            </w:r>
          </w:p>
        </w:tc>
      </w:tr>
      <w:tr w:rsidR="00E443BD" w:rsidRPr="00A9388F" w14:paraId="4970914C" w14:textId="77777777" w:rsidTr="00E443BD">
        <w:tc>
          <w:tcPr>
            <w:tcW w:w="4531" w:type="dxa"/>
          </w:tcPr>
          <w:p w14:paraId="4AF841D1" w14:textId="77777777" w:rsidR="00E443BD" w:rsidRPr="00A9388F" w:rsidRDefault="00E443BD" w:rsidP="004D7EE8">
            <w:pPr>
              <w:rPr>
                <w:rFonts w:ascii="Aptos" w:hAnsi="Aptos"/>
                <w:lang w:val="nb-NO"/>
              </w:rPr>
            </w:pPr>
          </w:p>
        </w:tc>
        <w:tc>
          <w:tcPr>
            <w:tcW w:w="4962" w:type="dxa"/>
          </w:tcPr>
          <w:p w14:paraId="3101CC83" w14:textId="77777777" w:rsidR="00E443BD" w:rsidRPr="00A9388F" w:rsidRDefault="00E443BD" w:rsidP="004D7EE8">
            <w:pPr>
              <w:rPr>
                <w:rFonts w:ascii="Aptos" w:hAnsi="Aptos"/>
                <w:lang w:val="nb-NO"/>
              </w:rPr>
            </w:pPr>
          </w:p>
        </w:tc>
      </w:tr>
      <w:tr w:rsidR="00E443BD" w:rsidRPr="00A9388F" w14:paraId="70034AFA" w14:textId="77777777" w:rsidTr="00E443BD">
        <w:tc>
          <w:tcPr>
            <w:tcW w:w="4531" w:type="dxa"/>
          </w:tcPr>
          <w:p w14:paraId="7E82F190" w14:textId="77777777" w:rsidR="00E443BD" w:rsidRPr="00A9388F" w:rsidRDefault="00E443BD" w:rsidP="004D7EE8">
            <w:pPr>
              <w:rPr>
                <w:rFonts w:ascii="Aptos" w:hAnsi="Aptos"/>
                <w:lang w:val="nb-NO"/>
              </w:rPr>
            </w:pPr>
          </w:p>
        </w:tc>
        <w:tc>
          <w:tcPr>
            <w:tcW w:w="4962" w:type="dxa"/>
          </w:tcPr>
          <w:p w14:paraId="007A232B" w14:textId="77777777" w:rsidR="00E443BD" w:rsidRPr="00A9388F" w:rsidRDefault="00E443BD" w:rsidP="004D7EE8">
            <w:pPr>
              <w:rPr>
                <w:rFonts w:ascii="Aptos" w:hAnsi="Aptos"/>
                <w:lang w:val="nb-NO"/>
              </w:rPr>
            </w:pPr>
          </w:p>
        </w:tc>
      </w:tr>
      <w:tr w:rsidR="00E443BD" w:rsidRPr="00A9388F" w14:paraId="615A4376" w14:textId="77777777" w:rsidTr="00E443BD">
        <w:tc>
          <w:tcPr>
            <w:tcW w:w="4531" w:type="dxa"/>
          </w:tcPr>
          <w:p w14:paraId="49605CFE" w14:textId="77777777" w:rsidR="00E443BD" w:rsidRPr="00A9388F" w:rsidRDefault="00E443BD" w:rsidP="004D7EE8">
            <w:pPr>
              <w:rPr>
                <w:rFonts w:ascii="Aptos" w:hAnsi="Aptos"/>
                <w:lang w:val="nb-NO"/>
              </w:rPr>
            </w:pPr>
          </w:p>
        </w:tc>
        <w:tc>
          <w:tcPr>
            <w:tcW w:w="4962" w:type="dxa"/>
          </w:tcPr>
          <w:p w14:paraId="10DC6600" w14:textId="77777777" w:rsidR="00E443BD" w:rsidRPr="00A9388F" w:rsidRDefault="00E443BD" w:rsidP="004D7EE8">
            <w:pPr>
              <w:rPr>
                <w:rFonts w:ascii="Aptos" w:hAnsi="Aptos"/>
                <w:lang w:val="nb-NO"/>
              </w:rPr>
            </w:pPr>
          </w:p>
        </w:tc>
      </w:tr>
      <w:tr w:rsidR="00E443BD" w:rsidRPr="00A9388F" w14:paraId="20DB7207" w14:textId="77777777" w:rsidTr="00E443BD">
        <w:tc>
          <w:tcPr>
            <w:tcW w:w="4531" w:type="dxa"/>
          </w:tcPr>
          <w:p w14:paraId="5EDAFD3A" w14:textId="77777777" w:rsidR="00E443BD" w:rsidRPr="00A9388F" w:rsidRDefault="00E443BD" w:rsidP="004D7EE8">
            <w:pPr>
              <w:rPr>
                <w:rFonts w:ascii="Aptos" w:hAnsi="Aptos"/>
                <w:lang w:val="nb-NO"/>
              </w:rPr>
            </w:pPr>
          </w:p>
        </w:tc>
        <w:tc>
          <w:tcPr>
            <w:tcW w:w="4962" w:type="dxa"/>
          </w:tcPr>
          <w:p w14:paraId="12318179" w14:textId="77777777" w:rsidR="00E443BD" w:rsidRPr="00A9388F" w:rsidRDefault="00E443BD" w:rsidP="004D7EE8">
            <w:pPr>
              <w:rPr>
                <w:rFonts w:ascii="Aptos" w:hAnsi="Aptos"/>
                <w:lang w:val="nb-NO"/>
              </w:rPr>
            </w:pPr>
          </w:p>
        </w:tc>
      </w:tr>
      <w:tr w:rsidR="00E443BD" w:rsidRPr="00A9388F" w14:paraId="0A8D85F6" w14:textId="77777777" w:rsidTr="00E443BD">
        <w:tc>
          <w:tcPr>
            <w:tcW w:w="4531" w:type="dxa"/>
          </w:tcPr>
          <w:p w14:paraId="1DB23BDB" w14:textId="77777777" w:rsidR="00E443BD" w:rsidRPr="00A9388F" w:rsidRDefault="00E443BD" w:rsidP="004D7EE8">
            <w:pPr>
              <w:rPr>
                <w:rFonts w:ascii="Aptos" w:hAnsi="Aptos"/>
                <w:lang w:val="nb-NO"/>
              </w:rPr>
            </w:pPr>
          </w:p>
        </w:tc>
        <w:tc>
          <w:tcPr>
            <w:tcW w:w="4962" w:type="dxa"/>
          </w:tcPr>
          <w:p w14:paraId="59AEF4B5" w14:textId="77777777" w:rsidR="00E443BD" w:rsidRPr="00A9388F" w:rsidRDefault="00E443BD" w:rsidP="004D7EE8">
            <w:pPr>
              <w:rPr>
                <w:rFonts w:ascii="Aptos" w:hAnsi="Aptos"/>
                <w:lang w:val="nb-NO"/>
              </w:rPr>
            </w:pPr>
          </w:p>
        </w:tc>
      </w:tr>
      <w:tr w:rsidR="00E443BD" w:rsidRPr="00A9388F" w14:paraId="5C97EE83" w14:textId="77777777" w:rsidTr="00E443BD">
        <w:tc>
          <w:tcPr>
            <w:tcW w:w="4531" w:type="dxa"/>
          </w:tcPr>
          <w:p w14:paraId="7258D999" w14:textId="77777777" w:rsidR="00E443BD" w:rsidRPr="00A9388F" w:rsidRDefault="00E443BD" w:rsidP="004D7EE8">
            <w:pPr>
              <w:rPr>
                <w:rFonts w:ascii="Aptos" w:hAnsi="Aptos"/>
                <w:lang w:val="nb-NO"/>
              </w:rPr>
            </w:pPr>
          </w:p>
        </w:tc>
        <w:tc>
          <w:tcPr>
            <w:tcW w:w="4962" w:type="dxa"/>
          </w:tcPr>
          <w:p w14:paraId="55A0BB5E" w14:textId="77777777" w:rsidR="00E443BD" w:rsidRPr="00A9388F" w:rsidRDefault="00E443BD" w:rsidP="004D7EE8">
            <w:pPr>
              <w:rPr>
                <w:rFonts w:ascii="Aptos" w:hAnsi="Aptos"/>
                <w:lang w:val="nb-NO"/>
              </w:rPr>
            </w:pPr>
          </w:p>
        </w:tc>
      </w:tr>
    </w:tbl>
    <w:p w14:paraId="4BA60D74" w14:textId="77777777" w:rsidR="00E8588E" w:rsidRPr="00A9388F" w:rsidRDefault="00E8588E" w:rsidP="00E8588E">
      <w:pPr>
        <w:rPr>
          <w:rFonts w:ascii="Aptos" w:hAnsi="Aptos"/>
          <w:lang w:val="nb-NO"/>
        </w:rPr>
      </w:pPr>
      <w:r w:rsidRPr="00A9388F">
        <w:rPr>
          <w:rFonts w:ascii="Aptos" w:hAnsi="Aptos"/>
          <w:lang w:val="nb-NO"/>
        </w:rPr>
        <w:t>* Egen avtale mellom arrangørklubb og NKF gjennomføres i forkant</w:t>
      </w:r>
    </w:p>
    <w:p w14:paraId="72C81FCE" w14:textId="77777777" w:rsidR="00C03262" w:rsidRPr="00A9388F" w:rsidRDefault="00C03262" w:rsidP="00E8588E">
      <w:pPr>
        <w:rPr>
          <w:rFonts w:ascii="Aptos" w:hAnsi="Aptos"/>
          <w:lang w:val="nb-NO"/>
        </w:rPr>
      </w:pPr>
    </w:p>
    <w:p w14:paraId="28D4352B" w14:textId="77777777" w:rsidR="00C03262" w:rsidRPr="00A9388F" w:rsidRDefault="00C03262" w:rsidP="00E8588E">
      <w:pPr>
        <w:rPr>
          <w:rFonts w:ascii="Aptos" w:hAnsi="Aptos"/>
          <w:lang w:val="nb-NO"/>
        </w:rPr>
      </w:pPr>
    </w:p>
    <w:p w14:paraId="398E0F10" w14:textId="77777777" w:rsidR="00E8588E" w:rsidRPr="00A9388F" w:rsidRDefault="00E8588E" w:rsidP="00C03262">
      <w:pPr>
        <w:pStyle w:val="Rubrik2"/>
        <w:rPr>
          <w:rFonts w:ascii="Aptos" w:hAnsi="Aptos"/>
          <w:color w:val="008080"/>
          <w:lang w:val="nb-NO"/>
        </w:rPr>
      </w:pPr>
      <w:bookmarkStart w:id="5" w:name="_Toc201137160"/>
      <w:r w:rsidRPr="00A9388F">
        <w:rPr>
          <w:rFonts w:ascii="Aptos" w:hAnsi="Aptos"/>
          <w:color w:val="008080"/>
          <w:lang w:val="nb-NO"/>
        </w:rPr>
        <w:t>Økonomi</w:t>
      </w:r>
      <w:bookmarkEnd w:id="5"/>
      <w:r w:rsidRPr="00A9388F">
        <w:rPr>
          <w:rFonts w:ascii="Aptos" w:hAnsi="Aptos"/>
          <w:color w:val="008080"/>
          <w:lang w:val="nb-NO"/>
        </w:rPr>
        <w:t xml:space="preserve"> </w:t>
      </w:r>
    </w:p>
    <w:p w14:paraId="19E4AD42" w14:textId="77777777" w:rsidR="00E8588E" w:rsidRPr="00A9388F" w:rsidRDefault="00E8588E" w:rsidP="00E8588E">
      <w:pPr>
        <w:rPr>
          <w:rFonts w:ascii="Aptos" w:hAnsi="Aptos"/>
          <w:lang w:val="nb-NO"/>
        </w:rPr>
      </w:pPr>
      <w:r w:rsidRPr="00A9388F">
        <w:rPr>
          <w:rFonts w:ascii="Aptos" w:hAnsi="Aptos"/>
          <w:lang w:val="nb-NO"/>
        </w:rPr>
        <w:t>Økonomien i nasjonale konkurranser er til stadighet et diskusjonstema – som gjenspeiler kompleksiteten av å gjennomføre konkurranser av nasjonal art. Dette berører alle involvertes budsjetter og fordeling mellom partene er en nødvendighet.</w:t>
      </w:r>
    </w:p>
    <w:p w14:paraId="74D78BA6" w14:textId="77777777" w:rsidR="00E8588E" w:rsidRPr="00A9388F" w:rsidRDefault="00E8588E" w:rsidP="00E8588E">
      <w:pPr>
        <w:rPr>
          <w:rFonts w:ascii="Aptos" w:hAnsi="Aptos"/>
          <w:lang w:val="nb-NO"/>
        </w:rPr>
      </w:pPr>
      <w:r w:rsidRPr="00A9388F">
        <w:rPr>
          <w:rFonts w:ascii="Aptos" w:hAnsi="Aptos"/>
          <w:lang w:val="nb-NO"/>
        </w:rPr>
        <w:t xml:space="preserve">NKF jobber med økonomi på et overordnet plan, hvor målet er å få på plass sponsorer for de nasjonale konkurransene. Tilsvarende bør alle kommende arrangører jobbe med å få inn lokal støtte til hvert av sine arrangementer.  </w:t>
      </w:r>
    </w:p>
    <w:tbl>
      <w:tblPr>
        <w:tblStyle w:val="Tabellrutnt"/>
        <w:tblW w:w="0" w:type="auto"/>
        <w:tblLook w:val="04A0" w:firstRow="1" w:lastRow="0" w:firstColumn="1" w:lastColumn="0" w:noHBand="0" w:noVBand="1"/>
      </w:tblPr>
      <w:tblGrid>
        <w:gridCol w:w="9062"/>
      </w:tblGrid>
      <w:tr w:rsidR="00E8588E" w:rsidRPr="00A80A60" w14:paraId="2965A257" w14:textId="77777777" w:rsidTr="004D7EE8">
        <w:tc>
          <w:tcPr>
            <w:tcW w:w="9062" w:type="dxa"/>
            <w:tcBorders>
              <w:top w:val="single" w:sz="18" w:space="0" w:color="auto"/>
              <w:left w:val="single" w:sz="18" w:space="0" w:color="auto"/>
              <w:bottom w:val="single" w:sz="18" w:space="0" w:color="auto"/>
              <w:right w:val="single" w:sz="18" w:space="0" w:color="auto"/>
            </w:tcBorders>
            <w:shd w:val="clear" w:color="auto" w:fill="E8E8E8" w:themeFill="background2"/>
          </w:tcPr>
          <w:p w14:paraId="0C1554DF" w14:textId="77777777" w:rsidR="00E8588E" w:rsidRPr="00A9388F" w:rsidRDefault="00E8588E" w:rsidP="004D7EE8">
            <w:pPr>
              <w:rPr>
                <w:rFonts w:ascii="Aptos" w:hAnsi="Aptos"/>
                <w:lang w:val="nb-NO"/>
              </w:rPr>
            </w:pPr>
            <w:r w:rsidRPr="00A9388F">
              <w:rPr>
                <w:rFonts w:ascii="Aptos" w:hAnsi="Aptos"/>
                <w:b/>
                <w:bCs/>
                <w:lang w:val="nb-NO"/>
              </w:rPr>
              <w:t>For arrangør vil det være viktig å tidlig gjøre seg kjent med følgende:</w:t>
            </w:r>
            <w:r w:rsidRPr="00A9388F">
              <w:rPr>
                <w:rFonts w:ascii="Aptos" w:hAnsi="Aptos"/>
                <w:lang w:val="nb-NO"/>
              </w:rPr>
              <w:t xml:space="preserve"> </w:t>
            </w:r>
            <w:r w:rsidRPr="00A9388F">
              <w:rPr>
                <w:rFonts w:ascii="Aptos" w:hAnsi="Aptos"/>
                <w:lang w:val="nb-NO"/>
              </w:rPr>
              <w:br/>
              <w:t>- Frister og muligheter for å kunne søke støtte hos tilhørende kommune/fylkeskommune</w:t>
            </w:r>
            <w:r w:rsidRPr="00A9388F">
              <w:rPr>
                <w:rFonts w:ascii="Aptos" w:hAnsi="Aptos"/>
                <w:lang w:val="nb-NO"/>
              </w:rPr>
              <w:br/>
              <w:t>- Gjøre seg kjent med sine markedsplasser for arrangementet</w:t>
            </w:r>
            <w:r w:rsidRPr="00A9388F">
              <w:rPr>
                <w:rFonts w:ascii="Aptos" w:hAnsi="Aptos"/>
                <w:lang w:val="nb-NO"/>
              </w:rPr>
              <w:br/>
              <w:t>- Legge en lokal strategi for markedsføring og sponsorarbeidet</w:t>
            </w:r>
          </w:p>
        </w:tc>
      </w:tr>
    </w:tbl>
    <w:p w14:paraId="3B11A757" w14:textId="77777777" w:rsidR="00E8588E" w:rsidRPr="00A9388F" w:rsidRDefault="00E8588E" w:rsidP="00E8588E">
      <w:pPr>
        <w:rPr>
          <w:rFonts w:ascii="Aptos" w:hAnsi="Aptos"/>
          <w:lang w:val="nb-NO"/>
        </w:rPr>
      </w:pPr>
      <w:r w:rsidRPr="00A9388F">
        <w:rPr>
          <w:rFonts w:ascii="Aptos" w:hAnsi="Aptos"/>
          <w:lang w:val="nb-NO"/>
        </w:rPr>
        <w:br/>
      </w:r>
    </w:p>
    <w:p w14:paraId="2F4D963D" w14:textId="2964C193" w:rsidR="00E8588E" w:rsidRPr="00A9388F" w:rsidRDefault="00E8588E" w:rsidP="00E8588E">
      <w:pPr>
        <w:rPr>
          <w:rFonts w:ascii="Aptos" w:hAnsi="Aptos"/>
          <w:lang w:val="nb-NO"/>
        </w:rPr>
      </w:pPr>
      <w:r w:rsidRPr="00A9388F">
        <w:rPr>
          <w:rFonts w:ascii="Aptos" w:hAnsi="Aptos"/>
          <w:lang w:val="nb-NO"/>
        </w:rPr>
        <w:t xml:space="preserve">Trykk her for </w:t>
      </w:r>
      <w:r w:rsidR="00E443BD" w:rsidRPr="00A9388F">
        <w:rPr>
          <w:rFonts w:ascii="Aptos" w:hAnsi="Aptos"/>
          <w:lang w:val="nb-NO"/>
        </w:rPr>
        <w:t>å se</w:t>
      </w:r>
      <w:r w:rsidRPr="00A9388F">
        <w:rPr>
          <w:rFonts w:ascii="Aptos" w:hAnsi="Aptos"/>
          <w:lang w:val="nb-NO"/>
        </w:rPr>
        <w:t xml:space="preserve"> gjeldende støtteordning fra NKF til arrangørklubb!</w:t>
      </w:r>
      <w:r w:rsidR="00E443BD" w:rsidRPr="00A9388F">
        <w:rPr>
          <w:rFonts w:ascii="Aptos" w:hAnsi="Aptos"/>
          <w:lang w:val="nb-NO"/>
        </w:rPr>
        <w:t xml:space="preserve"> </w:t>
      </w:r>
      <w:r w:rsidR="00E443BD" w:rsidRPr="00A9388F">
        <w:rPr>
          <w:rFonts w:ascii="Aptos" w:hAnsi="Aptos"/>
          <w:b/>
          <w:bCs/>
          <w:color w:val="EE0000"/>
          <w:lang w:val="nb-NO"/>
        </w:rPr>
        <w:t>OBS! LAGE NY</w:t>
      </w:r>
    </w:p>
    <w:p w14:paraId="4E896FA3" w14:textId="77777777" w:rsidR="00E8588E" w:rsidRDefault="00E8588E" w:rsidP="00E8588E">
      <w:pPr>
        <w:rPr>
          <w:rFonts w:ascii="Aptos" w:hAnsi="Aptos"/>
          <w:b/>
          <w:bCs/>
          <w:lang w:val="nb-NO"/>
        </w:rPr>
      </w:pPr>
    </w:p>
    <w:p w14:paraId="323EA64D" w14:textId="77777777" w:rsidR="00A9388F" w:rsidRDefault="00A9388F" w:rsidP="00E8588E">
      <w:pPr>
        <w:rPr>
          <w:rFonts w:ascii="Aptos" w:hAnsi="Aptos"/>
          <w:b/>
          <w:bCs/>
          <w:lang w:val="nb-NO"/>
        </w:rPr>
      </w:pPr>
    </w:p>
    <w:p w14:paraId="48919852" w14:textId="77777777" w:rsidR="00A9388F" w:rsidRDefault="00A9388F" w:rsidP="00E8588E">
      <w:pPr>
        <w:rPr>
          <w:rFonts w:ascii="Aptos" w:hAnsi="Aptos"/>
          <w:b/>
          <w:bCs/>
          <w:lang w:val="nb-NO"/>
        </w:rPr>
      </w:pPr>
    </w:p>
    <w:p w14:paraId="7500ACB4" w14:textId="77777777" w:rsidR="00A9388F" w:rsidRPr="00A9388F" w:rsidRDefault="00A9388F" w:rsidP="00E8588E">
      <w:pPr>
        <w:rPr>
          <w:rFonts w:ascii="Aptos" w:hAnsi="Aptos"/>
          <w:b/>
          <w:bCs/>
          <w:lang w:val="nb-NO"/>
        </w:rPr>
      </w:pPr>
    </w:p>
    <w:p w14:paraId="098C9304" w14:textId="77777777" w:rsidR="00E8588E" w:rsidRPr="00A9388F" w:rsidRDefault="00E8588E" w:rsidP="00E8588E">
      <w:pPr>
        <w:rPr>
          <w:rFonts w:ascii="Aptos" w:hAnsi="Aptos"/>
          <w:lang w:val="nb-NO"/>
        </w:rPr>
      </w:pPr>
      <w:bookmarkStart w:id="6" w:name="_Toc201137161"/>
      <w:r w:rsidRPr="00A9388F">
        <w:rPr>
          <w:rStyle w:val="Rubrik3Char"/>
          <w:rFonts w:ascii="Aptos" w:hAnsi="Aptos"/>
          <w:color w:val="008080"/>
          <w:lang w:val="nb-NO"/>
        </w:rPr>
        <w:lastRenderedPageBreak/>
        <w:t>Inntekter for arrangørklubb</w:t>
      </w:r>
      <w:bookmarkEnd w:id="6"/>
      <w:r w:rsidRPr="00A9388F">
        <w:rPr>
          <w:rFonts w:ascii="Aptos" w:hAnsi="Aptos"/>
          <w:lang w:val="nb-NO"/>
        </w:rPr>
        <w:br/>
        <w:t>Støtteordningen bygger på et differensiert kostnadsbilde for konkurransenes ulikheter og status – og har med dette mål om å utjevne kostnaden mellom øvelsene og deres arrangører. Postene i støttemodellen er snittbaserte satser for tilskudd, som betyr at de reelle kostnadene både kan være høyere og lavere for den enkelte arrangør. Støtteordningen er en snittberegning ut fra store og små kostnader, som er bakt inn i postene. Mao. representerer ikke støttemodellen alle utgifter.</w:t>
      </w:r>
    </w:p>
    <w:p w14:paraId="70F0A8E9" w14:textId="61B7AFB7" w:rsidR="00E8588E" w:rsidRPr="00A9388F" w:rsidRDefault="00E8588E" w:rsidP="00E8588E">
      <w:pPr>
        <w:rPr>
          <w:rFonts w:ascii="Aptos" w:hAnsi="Aptos"/>
          <w:lang w:val="nb-NO"/>
        </w:rPr>
      </w:pPr>
      <w:r w:rsidRPr="00A9388F">
        <w:rPr>
          <w:rFonts w:ascii="Aptos" w:hAnsi="Aptos"/>
          <w:lang w:val="nb-NO"/>
        </w:rPr>
        <w:t xml:space="preserve">Arrangørklubb beholder all økonomi fra sitt arbeid med sponsorer, ekstern støtte og øvrige inntekter (inngang, kiosksalg, </w:t>
      </w:r>
      <w:r w:rsidR="00E443BD" w:rsidRPr="00A9388F">
        <w:rPr>
          <w:rFonts w:ascii="Aptos" w:hAnsi="Aptos"/>
          <w:lang w:val="nb-NO"/>
        </w:rPr>
        <w:t>etc.</w:t>
      </w:r>
      <w:r w:rsidRPr="00A9388F">
        <w:rPr>
          <w:rFonts w:ascii="Aptos" w:hAnsi="Aptos"/>
          <w:lang w:val="nb-NO"/>
        </w:rPr>
        <w:t xml:space="preserve">) fra arrangementet. </w:t>
      </w:r>
      <w:r w:rsidRPr="00A9388F">
        <w:rPr>
          <w:rFonts w:ascii="Aptos" w:hAnsi="Aptos"/>
          <w:lang w:val="nb-NO"/>
        </w:rPr>
        <w:br/>
      </w:r>
    </w:p>
    <w:p w14:paraId="5B8CF624" w14:textId="77777777" w:rsidR="00E8588E" w:rsidRPr="00A9388F" w:rsidRDefault="00E8588E" w:rsidP="00E8588E">
      <w:pPr>
        <w:rPr>
          <w:rFonts w:ascii="Aptos" w:hAnsi="Aptos"/>
          <w:b/>
          <w:bCs/>
          <w:lang w:val="nb-NO"/>
        </w:rPr>
      </w:pPr>
    </w:p>
    <w:p w14:paraId="49CBBAE3" w14:textId="2A2BF670" w:rsidR="00E8588E" w:rsidRPr="00A9388F" w:rsidRDefault="005F7ECD" w:rsidP="00E8588E">
      <w:pPr>
        <w:rPr>
          <w:rFonts w:ascii="Aptos" w:hAnsi="Aptos"/>
          <w:lang w:val="nb-NO"/>
        </w:rPr>
      </w:pPr>
      <w:r w:rsidRPr="005F7ECD">
        <w:rPr>
          <w:rStyle w:val="Rubrik3Char"/>
          <w:rFonts w:ascii="Aptos" w:hAnsi="Aptos"/>
          <w:color w:val="008080"/>
          <w:lang w:val="nb-NO"/>
        </w:rPr>
        <w:t>Økonomi</w:t>
      </w:r>
      <w:r w:rsidR="00E8588E" w:rsidRPr="00A9388F">
        <w:rPr>
          <w:rFonts w:ascii="Aptos" w:hAnsi="Aptos"/>
          <w:b/>
          <w:bCs/>
          <w:lang w:val="nb-NO"/>
        </w:rPr>
        <w:br/>
      </w:r>
      <w:r w:rsidR="00E8588E" w:rsidRPr="00A9388F">
        <w:rPr>
          <w:rFonts w:ascii="Aptos" w:hAnsi="Aptos"/>
          <w:lang w:val="nb-NO"/>
        </w:rPr>
        <w:t xml:space="preserve">Støtteordningen er ment å kompensere for de store faste utgiftene arrangørklubbene har til konkurransene. Det vil være situasjoner hvor enkelt arrangørklubber sitter med andre store utgifter, som f.eks. ved leie av anlegg eller tap ved forberedelse og gjenoppskruing etter konkurransen. NKF tar i denne sammenheng høyde for at søkere til nasjonale konkurranser har denne situasjonen avklart og med i sine beregninger, før søknad og tildeling. </w:t>
      </w:r>
    </w:p>
    <w:p w14:paraId="27CD8150" w14:textId="77777777" w:rsidR="00E8588E" w:rsidRPr="00A9388F" w:rsidRDefault="00E8588E" w:rsidP="00E8588E">
      <w:pPr>
        <w:rPr>
          <w:rFonts w:ascii="Aptos" w:hAnsi="Aptos"/>
          <w:lang w:val="nb-NO"/>
        </w:rPr>
      </w:pPr>
      <w:r w:rsidRPr="00A9388F">
        <w:rPr>
          <w:rFonts w:ascii="Aptos" w:hAnsi="Aptos"/>
          <w:lang w:val="nb-NO"/>
        </w:rPr>
        <w:t>Økonomiske forpliktelser fordelt mellom NKF og arrangørklubb:</w:t>
      </w:r>
    </w:p>
    <w:p w14:paraId="5BA37847" w14:textId="77777777" w:rsidR="00E443BD" w:rsidRPr="00A9388F" w:rsidRDefault="00E443BD" w:rsidP="00E8588E">
      <w:pPr>
        <w:rPr>
          <w:rFonts w:ascii="Aptos" w:hAnsi="Aptos"/>
          <w:b/>
          <w:bCs/>
          <w:lang w:val="nb-NO"/>
        </w:rPr>
      </w:pPr>
    </w:p>
    <w:tbl>
      <w:tblPr>
        <w:tblStyle w:val="Tabellrutnt"/>
        <w:tblW w:w="0" w:type="auto"/>
        <w:tblLook w:val="04A0" w:firstRow="1" w:lastRow="0" w:firstColumn="1" w:lastColumn="0" w:noHBand="0" w:noVBand="1"/>
      </w:tblPr>
      <w:tblGrid>
        <w:gridCol w:w="3964"/>
        <w:gridCol w:w="5098"/>
      </w:tblGrid>
      <w:tr w:rsidR="00E8588E" w:rsidRPr="00A9388F" w14:paraId="41E27B27" w14:textId="77777777" w:rsidTr="004D7EE8">
        <w:tc>
          <w:tcPr>
            <w:tcW w:w="3964" w:type="dxa"/>
          </w:tcPr>
          <w:p w14:paraId="11E6B4A7" w14:textId="77777777" w:rsidR="00E8588E" w:rsidRPr="00A9388F" w:rsidRDefault="00E8588E" w:rsidP="004D7EE8">
            <w:pPr>
              <w:jc w:val="center"/>
              <w:rPr>
                <w:rFonts w:ascii="Aptos" w:hAnsi="Aptos"/>
                <w:b/>
                <w:bCs/>
                <w:lang w:val="nb-NO"/>
              </w:rPr>
            </w:pPr>
            <w:r w:rsidRPr="00A9388F">
              <w:rPr>
                <w:rFonts w:ascii="Aptos" w:hAnsi="Aptos"/>
                <w:b/>
                <w:bCs/>
                <w:lang w:val="nb-NO"/>
              </w:rPr>
              <w:t>NKF’s økonomiske forpliktelser</w:t>
            </w:r>
          </w:p>
        </w:tc>
        <w:tc>
          <w:tcPr>
            <w:tcW w:w="5098" w:type="dxa"/>
          </w:tcPr>
          <w:p w14:paraId="5AAD354C" w14:textId="77777777" w:rsidR="00E8588E" w:rsidRPr="00A9388F" w:rsidRDefault="00E8588E" w:rsidP="004D7EE8">
            <w:pPr>
              <w:jc w:val="center"/>
              <w:rPr>
                <w:rFonts w:ascii="Aptos" w:hAnsi="Aptos"/>
                <w:b/>
                <w:bCs/>
                <w:lang w:val="nb-NO"/>
              </w:rPr>
            </w:pPr>
            <w:r w:rsidRPr="00A9388F">
              <w:rPr>
                <w:rFonts w:ascii="Aptos" w:hAnsi="Aptos"/>
                <w:b/>
                <w:bCs/>
                <w:lang w:val="nb-NO"/>
              </w:rPr>
              <w:t>Arrangørklubbs økonomiske forpliktelser</w:t>
            </w:r>
          </w:p>
        </w:tc>
      </w:tr>
      <w:tr w:rsidR="00E8588E" w:rsidRPr="00A9388F" w14:paraId="1E0EC2ED" w14:textId="77777777" w:rsidTr="004D7EE8">
        <w:tc>
          <w:tcPr>
            <w:tcW w:w="3964" w:type="dxa"/>
          </w:tcPr>
          <w:p w14:paraId="289B5924" w14:textId="4E7C626A" w:rsidR="00E8588E" w:rsidRPr="00A9388F" w:rsidRDefault="00E8588E" w:rsidP="00E8588E">
            <w:pPr>
              <w:pStyle w:val="Liststycke"/>
              <w:numPr>
                <w:ilvl w:val="0"/>
                <w:numId w:val="32"/>
              </w:numPr>
              <w:rPr>
                <w:rFonts w:ascii="Aptos" w:hAnsi="Aptos"/>
                <w:lang w:val="nb-NO"/>
              </w:rPr>
            </w:pPr>
            <w:r w:rsidRPr="00A9388F">
              <w:rPr>
                <w:rFonts w:ascii="Aptos" w:hAnsi="Aptos"/>
                <w:lang w:val="nb-NO"/>
              </w:rPr>
              <w:t xml:space="preserve">Rutesetting </w:t>
            </w:r>
            <w:r w:rsidR="007A75A1">
              <w:rPr>
                <w:rFonts w:ascii="Aptos" w:hAnsi="Aptos"/>
                <w:lang w:val="nb-NO"/>
              </w:rPr>
              <w:t xml:space="preserve">for to (2) rutsettere </w:t>
            </w:r>
            <w:r w:rsidRPr="00A9388F">
              <w:rPr>
                <w:rFonts w:ascii="Aptos" w:hAnsi="Aptos"/>
                <w:lang w:val="nb-NO"/>
              </w:rPr>
              <w:t>til konkurransen</w:t>
            </w:r>
          </w:p>
        </w:tc>
        <w:tc>
          <w:tcPr>
            <w:tcW w:w="5098" w:type="dxa"/>
          </w:tcPr>
          <w:p w14:paraId="6AB788FA" w14:textId="77777777" w:rsidR="00E8588E" w:rsidRPr="00A9388F" w:rsidRDefault="00E8588E" w:rsidP="004D7EE8">
            <w:pPr>
              <w:pStyle w:val="Liststycke"/>
              <w:rPr>
                <w:rFonts w:ascii="Aptos" w:hAnsi="Aptos"/>
                <w:lang w:val="nb-NO"/>
              </w:rPr>
            </w:pPr>
            <w:r w:rsidRPr="008D6C1F">
              <w:rPr>
                <w:rFonts w:ascii="Aptos" w:hAnsi="Aptos"/>
                <w:color w:val="000000" w:themeColor="text1"/>
                <w:lang w:val="nb-NO"/>
              </w:rPr>
              <w:t>Alle øvrige kostander</w:t>
            </w:r>
          </w:p>
        </w:tc>
      </w:tr>
      <w:tr w:rsidR="00E8588E" w:rsidRPr="00A9388F" w14:paraId="4FDCCAAE" w14:textId="77777777" w:rsidTr="004D7EE8">
        <w:tc>
          <w:tcPr>
            <w:tcW w:w="3964" w:type="dxa"/>
          </w:tcPr>
          <w:p w14:paraId="3758CB59" w14:textId="77777777" w:rsidR="00E8588E" w:rsidRPr="00A9388F" w:rsidRDefault="00E8588E" w:rsidP="00E8588E">
            <w:pPr>
              <w:pStyle w:val="Liststycke"/>
              <w:numPr>
                <w:ilvl w:val="0"/>
                <w:numId w:val="32"/>
              </w:numPr>
              <w:rPr>
                <w:rFonts w:ascii="Aptos" w:hAnsi="Aptos"/>
                <w:lang w:val="nb-NO"/>
              </w:rPr>
            </w:pPr>
            <w:r w:rsidRPr="00A9388F">
              <w:rPr>
                <w:rFonts w:ascii="Aptos" w:hAnsi="Aptos"/>
                <w:lang w:val="nb-NO"/>
              </w:rPr>
              <w:t>Hoveddommer</w:t>
            </w:r>
          </w:p>
        </w:tc>
        <w:tc>
          <w:tcPr>
            <w:tcW w:w="5098" w:type="dxa"/>
          </w:tcPr>
          <w:p w14:paraId="647DF996" w14:textId="77777777" w:rsidR="00E8588E" w:rsidRPr="00A9388F" w:rsidRDefault="00E8588E" w:rsidP="00E8588E">
            <w:pPr>
              <w:pStyle w:val="Liststycke"/>
              <w:numPr>
                <w:ilvl w:val="0"/>
                <w:numId w:val="32"/>
              </w:numPr>
              <w:rPr>
                <w:rFonts w:ascii="Aptos" w:hAnsi="Aptos"/>
                <w:lang w:val="nb-NO"/>
              </w:rPr>
            </w:pPr>
            <w:r w:rsidRPr="00A9388F">
              <w:rPr>
                <w:rFonts w:ascii="Aptos" w:hAnsi="Aptos"/>
                <w:lang w:val="nb-NO"/>
              </w:rPr>
              <w:t xml:space="preserve">Anlegg </w:t>
            </w:r>
          </w:p>
        </w:tc>
      </w:tr>
      <w:tr w:rsidR="00E8588E" w:rsidRPr="00A9388F" w14:paraId="0B3435EA" w14:textId="77777777" w:rsidTr="004D7EE8">
        <w:tc>
          <w:tcPr>
            <w:tcW w:w="3964" w:type="dxa"/>
          </w:tcPr>
          <w:p w14:paraId="64585139" w14:textId="23816738" w:rsidR="00E8588E" w:rsidRPr="00A9388F" w:rsidRDefault="00E8588E" w:rsidP="00E8588E">
            <w:pPr>
              <w:pStyle w:val="Liststycke"/>
              <w:numPr>
                <w:ilvl w:val="0"/>
                <w:numId w:val="32"/>
              </w:numPr>
              <w:rPr>
                <w:rFonts w:ascii="Aptos" w:hAnsi="Aptos"/>
                <w:lang w:val="nb-NO"/>
              </w:rPr>
            </w:pPr>
            <w:r w:rsidRPr="00A9388F">
              <w:rPr>
                <w:rFonts w:ascii="Aptos" w:hAnsi="Aptos"/>
                <w:lang w:val="nb-NO"/>
              </w:rPr>
              <w:t>Resultatsystem</w:t>
            </w:r>
            <w:r w:rsidR="007A75A1">
              <w:rPr>
                <w:rFonts w:ascii="Aptos" w:hAnsi="Aptos"/>
                <w:lang w:val="nb-NO"/>
              </w:rPr>
              <w:t xml:space="preserve"> og resultat ansvarlig</w:t>
            </w:r>
            <w:r w:rsidRPr="00A9388F">
              <w:rPr>
                <w:rFonts w:ascii="Aptos" w:hAnsi="Aptos"/>
                <w:lang w:val="nb-NO"/>
              </w:rPr>
              <w:t xml:space="preserve"> </w:t>
            </w:r>
          </w:p>
        </w:tc>
        <w:tc>
          <w:tcPr>
            <w:tcW w:w="5098" w:type="dxa"/>
          </w:tcPr>
          <w:p w14:paraId="2B30D3A5" w14:textId="77777777" w:rsidR="00E8588E" w:rsidRPr="00A9388F" w:rsidRDefault="00E8588E" w:rsidP="00E8588E">
            <w:pPr>
              <w:pStyle w:val="Liststycke"/>
              <w:numPr>
                <w:ilvl w:val="0"/>
                <w:numId w:val="32"/>
              </w:numPr>
              <w:rPr>
                <w:rFonts w:ascii="Aptos" w:hAnsi="Aptos"/>
                <w:lang w:val="nb-NO"/>
              </w:rPr>
            </w:pPr>
            <w:r w:rsidRPr="00A9388F">
              <w:rPr>
                <w:rFonts w:ascii="Aptos" w:hAnsi="Aptos"/>
                <w:lang w:val="nb-NO"/>
              </w:rPr>
              <w:t>Frivillige</w:t>
            </w:r>
          </w:p>
        </w:tc>
      </w:tr>
      <w:tr w:rsidR="00E8588E" w:rsidRPr="00A9388F" w14:paraId="58964453" w14:textId="77777777" w:rsidTr="004D7EE8">
        <w:tc>
          <w:tcPr>
            <w:tcW w:w="3964" w:type="dxa"/>
          </w:tcPr>
          <w:p w14:paraId="6D0504BB" w14:textId="77777777" w:rsidR="00E8588E" w:rsidRPr="00A9388F" w:rsidRDefault="00E8588E" w:rsidP="00E8588E">
            <w:pPr>
              <w:pStyle w:val="Liststycke"/>
              <w:numPr>
                <w:ilvl w:val="0"/>
                <w:numId w:val="32"/>
              </w:numPr>
              <w:rPr>
                <w:rFonts w:ascii="Aptos" w:hAnsi="Aptos"/>
                <w:lang w:val="nb-NO"/>
              </w:rPr>
            </w:pPr>
            <w:r w:rsidRPr="00A9388F">
              <w:rPr>
                <w:rFonts w:ascii="Aptos" w:hAnsi="Aptos"/>
                <w:lang w:val="nb-NO"/>
              </w:rPr>
              <w:t xml:space="preserve">Medaljer </w:t>
            </w:r>
          </w:p>
        </w:tc>
        <w:tc>
          <w:tcPr>
            <w:tcW w:w="5098" w:type="dxa"/>
          </w:tcPr>
          <w:p w14:paraId="74937902" w14:textId="77777777" w:rsidR="00E8588E" w:rsidRPr="00A9388F" w:rsidRDefault="00E8588E" w:rsidP="00E8588E">
            <w:pPr>
              <w:pStyle w:val="Liststycke"/>
              <w:numPr>
                <w:ilvl w:val="0"/>
                <w:numId w:val="32"/>
              </w:numPr>
              <w:rPr>
                <w:rFonts w:ascii="Aptos" w:hAnsi="Aptos"/>
                <w:lang w:val="nb-NO"/>
              </w:rPr>
            </w:pPr>
            <w:r w:rsidRPr="00A9388F">
              <w:rPr>
                <w:rFonts w:ascii="Aptos" w:hAnsi="Aptos"/>
                <w:lang w:val="nb-NO"/>
              </w:rPr>
              <w:t xml:space="preserve">Kontorrekvisita </w:t>
            </w:r>
          </w:p>
        </w:tc>
      </w:tr>
      <w:tr w:rsidR="00E8588E" w:rsidRPr="00A9388F" w14:paraId="4B98E5A1" w14:textId="77777777" w:rsidTr="004D7EE8">
        <w:tc>
          <w:tcPr>
            <w:tcW w:w="3964" w:type="dxa"/>
          </w:tcPr>
          <w:p w14:paraId="17C81512" w14:textId="7367BCD3" w:rsidR="00E8588E" w:rsidRPr="00A9388F" w:rsidRDefault="00346395" w:rsidP="00346395">
            <w:pPr>
              <w:pStyle w:val="Liststycke"/>
              <w:numPr>
                <w:ilvl w:val="0"/>
                <w:numId w:val="32"/>
              </w:numPr>
              <w:rPr>
                <w:rFonts w:ascii="Aptos" w:hAnsi="Aptos"/>
                <w:lang w:val="nb-NO"/>
              </w:rPr>
            </w:pPr>
            <w:r w:rsidRPr="00A9388F">
              <w:rPr>
                <w:rFonts w:ascii="Aptos" w:hAnsi="Aptos"/>
                <w:lang w:val="nb-NO"/>
              </w:rPr>
              <w:t>Generell arr</w:t>
            </w:r>
            <w:r w:rsidR="007A75A1">
              <w:rPr>
                <w:rFonts w:ascii="Aptos" w:hAnsi="Aptos"/>
                <w:lang w:val="nb-NO"/>
              </w:rPr>
              <w:t>angør</w:t>
            </w:r>
            <w:r w:rsidRPr="00A9388F">
              <w:rPr>
                <w:rFonts w:ascii="Aptos" w:hAnsi="Aptos"/>
                <w:lang w:val="nb-NO"/>
              </w:rPr>
              <w:t xml:space="preserve"> </w:t>
            </w:r>
            <w:r w:rsidR="007A75A1">
              <w:rPr>
                <w:rFonts w:ascii="Aptos" w:hAnsi="Aptos"/>
                <w:lang w:val="nb-NO"/>
              </w:rPr>
              <w:t>s</w:t>
            </w:r>
            <w:r w:rsidRPr="00A9388F">
              <w:rPr>
                <w:rFonts w:ascii="Aptos" w:hAnsi="Aptos"/>
                <w:lang w:val="nb-NO"/>
              </w:rPr>
              <w:t>tøtte</w:t>
            </w:r>
          </w:p>
        </w:tc>
        <w:tc>
          <w:tcPr>
            <w:tcW w:w="5098" w:type="dxa"/>
          </w:tcPr>
          <w:p w14:paraId="71DD231C" w14:textId="6B6DB36A" w:rsidR="00E8588E" w:rsidRPr="00557A9E" w:rsidRDefault="00E8588E" w:rsidP="00557A9E">
            <w:pPr>
              <w:pStyle w:val="Liststycke"/>
              <w:numPr>
                <w:ilvl w:val="0"/>
                <w:numId w:val="32"/>
              </w:numPr>
              <w:rPr>
                <w:rFonts w:ascii="Aptos" w:hAnsi="Aptos"/>
                <w:lang w:val="nb-NO"/>
              </w:rPr>
            </w:pPr>
            <w:r w:rsidRPr="00A9388F">
              <w:rPr>
                <w:rFonts w:ascii="Aptos" w:hAnsi="Aptos"/>
                <w:lang w:val="nb-NO"/>
              </w:rPr>
              <w:t>Startnum</w:t>
            </w:r>
            <w:r w:rsidR="00557A9E">
              <w:rPr>
                <w:rFonts w:ascii="Aptos" w:hAnsi="Aptos"/>
                <w:lang w:val="nb-NO"/>
              </w:rPr>
              <w:t>mer</w:t>
            </w:r>
            <w:r w:rsidRPr="00557A9E">
              <w:rPr>
                <w:rFonts w:ascii="Aptos" w:hAnsi="Aptos"/>
                <w:lang w:val="nb-NO"/>
              </w:rPr>
              <w:t xml:space="preserve"> </w:t>
            </w:r>
          </w:p>
        </w:tc>
      </w:tr>
      <w:tr w:rsidR="00E8588E" w:rsidRPr="00A9388F" w14:paraId="69FB8A3A" w14:textId="77777777" w:rsidTr="004D7EE8">
        <w:tc>
          <w:tcPr>
            <w:tcW w:w="3964" w:type="dxa"/>
          </w:tcPr>
          <w:p w14:paraId="43AE2017" w14:textId="61922625" w:rsidR="00E8588E" w:rsidRPr="00A9388F" w:rsidRDefault="00346395" w:rsidP="00346395">
            <w:pPr>
              <w:pStyle w:val="Liststycke"/>
              <w:numPr>
                <w:ilvl w:val="0"/>
                <w:numId w:val="32"/>
              </w:numPr>
              <w:rPr>
                <w:rFonts w:ascii="Aptos" w:hAnsi="Aptos"/>
                <w:lang w:val="nb-NO"/>
              </w:rPr>
            </w:pPr>
            <w:r w:rsidRPr="00A9388F">
              <w:rPr>
                <w:rFonts w:ascii="Aptos" w:hAnsi="Aptos"/>
                <w:lang w:val="nb-NO"/>
              </w:rPr>
              <w:t>Støtte liftleie ved led konk.</w:t>
            </w:r>
          </w:p>
        </w:tc>
        <w:tc>
          <w:tcPr>
            <w:tcW w:w="5098" w:type="dxa"/>
          </w:tcPr>
          <w:p w14:paraId="0A11DA97" w14:textId="77777777" w:rsidR="00E8588E" w:rsidRPr="00A9388F" w:rsidRDefault="00E8588E" w:rsidP="00E8588E">
            <w:pPr>
              <w:pStyle w:val="Liststycke"/>
              <w:numPr>
                <w:ilvl w:val="0"/>
                <w:numId w:val="32"/>
              </w:numPr>
              <w:rPr>
                <w:rFonts w:ascii="Aptos" w:hAnsi="Aptos"/>
                <w:lang w:val="nb-NO"/>
              </w:rPr>
            </w:pPr>
            <w:r w:rsidRPr="00A9388F">
              <w:rPr>
                <w:rFonts w:ascii="Aptos" w:hAnsi="Aptos"/>
                <w:lang w:val="nb-NO"/>
              </w:rPr>
              <w:t>Mat i isolat</w:t>
            </w:r>
          </w:p>
        </w:tc>
      </w:tr>
      <w:tr w:rsidR="00E8588E" w:rsidRPr="00A9388F" w14:paraId="48988DE1" w14:textId="77777777" w:rsidTr="004D7EE8">
        <w:tc>
          <w:tcPr>
            <w:tcW w:w="3964" w:type="dxa"/>
          </w:tcPr>
          <w:p w14:paraId="71F2B5D3" w14:textId="49FF0424" w:rsidR="00E8588E" w:rsidRPr="00A9388F" w:rsidRDefault="00E443BD" w:rsidP="00E443BD">
            <w:pPr>
              <w:pStyle w:val="Liststycke"/>
              <w:numPr>
                <w:ilvl w:val="0"/>
                <w:numId w:val="32"/>
              </w:numPr>
              <w:rPr>
                <w:rFonts w:ascii="Aptos" w:hAnsi="Aptos"/>
                <w:lang w:val="nb-NO"/>
              </w:rPr>
            </w:pPr>
            <w:r w:rsidRPr="00A9388F">
              <w:rPr>
                <w:rFonts w:ascii="Aptos" w:hAnsi="Aptos"/>
                <w:lang w:val="nb-NO"/>
              </w:rPr>
              <w:t>Lyd og lys ved NM</w:t>
            </w:r>
            <w:r w:rsidR="007A75A1">
              <w:rPr>
                <w:rFonts w:ascii="Aptos" w:hAnsi="Aptos"/>
                <w:lang w:val="nb-NO"/>
              </w:rPr>
              <w:t xml:space="preserve"> og Nordisk</w:t>
            </w:r>
          </w:p>
        </w:tc>
        <w:tc>
          <w:tcPr>
            <w:tcW w:w="5098" w:type="dxa"/>
          </w:tcPr>
          <w:p w14:paraId="073648EE" w14:textId="77777777" w:rsidR="00E8588E" w:rsidRPr="00A9388F" w:rsidRDefault="00E8588E" w:rsidP="00E8588E">
            <w:pPr>
              <w:pStyle w:val="Liststycke"/>
              <w:numPr>
                <w:ilvl w:val="0"/>
                <w:numId w:val="32"/>
              </w:numPr>
              <w:rPr>
                <w:rFonts w:ascii="Aptos" w:hAnsi="Aptos"/>
                <w:lang w:val="nb-NO"/>
              </w:rPr>
            </w:pPr>
            <w:r w:rsidRPr="00A9388F">
              <w:rPr>
                <w:rFonts w:ascii="Aptos" w:hAnsi="Aptos"/>
                <w:lang w:val="nb-NO"/>
              </w:rPr>
              <w:t>Mat til frivillige</w:t>
            </w:r>
          </w:p>
        </w:tc>
      </w:tr>
      <w:tr w:rsidR="00E443BD" w:rsidRPr="00A9388F" w14:paraId="1914BC8E" w14:textId="77777777" w:rsidTr="004D7EE8">
        <w:tc>
          <w:tcPr>
            <w:tcW w:w="3964" w:type="dxa"/>
          </w:tcPr>
          <w:p w14:paraId="2C3E8080" w14:textId="3C71D4F9" w:rsidR="00E443BD" w:rsidRPr="00A9388F" w:rsidRDefault="00E443BD" w:rsidP="00E443BD">
            <w:pPr>
              <w:pStyle w:val="Liststycke"/>
              <w:numPr>
                <w:ilvl w:val="0"/>
                <w:numId w:val="32"/>
              </w:numPr>
              <w:rPr>
                <w:rFonts w:ascii="Aptos" w:hAnsi="Aptos"/>
                <w:lang w:val="nb-NO"/>
              </w:rPr>
            </w:pPr>
            <w:r w:rsidRPr="00A9388F">
              <w:rPr>
                <w:rFonts w:ascii="Aptos" w:hAnsi="Aptos"/>
                <w:lang w:val="nb-NO"/>
              </w:rPr>
              <w:t>Streaming ved NM</w:t>
            </w:r>
            <w:r w:rsidR="007A75A1">
              <w:rPr>
                <w:rFonts w:ascii="Aptos" w:hAnsi="Aptos"/>
                <w:lang w:val="nb-NO"/>
              </w:rPr>
              <w:t xml:space="preserve"> og Nordisk</w:t>
            </w:r>
          </w:p>
        </w:tc>
        <w:tc>
          <w:tcPr>
            <w:tcW w:w="5098" w:type="dxa"/>
          </w:tcPr>
          <w:p w14:paraId="74D48C3B" w14:textId="689FA3E2" w:rsidR="00E443BD" w:rsidRPr="00A9388F" w:rsidRDefault="007A75A1" w:rsidP="00E8588E">
            <w:pPr>
              <w:pStyle w:val="Liststycke"/>
              <w:numPr>
                <w:ilvl w:val="0"/>
                <w:numId w:val="32"/>
              </w:numPr>
              <w:rPr>
                <w:rFonts w:ascii="Aptos" w:hAnsi="Aptos"/>
                <w:lang w:val="nb-NO"/>
              </w:rPr>
            </w:pPr>
            <w:r>
              <w:rPr>
                <w:rFonts w:ascii="Aptos" w:hAnsi="Aptos"/>
                <w:lang w:val="nb-NO"/>
              </w:rPr>
              <w:t>Premier</w:t>
            </w:r>
          </w:p>
        </w:tc>
      </w:tr>
      <w:tr w:rsidR="00E443BD" w:rsidRPr="00A9388F" w14:paraId="6CC510C5" w14:textId="77777777" w:rsidTr="004D7EE8">
        <w:tc>
          <w:tcPr>
            <w:tcW w:w="3964" w:type="dxa"/>
          </w:tcPr>
          <w:p w14:paraId="3BBE5DEA" w14:textId="77D4F4F3" w:rsidR="00E443BD" w:rsidRPr="00A9388F" w:rsidRDefault="00E443BD" w:rsidP="00E443BD">
            <w:pPr>
              <w:pStyle w:val="Liststycke"/>
              <w:numPr>
                <w:ilvl w:val="0"/>
                <w:numId w:val="32"/>
              </w:numPr>
              <w:rPr>
                <w:rFonts w:ascii="Aptos" w:hAnsi="Aptos"/>
                <w:lang w:val="nb-NO"/>
              </w:rPr>
            </w:pPr>
            <w:r w:rsidRPr="00A9388F">
              <w:rPr>
                <w:rFonts w:ascii="Aptos" w:hAnsi="Aptos"/>
                <w:lang w:val="nb-NO"/>
              </w:rPr>
              <w:t>Expert kommentator ved NM</w:t>
            </w:r>
          </w:p>
        </w:tc>
        <w:tc>
          <w:tcPr>
            <w:tcW w:w="5098" w:type="dxa"/>
          </w:tcPr>
          <w:p w14:paraId="1125A8B0" w14:textId="77777777" w:rsidR="00E443BD" w:rsidRPr="00A9388F" w:rsidRDefault="00E443BD" w:rsidP="00E8588E">
            <w:pPr>
              <w:pStyle w:val="Liststycke"/>
              <w:numPr>
                <w:ilvl w:val="0"/>
                <w:numId w:val="32"/>
              </w:numPr>
              <w:rPr>
                <w:rFonts w:ascii="Aptos" w:hAnsi="Aptos"/>
                <w:lang w:val="nb-NO"/>
              </w:rPr>
            </w:pPr>
          </w:p>
        </w:tc>
      </w:tr>
    </w:tbl>
    <w:p w14:paraId="1F87CC27" w14:textId="77777777" w:rsidR="00E8588E" w:rsidRPr="00A9388F" w:rsidRDefault="00E8588E" w:rsidP="00E8588E">
      <w:pPr>
        <w:rPr>
          <w:rFonts w:ascii="Aptos" w:hAnsi="Aptos"/>
          <w:lang w:val="nb-NO"/>
        </w:rPr>
      </w:pPr>
      <w:r w:rsidRPr="00A9388F">
        <w:rPr>
          <w:rFonts w:ascii="Aptos" w:hAnsi="Aptos"/>
          <w:b/>
          <w:bCs/>
          <w:lang w:val="nb-NO"/>
        </w:rPr>
        <w:t>NB.:</w:t>
      </w:r>
      <w:r w:rsidRPr="00A9388F">
        <w:rPr>
          <w:rFonts w:ascii="Aptos" w:hAnsi="Aptos"/>
          <w:lang w:val="nb-NO"/>
        </w:rPr>
        <w:t xml:space="preserve"> listen over </w:t>
      </w:r>
      <w:r w:rsidRPr="00A9388F">
        <w:rPr>
          <w:rFonts w:ascii="Aptos" w:hAnsi="Aptos"/>
          <w:u w:val="single"/>
          <w:lang w:val="nb-NO"/>
        </w:rPr>
        <w:t>arrangørs økonomiske forpliktelser</w:t>
      </w:r>
      <w:r w:rsidRPr="00A9388F">
        <w:rPr>
          <w:rFonts w:ascii="Aptos" w:hAnsi="Aptos"/>
          <w:lang w:val="nb-NO"/>
        </w:rPr>
        <w:t xml:space="preserve"> er veiledende og må ikke anses for å være utfyllende.  </w:t>
      </w:r>
    </w:p>
    <w:p w14:paraId="5BB9C130" w14:textId="77777777" w:rsidR="00F322A0" w:rsidRPr="00A9388F" w:rsidRDefault="00F322A0" w:rsidP="00E8588E">
      <w:pPr>
        <w:pStyle w:val="Rubrik2"/>
        <w:rPr>
          <w:rFonts w:ascii="Aptos" w:hAnsi="Aptos"/>
          <w:lang w:val="nb-NO"/>
        </w:rPr>
      </w:pPr>
    </w:p>
    <w:p w14:paraId="37AFBEB9" w14:textId="14715AEC" w:rsidR="00E8588E" w:rsidRPr="00A9388F" w:rsidRDefault="00E8588E" w:rsidP="00C03262">
      <w:pPr>
        <w:pStyle w:val="Rubrik2"/>
        <w:rPr>
          <w:rFonts w:ascii="Aptos" w:hAnsi="Aptos"/>
          <w:color w:val="008080"/>
          <w:lang w:val="nb-NO"/>
        </w:rPr>
      </w:pPr>
      <w:bookmarkStart w:id="7" w:name="_Toc201137163"/>
      <w:r w:rsidRPr="00A9388F">
        <w:rPr>
          <w:rFonts w:ascii="Aptos" w:hAnsi="Aptos"/>
          <w:color w:val="008080"/>
          <w:lang w:val="nb-NO"/>
        </w:rPr>
        <w:t>Markedsrettigheter og sponsorer</w:t>
      </w:r>
      <w:bookmarkEnd w:id="7"/>
    </w:p>
    <w:p w14:paraId="6C348EC7" w14:textId="77777777" w:rsidR="00E8588E" w:rsidRPr="00A9388F" w:rsidRDefault="00E8588E" w:rsidP="00E8588E">
      <w:pPr>
        <w:rPr>
          <w:rFonts w:ascii="Aptos" w:hAnsi="Aptos"/>
          <w:lang w:val="nb-NO"/>
        </w:rPr>
      </w:pPr>
      <w:r w:rsidRPr="00A9388F">
        <w:rPr>
          <w:rFonts w:ascii="Aptos" w:hAnsi="Aptos"/>
          <w:lang w:val="nb-NO"/>
        </w:rPr>
        <w:t xml:space="preserve">NKF eier rettighetene for alle nasjonale konkurranser. Likevel er det viktig at disse rettighetene forvaltes på en god måte som også gir arrangørklubbene mulighet for promotering av sin(e) </w:t>
      </w:r>
      <w:r w:rsidRPr="00A9388F">
        <w:rPr>
          <w:rFonts w:ascii="Aptos" w:hAnsi="Aptos"/>
          <w:i/>
          <w:iCs/>
          <w:lang w:val="nb-NO"/>
        </w:rPr>
        <w:t>hovedsponsor,</w:t>
      </w:r>
      <w:r w:rsidRPr="00A9388F">
        <w:rPr>
          <w:rFonts w:ascii="Aptos" w:hAnsi="Aptos"/>
          <w:lang w:val="nb-NO"/>
        </w:rPr>
        <w:t xml:space="preserve"> </w:t>
      </w:r>
      <w:r w:rsidRPr="00A9388F">
        <w:rPr>
          <w:rFonts w:ascii="Aptos" w:hAnsi="Aptos"/>
          <w:i/>
          <w:iCs/>
          <w:lang w:val="nb-NO"/>
        </w:rPr>
        <w:t>sponsorer</w:t>
      </w:r>
      <w:r w:rsidRPr="00A9388F">
        <w:rPr>
          <w:rFonts w:ascii="Aptos" w:hAnsi="Aptos"/>
          <w:lang w:val="nb-NO"/>
        </w:rPr>
        <w:t xml:space="preserve"> og </w:t>
      </w:r>
      <w:r w:rsidRPr="00A9388F">
        <w:rPr>
          <w:rFonts w:ascii="Aptos" w:hAnsi="Aptos"/>
          <w:i/>
          <w:iCs/>
          <w:lang w:val="nb-NO"/>
        </w:rPr>
        <w:t>partnere</w:t>
      </w:r>
      <w:r w:rsidRPr="00A9388F">
        <w:rPr>
          <w:rFonts w:ascii="Aptos" w:hAnsi="Aptos"/>
          <w:lang w:val="nb-NO"/>
        </w:rPr>
        <w:t xml:space="preserve">. Derfor tilstrebes en deling på 50/50 mellom arrangør og NKF pr. flate for hovedsponsor, sponsorer og partnere, etter prinsipp om total </w:t>
      </w:r>
      <w:r w:rsidRPr="00A9388F">
        <w:rPr>
          <w:rFonts w:ascii="Aptos" w:hAnsi="Aptos"/>
          <w:i/>
          <w:iCs/>
          <w:lang w:val="nb-NO"/>
        </w:rPr>
        <w:t>synlighet</w:t>
      </w:r>
      <w:r w:rsidRPr="00A9388F">
        <w:rPr>
          <w:rFonts w:ascii="Aptos" w:hAnsi="Aptos"/>
          <w:lang w:val="nb-NO"/>
        </w:rPr>
        <w:t xml:space="preserve"> pr. </w:t>
      </w:r>
      <w:r w:rsidRPr="00A9388F">
        <w:rPr>
          <w:rFonts w:ascii="Aptos" w:hAnsi="Aptos"/>
          <w:i/>
          <w:iCs/>
          <w:lang w:val="nb-NO"/>
        </w:rPr>
        <w:t>markedsflate</w:t>
      </w:r>
      <w:r w:rsidRPr="00A9388F">
        <w:rPr>
          <w:rFonts w:ascii="Aptos" w:hAnsi="Aptos"/>
          <w:lang w:val="nb-NO"/>
        </w:rPr>
        <w:t xml:space="preserve">. Det tas utgangspunkt i at NKF’s generalsponsor plasseres over dette nivået, og vil kunne ha en overlegen synlighet, jamført begge aktørers øvrige sponsorer.  </w:t>
      </w:r>
    </w:p>
    <w:p w14:paraId="375664C0" w14:textId="77777777" w:rsidR="00E8588E" w:rsidRPr="00A9388F" w:rsidRDefault="00E8588E" w:rsidP="00E8588E">
      <w:pPr>
        <w:rPr>
          <w:rFonts w:ascii="Aptos" w:hAnsi="Aptos"/>
          <w:lang w:val="nb-NO"/>
        </w:rPr>
      </w:pPr>
      <w:r w:rsidRPr="00A9388F">
        <w:rPr>
          <w:rFonts w:ascii="Aptos" w:hAnsi="Aptos"/>
          <w:lang w:val="nb-NO"/>
        </w:rPr>
        <w:t xml:space="preserve">Å legge ned et godt arbeid på dette punktet, vil kunne utgjøre store forskjeller økonomisk for arrangementet. Det anbefales å sette ned en egen gruppe mennesker som setter seg inn i arrangørklubbens muligheter, legger en plan og forsøker å få inn sponsorer til arrangementet. De aller fleste ønsker kapital inn i arrangementet, men også mat til frivillige, bevertning i isolat, varer til kiosksalg, startnumre og plakater til trykk vil kunne være sponsorer eller partnere som letter arrangørenes utgiftsposter ved arrangementet. </w:t>
      </w:r>
    </w:p>
    <w:p w14:paraId="0863E85A" w14:textId="77777777" w:rsidR="00E8588E" w:rsidRPr="00A9388F" w:rsidRDefault="00E8588E" w:rsidP="00E8588E">
      <w:pPr>
        <w:rPr>
          <w:rFonts w:ascii="Aptos" w:hAnsi="Aptos"/>
          <w:lang w:val="nb-NO"/>
        </w:rPr>
      </w:pPr>
      <w:r w:rsidRPr="00A9388F">
        <w:rPr>
          <w:rFonts w:ascii="Aptos" w:hAnsi="Aptos"/>
          <w:lang w:val="nb-NO"/>
        </w:rPr>
        <w:lastRenderedPageBreak/>
        <w:t xml:space="preserve">Det er viktig at klubbene også ser på muligheter utenfor selve tilbudet om reklameplass, som vi her tar utgangspunkt i. Sponsorpakker kan inneholde mye, og kreativiteten setter ofte grensene for hva man kan få ut av et samarbeid. Klatring i forbindelse med bedrifters aktivitetsdager, brattkortkurs eller foredrag, kan være eksempler å selge inn til et «større» sponsor- samarbeid. </w:t>
      </w:r>
    </w:p>
    <w:p w14:paraId="7BD58CEC" w14:textId="77777777" w:rsidR="00E8588E" w:rsidRPr="00A9388F" w:rsidRDefault="00E8588E" w:rsidP="00E8588E">
      <w:pPr>
        <w:rPr>
          <w:rFonts w:ascii="Aptos" w:hAnsi="Aptos"/>
          <w:lang w:val="nb-NO"/>
        </w:rPr>
      </w:pPr>
    </w:p>
    <w:p w14:paraId="4A8C3DD5" w14:textId="77777777" w:rsidR="00E8588E" w:rsidRPr="00A9388F" w:rsidRDefault="00E8588E" w:rsidP="00E8588E">
      <w:pPr>
        <w:rPr>
          <w:rFonts w:ascii="Aptos" w:hAnsi="Aptos"/>
          <w:lang w:val="nb-NO"/>
        </w:rPr>
      </w:pPr>
      <w:r w:rsidRPr="00A9388F">
        <w:rPr>
          <w:rFonts w:ascii="Aptos" w:hAnsi="Aptos"/>
          <w:lang w:val="nb-NO"/>
        </w:rPr>
        <w:t xml:space="preserve">Pr.dd. vil fordelingen med 50/50 synlighet kunne gå i favør av arrangørklubb. Dette skal avklares med fagansvarlige i NKF i god tid før konkurransestart. </w:t>
      </w:r>
      <w:r w:rsidRPr="00A9388F">
        <w:rPr>
          <w:rFonts w:ascii="Aptos" w:hAnsi="Aptos"/>
          <w:lang w:val="nb-NO"/>
        </w:rPr>
        <w:br/>
      </w:r>
      <w:r w:rsidRPr="00A9388F">
        <w:rPr>
          <w:rFonts w:ascii="Aptos" w:hAnsi="Aptos"/>
          <w:lang w:val="nb-NO"/>
        </w:rPr>
        <w:br/>
      </w:r>
    </w:p>
    <w:tbl>
      <w:tblPr>
        <w:tblStyle w:val="Tabellrutnt"/>
        <w:tblW w:w="0" w:type="auto"/>
        <w:tblLook w:val="04A0" w:firstRow="1" w:lastRow="0" w:firstColumn="1" w:lastColumn="0" w:noHBand="0" w:noVBand="1"/>
      </w:tblPr>
      <w:tblGrid>
        <w:gridCol w:w="9062"/>
      </w:tblGrid>
      <w:tr w:rsidR="00E8588E" w:rsidRPr="00A9388F" w14:paraId="3CD9C3E8" w14:textId="77777777" w:rsidTr="004D7EE8">
        <w:tc>
          <w:tcPr>
            <w:tcW w:w="9062" w:type="dxa"/>
            <w:tcBorders>
              <w:top w:val="single" w:sz="24" w:space="0" w:color="auto"/>
              <w:left w:val="single" w:sz="24" w:space="0" w:color="auto"/>
              <w:bottom w:val="single" w:sz="24" w:space="0" w:color="auto"/>
              <w:right w:val="single" w:sz="24" w:space="0" w:color="auto"/>
            </w:tcBorders>
            <w:shd w:val="clear" w:color="auto" w:fill="E8E8E8" w:themeFill="background2"/>
          </w:tcPr>
          <w:p w14:paraId="012CF737" w14:textId="77777777" w:rsidR="00E8588E" w:rsidRPr="00A9388F" w:rsidRDefault="00E8588E" w:rsidP="004D7EE8">
            <w:pPr>
              <w:rPr>
                <w:rFonts w:ascii="Aptos" w:hAnsi="Aptos"/>
                <w:b/>
                <w:bCs/>
                <w:lang w:val="nb-NO"/>
              </w:rPr>
            </w:pPr>
            <w:r w:rsidRPr="00A9388F">
              <w:rPr>
                <w:rFonts w:ascii="Aptos" w:hAnsi="Aptos"/>
                <w:b/>
                <w:bCs/>
                <w:sz w:val="28"/>
                <w:szCs w:val="28"/>
                <w:lang w:val="nb-NO"/>
              </w:rPr>
              <w:t xml:space="preserve">Definisjoner </w:t>
            </w:r>
            <w:r w:rsidRPr="00A9388F">
              <w:rPr>
                <w:rFonts w:ascii="Aptos" w:hAnsi="Aptos"/>
                <w:b/>
                <w:bCs/>
                <w:sz w:val="28"/>
                <w:szCs w:val="28"/>
                <w:lang w:val="nb-NO"/>
              </w:rPr>
              <w:br/>
            </w:r>
          </w:p>
          <w:p w14:paraId="35149C7F" w14:textId="77777777" w:rsidR="00E8588E" w:rsidRPr="00A9388F" w:rsidRDefault="00E8588E" w:rsidP="004D7EE8">
            <w:pPr>
              <w:rPr>
                <w:rFonts w:ascii="Aptos" w:hAnsi="Aptos"/>
                <w:lang w:val="nb-NO"/>
              </w:rPr>
            </w:pPr>
            <w:r w:rsidRPr="00A9388F">
              <w:rPr>
                <w:rFonts w:ascii="Aptos" w:hAnsi="Aptos"/>
                <w:b/>
                <w:bCs/>
                <w:lang w:val="nb-NO"/>
              </w:rPr>
              <w:t xml:space="preserve">Synlighet – </w:t>
            </w:r>
            <w:r w:rsidRPr="00A9388F">
              <w:rPr>
                <w:rFonts w:ascii="Aptos" w:hAnsi="Aptos"/>
                <w:lang w:val="nb-NO"/>
              </w:rPr>
              <w:t xml:space="preserve">Med synlighet menes det som anses å være total synlighet pr. markedsflate. Dette kan deles på ant. plasser, som eksempelvis blir naturlig på klatreflate. Eller det kan deles på størrelse på logoene, f.eks. ved at arrangørklubb har 6 logoer som skal presenteres i invitasjon og NKF 3 – hvor løsningen kan være at klubben halverer sine logoer i størrelse, sammenliknet med NKF’s. </w:t>
            </w:r>
          </w:p>
          <w:p w14:paraId="72C491B8" w14:textId="77777777" w:rsidR="00E8588E" w:rsidRPr="00A9388F" w:rsidRDefault="00E8588E" w:rsidP="004D7EE8">
            <w:pPr>
              <w:rPr>
                <w:rFonts w:ascii="Aptos" w:hAnsi="Aptos"/>
                <w:lang w:val="nb-NO"/>
              </w:rPr>
            </w:pPr>
            <w:r w:rsidRPr="00A9388F">
              <w:rPr>
                <w:rFonts w:ascii="Aptos" w:hAnsi="Aptos"/>
                <w:b/>
                <w:bCs/>
                <w:lang w:val="nb-NO"/>
              </w:rPr>
              <w:t xml:space="preserve">Markedsflate – </w:t>
            </w:r>
            <w:r w:rsidRPr="00A9388F">
              <w:rPr>
                <w:rFonts w:ascii="Aptos" w:hAnsi="Aptos"/>
                <w:lang w:val="nb-NO"/>
              </w:rPr>
              <w:t xml:space="preserve">Dette kan være startnummer, invitasjon, frittstående arenareklame, klatrevegg, ell. Hver av disse regnes hver for seg som enkelte markedsflate, hvor ulike logoer kan presenteres.  </w:t>
            </w:r>
          </w:p>
          <w:p w14:paraId="7A174686" w14:textId="77777777" w:rsidR="00E8588E" w:rsidRPr="00A9388F" w:rsidRDefault="00E8588E" w:rsidP="004D7EE8">
            <w:pPr>
              <w:rPr>
                <w:rFonts w:ascii="Aptos" w:hAnsi="Aptos"/>
                <w:lang w:val="nb-NO"/>
              </w:rPr>
            </w:pPr>
            <w:r w:rsidRPr="00A9388F">
              <w:rPr>
                <w:rFonts w:ascii="Aptos" w:hAnsi="Aptos"/>
                <w:b/>
                <w:bCs/>
                <w:lang w:val="nb-NO"/>
              </w:rPr>
              <w:t xml:space="preserve">Generalsponsor </w:t>
            </w:r>
            <w:r w:rsidRPr="00A9388F">
              <w:rPr>
                <w:rFonts w:ascii="Aptos" w:hAnsi="Aptos"/>
                <w:b/>
                <w:bCs/>
                <w:color w:val="FF0000"/>
                <w:lang w:val="nb-NO"/>
              </w:rPr>
              <w:t>(ingen pr. dd.)</w:t>
            </w:r>
            <w:r w:rsidRPr="00A9388F">
              <w:rPr>
                <w:rFonts w:ascii="Aptos" w:hAnsi="Aptos"/>
                <w:b/>
                <w:bCs/>
                <w:lang w:val="nb-NO"/>
              </w:rPr>
              <w:t xml:space="preserve"> – </w:t>
            </w:r>
            <w:r w:rsidRPr="00A9388F">
              <w:rPr>
                <w:rFonts w:ascii="Aptos" w:hAnsi="Aptos"/>
                <w:lang w:val="nb-NO"/>
              </w:rPr>
              <w:t>Vil kun tildeles av NKF. Denne vil kunne få tildelt en overlegen synlighet på alle flater som avtales. Herunder vil bransjeeksklusivitet i gitte situasjoner kunne forekomme, som legger føringer for hvilke sponsorer NKF og evt. arrangørklubb vil måtte styre unna. En generalsponsor vil eksempelvis tilby et samarbeid av størrelsesorden som regnes å gå gjeldende fellesskap til gode.</w:t>
            </w:r>
          </w:p>
          <w:p w14:paraId="69F982E1" w14:textId="77777777" w:rsidR="00E8588E" w:rsidRPr="00A9388F" w:rsidRDefault="00E8588E" w:rsidP="004D7EE8">
            <w:pPr>
              <w:rPr>
                <w:rFonts w:ascii="Aptos" w:hAnsi="Aptos"/>
                <w:lang w:val="nb-NO"/>
              </w:rPr>
            </w:pPr>
            <w:r w:rsidRPr="00A9388F">
              <w:rPr>
                <w:rFonts w:ascii="Aptos" w:hAnsi="Aptos"/>
                <w:b/>
                <w:bCs/>
                <w:lang w:val="nb-NO"/>
              </w:rPr>
              <w:t xml:space="preserve">Hovedsponsor </w:t>
            </w:r>
            <w:r w:rsidRPr="00A9388F">
              <w:rPr>
                <w:rFonts w:ascii="Aptos" w:hAnsi="Aptos"/>
                <w:b/>
                <w:bCs/>
                <w:color w:val="FF0000"/>
                <w:lang w:val="nb-NO"/>
              </w:rPr>
              <w:t xml:space="preserve">(ingen pr. dd.) </w:t>
            </w:r>
            <w:r w:rsidRPr="00A9388F">
              <w:rPr>
                <w:rFonts w:ascii="Aptos" w:hAnsi="Aptos"/>
                <w:b/>
                <w:bCs/>
                <w:lang w:val="nb-NO"/>
              </w:rPr>
              <w:t xml:space="preserve">– </w:t>
            </w:r>
            <w:r w:rsidRPr="00A9388F">
              <w:rPr>
                <w:rFonts w:ascii="Aptos" w:hAnsi="Aptos"/>
                <w:lang w:val="nb-NO"/>
              </w:rPr>
              <w:t xml:space="preserve">Vil være én for NKF og én for arrangørklubb. Avtaler om/med bransje- eksklusivitet kan måtte vurderes av arrangørklubb, ut fra situasjonen hos NKF’s Genereal- og eller hovedsponsor. Typisk hovedsponsor vil for NKF være gjennomgående i alle aktuelle konkurranser fra NC og oppover, og tillegges en forventning om å gå gjeldende fellesskap til gode. For arrangør bør hovedsponsors bidrag ses som et betydelig bidrag i arrangørklubbens budsjett for konkurransen.   </w:t>
            </w:r>
            <w:r w:rsidRPr="00A9388F">
              <w:rPr>
                <w:rFonts w:ascii="Aptos" w:hAnsi="Aptos"/>
                <w:lang w:val="nb-NO"/>
              </w:rPr>
              <w:br/>
              <w:t>Synlighet fordeles likt – 50/50.</w:t>
            </w:r>
          </w:p>
          <w:p w14:paraId="241EE9DA" w14:textId="77777777" w:rsidR="00E8588E" w:rsidRPr="00A9388F" w:rsidRDefault="00E8588E" w:rsidP="004D7EE8">
            <w:pPr>
              <w:rPr>
                <w:rFonts w:ascii="Aptos" w:hAnsi="Aptos"/>
                <w:lang w:val="nb-NO"/>
              </w:rPr>
            </w:pPr>
            <w:r w:rsidRPr="00A9388F">
              <w:rPr>
                <w:rFonts w:ascii="Aptos" w:hAnsi="Aptos"/>
                <w:b/>
                <w:bCs/>
                <w:lang w:val="nb-NO"/>
              </w:rPr>
              <w:t xml:space="preserve">Sponsorer – </w:t>
            </w:r>
            <w:r w:rsidRPr="00A9388F">
              <w:rPr>
                <w:rFonts w:ascii="Aptos" w:hAnsi="Aptos"/>
                <w:lang w:val="nb-NO"/>
              </w:rPr>
              <w:t xml:space="preserve">Sponsorer vil variere fra klubb til klubb. Verdien for å være sponsor må klubbene selv vurdere. Det normale vil være at en sponsor har tydeligere synlighet, enten i størrelse eller frekvens, sammenliknet med en partner, men mindre enn hovedsponsor. Det normale vil være at en stor sponsor kommer tydeligere/oftere frem, enn en mindre sponsor. Arrangørklubb har 50% pr. flate, til sine sponsorer og partnere. </w:t>
            </w:r>
          </w:p>
          <w:p w14:paraId="50FE0A30" w14:textId="77777777" w:rsidR="00E8588E" w:rsidRPr="00A9388F" w:rsidRDefault="00E8588E" w:rsidP="004D7EE8">
            <w:pPr>
              <w:rPr>
                <w:rFonts w:ascii="Aptos" w:hAnsi="Aptos"/>
                <w:lang w:val="nb-NO"/>
              </w:rPr>
            </w:pPr>
            <w:r w:rsidRPr="00A9388F">
              <w:rPr>
                <w:rFonts w:ascii="Aptos" w:hAnsi="Aptos"/>
                <w:b/>
                <w:bCs/>
                <w:lang w:val="nb-NO"/>
              </w:rPr>
              <w:t xml:space="preserve">Partner – </w:t>
            </w:r>
            <w:r w:rsidRPr="00A9388F">
              <w:rPr>
                <w:rFonts w:ascii="Aptos" w:hAnsi="Aptos"/>
                <w:lang w:val="nb-NO"/>
              </w:rPr>
              <w:t>Et lokal trykkeri som trykker opp startnumre kostnadsfritt, kan være et eksempel på en partner. Som støttespillere bør man tilby en mindre/mindre frekvent reklameplass enn til sine sponsorer. Arrangørklubb har 50% pr. falte, til sine sponsorer og støttespillere.</w:t>
            </w:r>
          </w:p>
        </w:tc>
      </w:tr>
    </w:tbl>
    <w:p w14:paraId="093D6769" w14:textId="77777777" w:rsidR="00E8588E" w:rsidRPr="00A9388F" w:rsidRDefault="00E8588E" w:rsidP="00E8588E">
      <w:pPr>
        <w:rPr>
          <w:rFonts w:ascii="Aptos" w:hAnsi="Aptos"/>
          <w:lang w:val="nb-NO"/>
        </w:rPr>
      </w:pPr>
    </w:p>
    <w:p w14:paraId="13B4EF9A" w14:textId="2B13D383" w:rsidR="00E8588E" w:rsidRPr="00A9388F" w:rsidRDefault="00A14177" w:rsidP="00E8588E">
      <w:pPr>
        <w:rPr>
          <w:rFonts w:ascii="Aptos" w:hAnsi="Aptos"/>
          <w:b/>
          <w:bCs/>
          <w:lang w:val="nb-NO"/>
        </w:rPr>
      </w:pPr>
      <w:r w:rsidRPr="00A9388F">
        <w:rPr>
          <w:rFonts w:ascii="Aptos" w:hAnsi="Aptos"/>
          <w:lang w:val="nb-NO"/>
        </w:rPr>
        <w:br/>
      </w:r>
      <w:r w:rsidR="00E8588E" w:rsidRPr="00A9388F">
        <w:rPr>
          <w:rFonts w:ascii="Aptos" w:hAnsi="Aptos"/>
          <w:lang w:val="nb-NO"/>
        </w:rPr>
        <w:br/>
      </w:r>
      <w:hyperlink r:id="rId15" w:history="1">
        <w:r w:rsidR="00E8588E" w:rsidRPr="00A9388F">
          <w:rPr>
            <w:rStyle w:val="Hyperlnk"/>
            <w:rFonts w:ascii="Aptos" w:hAnsi="Aptos"/>
            <w:b/>
            <w:bCs/>
            <w:color w:val="008080"/>
            <w:lang w:val="nb-NO"/>
          </w:rPr>
          <w:t>Trykk her for å se modell for «markedsfordeling sponsording – arr.klubb og NKF»</w:t>
        </w:r>
      </w:hyperlink>
      <w:r w:rsidR="00E8588E" w:rsidRPr="00A9388F">
        <w:rPr>
          <w:rFonts w:ascii="Aptos" w:hAnsi="Aptos"/>
          <w:b/>
          <w:bCs/>
          <w:color w:val="008080"/>
          <w:lang w:val="nb-NO"/>
        </w:rPr>
        <w:t xml:space="preserve"> </w:t>
      </w:r>
      <w:r w:rsidR="00E8588E" w:rsidRPr="00A9388F">
        <w:rPr>
          <w:rFonts w:ascii="Aptos" w:hAnsi="Aptos"/>
          <w:b/>
          <w:bCs/>
          <w:lang w:val="nb-NO"/>
        </w:rPr>
        <w:br/>
      </w:r>
      <w:r w:rsidR="00E8588E" w:rsidRPr="00A9388F">
        <w:rPr>
          <w:rFonts w:ascii="Aptos" w:hAnsi="Aptos"/>
          <w:lang w:val="nb-NO"/>
        </w:rPr>
        <w:t>(Ligger nederst på siden under «verktøykasse»)</w:t>
      </w:r>
      <w:r w:rsidR="00E8588E" w:rsidRPr="00A9388F">
        <w:rPr>
          <w:rFonts w:ascii="Aptos" w:hAnsi="Aptos"/>
          <w:b/>
          <w:bCs/>
          <w:lang w:val="nb-NO"/>
        </w:rPr>
        <w:t xml:space="preserve"> </w:t>
      </w:r>
      <w:r w:rsidR="00E8588E" w:rsidRPr="00A9388F">
        <w:rPr>
          <w:rFonts w:ascii="Aptos" w:hAnsi="Aptos"/>
          <w:b/>
          <w:bCs/>
          <w:lang w:val="nb-NO"/>
        </w:rPr>
        <w:br/>
      </w:r>
    </w:p>
    <w:p w14:paraId="1F58B33A" w14:textId="77777777" w:rsidR="00E8588E" w:rsidRPr="00A9388F" w:rsidRDefault="00E8588E" w:rsidP="00E8588E">
      <w:pPr>
        <w:rPr>
          <w:rFonts w:ascii="Aptos" w:hAnsi="Aptos"/>
          <w:b/>
          <w:bCs/>
          <w:lang w:val="nb-NO"/>
        </w:rPr>
      </w:pPr>
    </w:p>
    <w:p w14:paraId="28E0681A" w14:textId="32A62547" w:rsidR="00E8588E" w:rsidRPr="00A9388F" w:rsidRDefault="00E8588E" w:rsidP="00E8588E">
      <w:pPr>
        <w:rPr>
          <w:rFonts w:ascii="Aptos" w:hAnsi="Aptos"/>
          <w:b/>
          <w:bCs/>
          <w:lang w:val="nb-NO"/>
        </w:rPr>
      </w:pPr>
      <w:r w:rsidRPr="00A9388F">
        <w:rPr>
          <w:rFonts w:ascii="Aptos" w:hAnsi="Aptos"/>
          <w:b/>
          <w:bCs/>
          <w:lang w:val="nb-NO"/>
        </w:rPr>
        <w:br/>
      </w:r>
      <w:r w:rsidR="00A14177" w:rsidRPr="00A9388F">
        <w:rPr>
          <w:rFonts w:ascii="Aptos" w:hAnsi="Aptos"/>
          <w:b/>
          <w:bCs/>
          <w:lang w:val="nb-NO"/>
        </w:rPr>
        <w:br/>
      </w:r>
    </w:p>
    <w:p w14:paraId="4406717B" w14:textId="77777777" w:rsidR="00E8588E" w:rsidRPr="00A9388F" w:rsidRDefault="00E8588E" w:rsidP="00E8588E">
      <w:pPr>
        <w:rPr>
          <w:rFonts w:ascii="Aptos" w:hAnsi="Aptos"/>
          <w:b/>
          <w:bCs/>
          <w:lang w:val="nb-NO"/>
        </w:rPr>
      </w:pPr>
      <w:r w:rsidRPr="00A9388F">
        <w:rPr>
          <w:rFonts w:ascii="Aptos" w:hAnsi="Aptos"/>
          <w:b/>
          <w:bCs/>
          <w:noProof/>
          <w:lang w:val="nb-NO"/>
        </w:rPr>
        <w:lastRenderedPageBreak/>
        <w:drawing>
          <wp:inline distT="0" distB="0" distL="0" distR="0" wp14:anchorId="0FCA6A7F" wp14:editId="6364354B">
            <wp:extent cx="3352800" cy="2444750"/>
            <wp:effectExtent l="0" t="0" r="0" b="0"/>
            <wp:docPr id="160445982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459828" name=""/>
                    <pic:cNvPicPr/>
                  </pic:nvPicPr>
                  <pic:blipFill>
                    <a:blip r:embed="rId16"/>
                    <a:stretch>
                      <a:fillRect/>
                    </a:stretch>
                  </pic:blipFill>
                  <pic:spPr>
                    <a:xfrm>
                      <a:off x="0" y="0"/>
                      <a:ext cx="3416461" cy="2491169"/>
                    </a:xfrm>
                    <a:prstGeom prst="rect">
                      <a:avLst/>
                    </a:prstGeom>
                  </pic:spPr>
                </pic:pic>
              </a:graphicData>
            </a:graphic>
          </wp:inline>
        </w:drawing>
      </w:r>
      <w:r w:rsidRPr="00A9388F">
        <w:rPr>
          <w:rFonts w:ascii="Aptos" w:hAnsi="Aptos"/>
          <w:b/>
          <w:bCs/>
          <w:noProof/>
          <w:lang w:val="nb-NO"/>
        </w:rPr>
        <w:drawing>
          <wp:inline distT="0" distB="0" distL="0" distR="0" wp14:anchorId="165D7011" wp14:editId="19A0EC48">
            <wp:extent cx="2354580" cy="2298479"/>
            <wp:effectExtent l="0" t="0" r="7620" b="6985"/>
            <wp:docPr id="2081656517" name="Bilde 1" descr="Et bilde som inneholder tekst, Font, skjermbilde,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56517" name="Bilde 1" descr="Et bilde som inneholder tekst, Font, skjermbilde, design&#10;&#10;Automatisk generert beskrivelse"/>
                    <pic:cNvPicPr/>
                  </pic:nvPicPr>
                  <pic:blipFill>
                    <a:blip r:embed="rId17"/>
                    <a:stretch>
                      <a:fillRect/>
                    </a:stretch>
                  </pic:blipFill>
                  <pic:spPr>
                    <a:xfrm>
                      <a:off x="0" y="0"/>
                      <a:ext cx="2445282" cy="2387020"/>
                    </a:xfrm>
                    <a:prstGeom prst="rect">
                      <a:avLst/>
                    </a:prstGeom>
                  </pic:spPr>
                </pic:pic>
              </a:graphicData>
            </a:graphic>
          </wp:inline>
        </w:drawing>
      </w:r>
    </w:p>
    <w:p w14:paraId="463C52D3" w14:textId="77777777" w:rsidR="00E8588E" w:rsidRPr="00A9388F" w:rsidRDefault="00E8588E" w:rsidP="00E8588E">
      <w:pPr>
        <w:pStyle w:val="Liststycke"/>
        <w:rPr>
          <w:rFonts w:ascii="Aptos" w:hAnsi="Aptos"/>
          <w:b/>
          <w:bCs/>
          <w:lang w:val="nb-NO"/>
        </w:rPr>
      </w:pPr>
    </w:p>
    <w:p w14:paraId="13424C03" w14:textId="77777777" w:rsidR="00E8588E" w:rsidRPr="00A9388F" w:rsidRDefault="00E8588E" w:rsidP="00E8588E">
      <w:pPr>
        <w:rPr>
          <w:rFonts w:ascii="Aptos" w:hAnsi="Aptos"/>
          <w:lang w:val="nb-NO"/>
        </w:rPr>
      </w:pPr>
    </w:p>
    <w:p w14:paraId="716ABD05" w14:textId="77777777" w:rsidR="00E8588E" w:rsidRPr="00A9388F" w:rsidRDefault="00E8588E" w:rsidP="00E8588E">
      <w:pPr>
        <w:rPr>
          <w:rFonts w:ascii="Aptos" w:hAnsi="Aptos"/>
          <w:lang w:val="nb-NO"/>
        </w:rPr>
      </w:pPr>
    </w:p>
    <w:p w14:paraId="26E24FEB" w14:textId="77777777" w:rsidR="00E8588E" w:rsidRPr="00A9388F" w:rsidRDefault="00E8588E" w:rsidP="00E8588E">
      <w:pPr>
        <w:rPr>
          <w:rFonts w:ascii="Aptos" w:hAnsi="Aptos"/>
          <w:lang w:val="nb-NO"/>
        </w:rPr>
      </w:pPr>
    </w:p>
    <w:tbl>
      <w:tblPr>
        <w:tblStyle w:val="Tabellrutnt"/>
        <w:tblW w:w="9165" w:type="dxa"/>
        <w:tblLook w:val="04A0" w:firstRow="1" w:lastRow="0" w:firstColumn="1" w:lastColumn="0" w:noHBand="0" w:noVBand="1"/>
      </w:tblPr>
      <w:tblGrid>
        <w:gridCol w:w="9165"/>
      </w:tblGrid>
      <w:tr w:rsidR="00E8588E" w:rsidRPr="00A80A60" w14:paraId="2AB8216E" w14:textId="77777777" w:rsidTr="004D7EE8">
        <w:trPr>
          <w:trHeight w:val="987"/>
        </w:trPr>
        <w:tc>
          <w:tcPr>
            <w:tcW w:w="9165" w:type="dxa"/>
            <w:tcBorders>
              <w:top w:val="single" w:sz="24" w:space="0" w:color="auto"/>
              <w:left w:val="single" w:sz="24" w:space="0" w:color="auto"/>
              <w:bottom w:val="single" w:sz="24" w:space="0" w:color="auto"/>
              <w:right w:val="single" w:sz="24" w:space="0" w:color="auto"/>
            </w:tcBorders>
            <w:shd w:val="clear" w:color="auto" w:fill="E8E8E8" w:themeFill="background2"/>
          </w:tcPr>
          <w:p w14:paraId="5320C1D0" w14:textId="77777777" w:rsidR="00E8588E" w:rsidRPr="00A9388F" w:rsidRDefault="00E8588E" w:rsidP="004D7EE8">
            <w:pPr>
              <w:rPr>
                <w:rFonts w:ascii="Aptos" w:hAnsi="Aptos"/>
                <w:lang w:val="nb-NO"/>
              </w:rPr>
            </w:pPr>
            <w:r w:rsidRPr="00A9388F">
              <w:rPr>
                <w:rFonts w:ascii="Aptos" w:hAnsi="Aptos"/>
                <w:lang w:val="nb-NO"/>
              </w:rPr>
              <w:t>!! Ved tiltredelse av hovedsponsor for NKF’s nasjonale konkurranser, vil det kunne påløpe endringer. NKF vil uansett jobbe for at en rimelig fordeling opprettholdes og at tilkommen økonomi tilfaller arrangørfellesskapets begunstigelse.</w:t>
            </w:r>
          </w:p>
        </w:tc>
      </w:tr>
    </w:tbl>
    <w:p w14:paraId="74E73CC5" w14:textId="77777777" w:rsidR="00E8588E" w:rsidRPr="00A9388F" w:rsidRDefault="00E8588E" w:rsidP="00E8588E">
      <w:pPr>
        <w:rPr>
          <w:rFonts w:ascii="Aptos" w:hAnsi="Aptos"/>
          <w:lang w:val="nb-NO"/>
        </w:rPr>
      </w:pPr>
    </w:p>
    <w:p w14:paraId="7EE80C93" w14:textId="77777777" w:rsidR="00E8588E" w:rsidRPr="00A9388F" w:rsidRDefault="00E8588E" w:rsidP="00E8588E">
      <w:pPr>
        <w:rPr>
          <w:rFonts w:ascii="Aptos" w:hAnsi="Aptos"/>
          <w:lang w:val="nb-NO"/>
        </w:rPr>
      </w:pPr>
    </w:p>
    <w:p w14:paraId="2737524C" w14:textId="77777777" w:rsidR="00E8588E" w:rsidRPr="00A9388F" w:rsidRDefault="00E8588E" w:rsidP="00E8588E">
      <w:pPr>
        <w:pStyle w:val="Rubrik3"/>
        <w:rPr>
          <w:rFonts w:ascii="Aptos" w:hAnsi="Aptos"/>
          <w:color w:val="008080"/>
          <w:lang w:val="nb-NO"/>
        </w:rPr>
      </w:pPr>
      <w:bookmarkStart w:id="8" w:name="_Toc201137164"/>
      <w:r w:rsidRPr="00A9388F">
        <w:rPr>
          <w:rFonts w:ascii="Aptos" w:hAnsi="Aptos"/>
          <w:color w:val="008080"/>
          <w:lang w:val="nb-NO"/>
        </w:rPr>
        <w:t>NKF’s samarbeidspartnere</w:t>
      </w:r>
      <w:bookmarkEnd w:id="8"/>
    </w:p>
    <w:p w14:paraId="105D00DC" w14:textId="77777777" w:rsidR="00E8588E" w:rsidRPr="00A9388F" w:rsidRDefault="00E8588E" w:rsidP="00E8588E">
      <w:pPr>
        <w:rPr>
          <w:rFonts w:ascii="Aptos" w:hAnsi="Aptos"/>
          <w:lang w:val="nb-NO"/>
        </w:rPr>
      </w:pPr>
    </w:p>
    <w:p w14:paraId="5AF6A3D4" w14:textId="77777777" w:rsidR="00E8588E" w:rsidRPr="00A9388F" w:rsidRDefault="00E8588E" w:rsidP="00E8588E">
      <w:pPr>
        <w:pStyle w:val="Rubrik4"/>
        <w:rPr>
          <w:rFonts w:ascii="Aptos" w:hAnsi="Aptos"/>
          <w:color w:val="008080"/>
          <w:lang w:val="nb-NO"/>
        </w:rPr>
      </w:pPr>
      <w:r w:rsidRPr="00A9388F">
        <w:rPr>
          <w:rFonts w:ascii="Aptos" w:hAnsi="Aptos"/>
          <w:color w:val="008080"/>
          <w:lang w:val="nb-NO"/>
        </w:rPr>
        <w:t xml:space="preserve">NKF’s generalsponsor </w:t>
      </w:r>
    </w:p>
    <w:p w14:paraId="3B5DA701" w14:textId="3B587B84" w:rsidR="00E8588E" w:rsidRPr="00A9388F" w:rsidRDefault="00E8588E" w:rsidP="00A9388F">
      <w:pPr>
        <w:rPr>
          <w:rFonts w:ascii="Aptos" w:hAnsi="Aptos"/>
          <w:lang w:val="nb-NO"/>
        </w:rPr>
      </w:pPr>
      <w:r w:rsidRPr="00A9388F">
        <w:rPr>
          <w:rFonts w:ascii="Aptos" w:hAnsi="Aptos"/>
          <w:lang w:val="nb-NO"/>
        </w:rPr>
        <w:t xml:space="preserve">Ingen pr. dd. </w:t>
      </w:r>
    </w:p>
    <w:p w14:paraId="12DCA01E" w14:textId="77777777" w:rsidR="00E8588E" w:rsidRPr="00A9388F" w:rsidRDefault="00E8588E" w:rsidP="00E8588E">
      <w:pPr>
        <w:pStyle w:val="Rubrik4"/>
        <w:rPr>
          <w:rFonts w:ascii="Aptos" w:hAnsi="Aptos"/>
          <w:color w:val="008080"/>
          <w:lang w:val="nb-NO"/>
        </w:rPr>
      </w:pPr>
      <w:r w:rsidRPr="00A9388F">
        <w:rPr>
          <w:rFonts w:ascii="Aptos" w:hAnsi="Aptos"/>
          <w:color w:val="008080"/>
          <w:lang w:val="nb-NO"/>
        </w:rPr>
        <w:t>NKF’s hovedsponsor</w:t>
      </w:r>
    </w:p>
    <w:p w14:paraId="0E9324E3" w14:textId="4C874614" w:rsidR="00E8588E" w:rsidRPr="00A9388F" w:rsidRDefault="00E8588E" w:rsidP="00E8588E">
      <w:pPr>
        <w:rPr>
          <w:rFonts w:ascii="Aptos" w:hAnsi="Aptos"/>
          <w:lang w:val="nb-NO"/>
        </w:rPr>
      </w:pPr>
      <w:r w:rsidRPr="00A9388F">
        <w:rPr>
          <w:rFonts w:ascii="Aptos" w:hAnsi="Aptos"/>
          <w:lang w:val="nb-NO"/>
        </w:rPr>
        <w:t>Ingen pr. dd.</w:t>
      </w:r>
    </w:p>
    <w:p w14:paraId="3DFAD59B" w14:textId="77777777" w:rsidR="00E8588E" w:rsidRPr="00A9388F" w:rsidRDefault="00E8588E" w:rsidP="00E8588E">
      <w:pPr>
        <w:pStyle w:val="Rubrik4"/>
        <w:rPr>
          <w:rFonts w:ascii="Aptos" w:hAnsi="Aptos"/>
          <w:color w:val="008080"/>
          <w:lang w:val="nb-NO"/>
        </w:rPr>
      </w:pPr>
      <w:r w:rsidRPr="00A9388F">
        <w:rPr>
          <w:rFonts w:ascii="Aptos" w:hAnsi="Aptos"/>
          <w:color w:val="008080"/>
          <w:lang w:val="nb-NO"/>
        </w:rPr>
        <w:t xml:space="preserve">NKF’s sponsorer </w:t>
      </w:r>
    </w:p>
    <w:p w14:paraId="5AE17D8A" w14:textId="7FE69419" w:rsidR="00E8588E" w:rsidRPr="00A9388F" w:rsidRDefault="00E8588E" w:rsidP="00E8588E">
      <w:pPr>
        <w:rPr>
          <w:rFonts w:ascii="Aptos" w:hAnsi="Aptos"/>
          <w:lang w:val="nb-NO"/>
        </w:rPr>
      </w:pPr>
      <w:r w:rsidRPr="00A9388F">
        <w:rPr>
          <w:rFonts w:ascii="Aptos" w:hAnsi="Aptos"/>
          <w:lang w:val="nb-NO"/>
        </w:rPr>
        <w:t>skal på nasjonale konkurranser ha logo på:</w:t>
      </w:r>
    </w:p>
    <w:p w14:paraId="1799F5FF" w14:textId="77777777" w:rsidR="00E8588E" w:rsidRPr="00A9388F" w:rsidRDefault="00E8588E" w:rsidP="00E8588E">
      <w:pPr>
        <w:pStyle w:val="Liststycke"/>
        <w:numPr>
          <w:ilvl w:val="0"/>
          <w:numId w:val="18"/>
        </w:numPr>
        <w:spacing w:after="160" w:line="259" w:lineRule="auto"/>
        <w:rPr>
          <w:rFonts w:ascii="Aptos" w:hAnsi="Aptos"/>
          <w:lang w:val="nb-NO"/>
        </w:rPr>
      </w:pPr>
      <w:r w:rsidRPr="00A9388F">
        <w:rPr>
          <w:rFonts w:ascii="Aptos" w:hAnsi="Aptos"/>
          <w:lang w:val="nb-NO"/>
        </w:rPr>
        <w:t>Invitasjonsbanner</w:t>
      </w:r>
    </w:p>
    <w:p w14:paraId="087EE978" w14:textId="77777777" w:rsidR="00E8588E" w:rsidRPr="00A9388F" w:rsidRDefault="00E8588E" w:rsidP="00E8588E">
      <w:pPr>
        <w:pStyle w:val="Liststycke"/>
        <w:numPr>
          <w:ilvl w:val="0"/>
          <w:numId w:val="18"/>
        </w:numPr>
        <w:spacing w:after="160" w:line="259" w:lineRule="auto"/>
        <w:rPr>
          <w:rFonts w:ascii="Aptos" w:hAnsi="Aptos"/>
          <w:lang w:val="nb-NO"/>
        </w:rPr>
      </w:pPr>
      <w:r w:rsidRPr="00A9388F">
        <w:rPr>
          <w:rFonts w:ascii="Aptos" w:hAnsi="Aptos"/>
          <w:lang w:val="nb-NO"/>
        </w:rPr>
        <w:t>Arena reklame</w:t>
      </w:r>
    </w:p>
    <w:p w14:paraId="07CF4C0E" w14:textId="77777777" w:rsidR="00E8588E" w:rsidRPr="00A9388F" w:rsidRDefault="00E8588E" w:rsidP="00E8588E">
      <w:pPr>
        <w:pStyle w:val="Liststycke"/>
        <w:numPr>
          <w:ilvl w:val="0"/>
          <w:numId w:val="18"/>
        </w:numPr>
        <w:spacing w:after="160" w:line="259" w:lineRule="auto"/>
        <w:rPr>
          <w:rFonts w:ascii="Aptos" w:hAnsi="Aptos"/>
          <w:lang w:val="nb-NO"/>
        </w:rPr>
      </w:pPr>
      <w:r w:rsidRPr="00A9388F">
        <w:rPr>
          <w:rFonts w:ascii="Aptos" w:hAnsi="Aptos"/>
          <w:lang w:val="nb-NO"/>
        </w:rPr>
        <w:t xml:space="preserve">Startnummer </w:t>
      </w:r>
    </w:p>
    <w:p w14:paraId="36A5760D" w14:textId="77777777" w:rsidR="00E8588E" w:rsidRPr="00A9388F" w:rsidRDefault="00E8588E" w:rsidP="00E8588E">
      <w:pPr>
        <w:pStyle w:val="Liststycke"/>
        <w:numPr>
          <w:ilvl w:val="0"/>
          <w:numId w:val="18"/>
        </w:numPr>
        <w:spacing w:after="160" w:line="259" w:lineRule="auto"/>
        <w:rPr>
          <w:rFonts w:ascii="Aptos" w:hAnsi="Aptos"/>
          <w:lang w:val="nb-NO"/>
        </w:rPr>
      </w:pPr>
      <w:r w:rsidRPr="00A9388F">
        <w:rPr>
          <w:rFonts w:ascii="Aptos" w:hAnsi="Aptos"/>
          <w:lang w:val="nb-NO"/>
        </w:rPr>
        <w:t>Logo på premievegg (hvis det er aktuelt på Norges mesterskap)</w:t>
      </w:r>
    </w:p>
    <w:p w14:paraId="04AE96B6" w14:textId="77777777" w:rsidR="00E8588E" w:rsidRPr="00A9388F" w:rsidRDefault="00E8588E" w:rsidP="00E8588E">
      <w:pPr>
        <w:pStyle w:val="Liststycke"/>
        <w:numPr>
          <w:ilvl w:val="0"/>
          <w:numId w:val="18"/>
        </w:numPr>
        <w:spacing w:after="160" w:line="259" w:lineRule="auto"/>
        <w:rPr>
          <w:rFonts w:ascii="Aptos" w:hAnsi="Aptos"/>
          <w:lang w:val="nb-NO"/>
        </w:rPr>
      </w:pPr>
      <w:r w:rsidRPr="00A9388F">
        <w:rPr>
          <w:rFonts w:ascii="Aptos" w:hAnsi="Aptos"/>
          <w:lang w:val="nb-NO"/>
        </w:rPr>
        <w:t>Mulighet til å stille med «stand» på konkurransearena</w:t>
      </w:r>
    </w:p>
    <w:p w14:paraId="38D86A42" w14:textId="77777777" w:rsidR="00E8588E" w:rsidRPr="00A9388F" w:rsidRDefault="00E8588E" w:rsidP="00E8588E">
      <w:pPr>
        <w:pStyle w:val="Liststycke"/>
        <w:numPr>
          <w:ilvl w:val="0"/>
          <w:numId w:val="18"/>
        </w:numPr>
        <w:spacing w:after="160" w:line="259" w:lineRule="auto"/>
        <w:rPr>
          <w:rFonts w:ascii="Aptos" w:hAnsi="Aptos"/>
          <w:lang w:val="nb-NO"/>
        </w:rPr>
      </w:pPr>
      <w:r w:rsidRPr="00A9388F">
        <w:rPr>
          <w:rFonts w:ascii="Aptos" w:hAnsi="Aptos"/>
          <w:lang w:val="nb-NO"/>
        </w:rPr>
        <w:t>Levere t-skjorter til Norgesmesterskap</w:t>
      </w:r>
    </w:p>
    <w:p w14:paraId="61712AE9" w14:textId="77777777" w:rsidR="00E8588E" w:rsidRPr="00A9388F" w:rsidRDefault="00E8588E" w:rsidP="00E8588E">
      <w:pPr>
        <w:rPr>
          <w:rFonts w:ascii="Aptos" w:hAnsi="Aptos"/>
          <w:lang w:val="nb-NO"/>
        </w:rPr>
      </w:pPr>
    </w:p>
    <w:p w14:paraId="770E8D79" w14:textId="15D71E2F" w:rsidR="00E8588E" w:rsidRDefault="007F7174" w:rsidP="00E8588E">
      <w:pPr>
        <w:rPr>
          <w:rFonts w:ascii="Aptos" w:hAnsi="Aptos"/>
          <w:lang w:val="nb-NO"/>
        </w:rPr>
      </w:pPr>
      <w:r w:rsidRPr="00A9388F">
        <w:rPr>
          <w:rFonts w:ascii="Aptos" w:hAnsi="Aptos"/>
          <w:lang w:val="nb-NO"/>
        </w:rPr>
        <w:t>NKF´s sponsorer</w:t>
      </w:r>
      <w:r w:rsidR="00E8588E" w:rsidRPr="00A9388F">
        <w:rPr>
          <w:rFonts w:ascii="Aptos" w:hAnsi="Aptos"/>
          <w:lang w:val="nb-NO"/>
        </w:rPr>
        <w:t xml:space="preserve"> har på nasjonale konkurranser, Bransjeeksklusivitet på strømming (hvis </w:t>
      </w:r>
      <w:r w:rsidRPr="00A9388F">
        <w:rPr>
          <w:rFonts w:ascii="Aptos" w:hAnsi="Aptos"/>
          <w:lang w:val="nb-NO"/>
        </w:rPr>
        <w:t>sponsoren</w:t>
      </w:r>
      <w:r w:rsidR="00E8588E" w:rsidRPr="00A9388F">
        <w:rPr>
          <w:rFonts w:ascii="Aptos" w:hAnsi="Aptos"/>
          <w:lang w:val="nb-NO"/>
        </w:rPr>
        <w:t xml:space="preserve"> velger å benytte denne muligheten) og stand på konkurransearena. På øvrige profilerings yter har ikke offisiell </w:t>
      </w:r>
      <w:r w:rsidRPr="00A9388F">
        <w:rPr>
          <w:rFonts w:ascii="Aptos" w:hAnsi="Aptos"/>
          <w:lang w:val="nb-NO"/>
        </w:rPr>
        <w:t>sponsor</w:t>
      </w:r>
      <w:r w:rsidR="00E8588E" w:rsidRPr="00A9388F">
        <w:rPr>
          <w:rFonts w:ascii="Aptos" w:hAnsi="Aptos"/>
          <w:lang w:val="nb-NO"/>
        </w:rPr>
        <w:t xml:space="preserve"> </w:t>
      </w:r>
      <w:r w:rsidRPr="00A9388F">
        <w:rPr>
          <w:rFonts w:ascii="Aptos" w:hAnsi="Aptos"/>
          <w:lang w:val="nb-NO"/>
        </w:rPr>
        <w:t>b</w:t>
      </w:r>
      <w:r w:rsidR="00E8588E" w:rsidRPr="00A9388F">
        <w:rPr>
          <w:rFonts w:ascii="Aptos" w:hAnsi="Aptos"/>
          <w:lang w:val="nb-NO"/>
        </w:rPr>
        <w:t>ransjeeksklusivitet, men skal være sikret sentral plassering av logo på invitasjonsbanner, arena reklame, premie vegg og startnummer.</w:t>
      </w:r>
    </w:p>
    <w:p w14:paraId="376F13D4" w14:textId="77777777" w:rsidR="00A9388F" w:rsidRPr="00A9388F" w:rsidRDefault="00A9388F" w:rsidP="00E8588E">
      <w:pPr>
        <w:rPr>
          <w:rFonts w:ascii="Aptos" w:hAnsi="Aptos"/>
          <w:lang w:val="nb-NO"/>
        </w:rPr>
      </w:pPr>
    </w:p>
    <w:p w14:paraId="04565A1D" w14:textId="77777777" w:rsidR="00E8588E" w:rsidRPr="00A9388F" w:rsidRDefault="00E8588E" w:rsidP="00E8588E">
      <w:pPr>
        <w:pStyle w:val="Rubrik4"/>
        <w:rPr>
          <w:rFonts w:ascii="Aptos" w:hAnsi="Aptos"/>
          <w:color w:val="008080"/>
          <w:lang w:val="nb-NO"/>
        </w:rPr>
      </w:pPr>
      <w:r w:rsidRPr="00A9388F">
        <w:rPr>
          <w:rFonts w:ascii="Aptos" w:hAnsi="Aptos"/>
          <w:color w:val="008080"/>
          <w:lang w:val="nb-NO"/>
        </w:rPr>
        <w:t xml:space="preserve">NKF’s partnere </w:t>
      </w:r>
    </w:p>
    <w:p w14:paraId="7FCBC773" w14:textId="0D2F49DE" w:rsidR="00E8588E" w:rsidRPr="00A9388F" w:rsidRDefault="00D14777" w:rsidP="00E8588E">
      <w:pPr>
        <w:rPr>
          <w:rFonts w:ascii="Aptos" w:hAnsi="Aptos"/>
          <w:lang w:val="nb-NO"/>
        </w:rPr>
      </w:pPr>
      <w:r w:rsidRPr="00A9388F">
        <w:rPr>
          <w:rFonts w:ascii="Aptos" w:hAnsi="Aptos"/>
          <w:lang w:val="nb-NO"/>
        </w:rPr>
        <w:t>For 2026 Rungne</w:t>
      </w:r>
    </w:p>
    <w:p w14:paraId="326A7ACC" w14:textId="77777777" w:rsidR="00E8588E" w:rsidRPr="00A9388F" w:rsidRDefault="00E8588E" w:rsidP="00E8588E">
      <w:pPr>
        <w:pStyle w:val="Rubrik3"/>
        <w:rPr>
          <w:rFonts w:ascii="Aptos" w:hAnsi="Aptos"/>
          <w:lang w:val="nb-NO"/>
        </w:rPr>
      </w:pPr>
      <w:r w:rsidRPr="00A9388F">
        <w:rPr>
          <w:rFonts w:ascii="Aptos" w:hAnsi="Aptos"/>
          <w:b/>
          <w:bCs/>
          <w:lang w:val="nb-NO"/>
        </w:rPr>
        <w:lastRenderedPageBreak/>
        <w:br/>
      </w:r>
      <w:bookmarkStart w:id="9" w:name="_Toc201137165"/>
      <w:r w:rsidRPr="00A9388F">
        <w:rPr>
          <w:rFonts w:ascii="Aptos" w:hAnsi="Aptos"/>
          <w:color w:val="008080"/>
          <w:lang w:val="nb-NO"/>
        </w:rPr>
        <w:t>Arrangørens samarbeidspartnere</w:t>
      </w:r>
      <w:bookmarkEnd w:id="9"/>
      <w:r w:rsidRPr="00A9388F">
        <w:rPr>
          <w:rFonts w:ascii="Aptos" w:hAnsi="Aptos"/>
          <w:color w:val="008080"/>
          <w:lang w:val="nb-NO"/>
        </w:rPr>
        <w:t xml:space="preserve"> </w:t>
      </w:r>
    </w:p>
    <w:p w14:paraId="39F5A24D" w14:textId="77777777" w:rsidR="00E8588E" w:rsidRPr="00A9388F" w:rsidRDefault="00E8588E" w:rsidP="00E8588E">
      <w:pPr>
        <w:rPr>
          <w:rFonts w:ascii="Aptos" w:hAnsi="Aptos"/>
          <w:lang w:val="nb-NO"/>
        </w:rPr>
      </w:pPr>
      <w:r w:rsidRPr="00A9388F">
        <w:rPr>
          <w:rFonts w:ascii="Aptos" w:hAnsi="Aptos"/>
          <w:lang w:val="nb-NO"/>
        </w:rPr>
        <w:t xml:space="preserve">For arrangører er det nyttig å vite hvilen reklameplass man kan selge. Sett vekk fra NKF’s sponsorer med bransjeeksklusivitet på Norgesmesterskap, har arrangørklubben frie muligheter. Det er likevel viktig at aktuelle sponsorer ikke assosieres med verdier som skjærer med idrettens. </w:t>
      </w:r>
      <w:r w:rsidRPr="00A9388F">
        <w:rPr>
          <w:rFonts w:ascii="Aptos" w:hAnsi="Aptos"/>
          <w:lang w:val="nb-NO"/>
        </w:rPr>
        <w:br/>
      </w:r>
      <w:r w:rsidRPr="00A9388F">
        <w:rPr>
          <w:rFonts w:ascii="Aptos" w:hAnsi="Aptos"/>
          <w:lang w:val="nb-NO"/>
        </w:rPr>
        <w:br/>
        <w:t xml:space="preserve">Som oftest er det penger man ønsker å få sponset. Det kan likefult være nyttig å søke støtte hos dagligvare- kjeder for varer til salg i kiosk, trykk- firma for trykk på t-skjorter, print av reklameplakater og startnumre f.eks. </w:t>
      </w:r>
    </w:p>
    <w:p w14:paraId="45B1D07C" w14:textId="77777777" w:rsidR="009D0BD1" w:rsidRPr="00A9388F" w:rsidRDefault="009D0BD1" w:rsidP="00E8588E">
      <w:pPr>
        <w:rPr>
          <w:rFonts w:ascii="Aptos" w:hAnsi="Aptos"/>
          <w:b/>
          <w:bCs/>
          <w:lang w:val="nb-NO"/>
        </w:rPr>
      </w:pPr>
    </w:p>
    <w:p w14:paraId="3BA7210B" w14:textId="045A83AF" w:rsidR="00E8588E" w:rsidRPr="00A9388F" w:rsidRDefault="00E8588E" w:rsidP="00E8588E">
      <w:pPr>
        <w:rPr>
          <w:rStyle w:val="Rubrik3Char"/>
          <w:rFonts w:ascii="Aptos" w:eastAsiaTheme="minorHAnsi" w:hAnsi="Aptos" w:cstheme="minorBidi"/>
          <w:color w:val="auto"/>
          <w:sz w:val="24"/>
          <w:szCs w:val="24"/>
          <w:u w:val="single"/>
          <w:lang w:val="nb-NO"/>
        </w:rPr>
      </w:pPr>
      <w:bookmarkStart w:id="10" w:name="_Toc201137166"/>
      <w:r w:rsidRPr="00A9388F">
        <w:rPr>
          <w:rStyle w:val="Rubrik3Char"/>
          <w:rFonts w:ascii="Aptos" w:hAnsi="Aptos"/>
          <w:lang w:val="nb-NO"/>
        </w:rPr>
        <w:t>Arrangørklubbens salgsvare</w:t>
      </w:r>
      <w:bookmarkEnd w:id="10"/>
      <w:r w:rsidRPr="00A9388F">
        <w:rPr>
          <w:rFonts w:ascii="Aptos" w:hAnsi="Aptos"/>
          <w:b/>
          <w:bCs/>
          <w:lang w:val="nb-NO"/>
        </w:rPr>
        <w:br/>
      </w:r>
      <w:r w:rsidRPr="00A9388F">
        <w:rPr>
          <w:rFonts w:ascii="Aptos" w:hAnsi="Aptos"/>
          <w:lang w:val="nb-NO"/>
        </w:rPr>
        <w:t xml:space="preserve">Lokale bedrifter får i stor grad henvendelser om sponsing til arrangementer, og det kan være vanskelig å skille seg ut i mengden av disse. Å kunne tilby noe tilbake til bedriften, er bestandig noe som vil kunne være med på </w:t>
      </w:r>
      <w:r w:rsidR="00D14777" w:rsidRPr="00A9388F">
        <w:rPr>
          <w:rFonts w:ascii="Aptos" w:hAnsi="Aptos"/>
          <w:lang w:val="nb-NO"/>
        </w:rPr>
        <w:t>å gjøre</w:t>
      </w:r>
      <w:r w:rsidRPr="00A9388F">
        <w:rPr>
          <w:rFonts w:ascii="Aptos" w:hAnsi="Aptos"/>
          <w:lang w:val="nb-NO"/>
        </w:rPr>
        <w:t xml:space="preserve"> dette enklere – her finnes det mange muligheter. Kanskje kan arrangørklubben stille med klatring for bedriftens ansatte tilbake? Kanskje kan et NKF grunnkurs tilbys? Alt avhenger av avtalenes omfang - hva kan arrangørklubben </w:t>
      </w:r>
      <w:r w:rsidR="00D14777" w:rsidRPr="00A9388F">
        <w:rPr>
          <w:rFonts w:ascii="Aptos" w:hAnsi="Aptos"/>
          <w:lang w:val="nb-NO"/>
        </w:rPr>
        <w:t>tjene,</w:t>
      </w:r>
      <w:r w:rsidRPr="00A9388F">
        <w:rPr>
          <w:rFonts w:ascii="Aptos" w:hAnsi="Aptos"/>
          <w:lang w:val="nb-NO"/>
        </w:rPr>
        <w:t xml:space="preserve"> og hva kan arrangørklubben tilby.  </w:t>
      </w:r>
      <w:r w:rsidRPr="00A9388F">
        <w:rPr>
          <w:rFonts w:ascii="Aptos" w:hAnsi="Aptos"/>
          <w:lang w:val="nb-NO"/>
        </w:rPr>
        <w:br/>
      </w:r>
    </w:p>
    <w:p w14:paraId="15AB6FE0" w14:textId="77777777" w:rsidR="00E8588E" w:rsidRPr="00A9388F" w:rsidRDefault="00E8588E" w:rsidP="009D0BD1">
      <w:pPr>
        <w:pStyle w:val="Rubrik4"/>
        <w:rPr>
          <w:rFonts w:ascii="Aptos" w:hAnsi="Aptos"/>
          <w:color w:val="008080"/>
          <w:u w:val="single"/>
          <w:lang w:val="nb-NO"/>
        </w:rPr>
      </w:pPr>
      <w:bookmarkStart w:id="11" w:name="_Toc201137167"/>
      <w:r w:rsidRPr="00A9388F">
        <w:rPr>
          <w:rStyle w:val="Rubrik3Char"/>
          <w:rFonts w:ascii="Aptos" w:hAnsi="Aptos" w:cstheme="minorHAnsi"/>
          <w:color w:val="008080"/>
          <w:lang w:val="nb-NO"/>
        </w:rPr>
        <w:t>Markedsflater</w:t>
      </w:r>
      <w:bookmarkEnd w:id="11"/>
    </w:p>
    <w:p w14:paraId="6CEFA5C9" w14:textId="77777777" w:rsidR="00E8588E" w:rsidRPr="00A9388F" w:rsidRDefault="00E8588E" w:rsidP="00E8588E">
      <w:pPr>
        <w:pStyle w:val="Liststycke"/>
        <w:numPr>
          <w:ilvl w:val="0"/>
          <w:numId w:val="18"/>
        </w:numPr>
        <w:spacing w:after="160" w:line="259" w:lineRule="auto"/>
        <w:rPr>
          <w:rFonts w:ascii="Aptos" w:hAnsi="Aptos"/>
          <w:lang w:val="nb-NO"/>
        </w:rPr>
      </w:pPr>
      <w:r w:rsidRPr="00A9388F">
        <w:rPr>
          <w:rFonts w:ascii="Aptos" w:hAnsi="Aptos"/>
          <w:b/>
          <w:bCs/>
          <w:lang w:val="nb-NO"/>
        </w:rPr>
        <w:t>Klatreflate / synlighet på arena</w:t>
      </w:r>
      <w:r w:rsidRPr="00A9388F">
        <w:rPr>
          <w:rFonts w:ascii="Aptos" w:hAnsi="Aptos"/>
          <w:lang w:val="nb-NO"/>
        </w:rPr>
        <w:t xml:space="preserve"> – 30x40cm buldring | 50x70cm led</w:t>
      </w:r>
    </w:p>
    <w:p w14:paraId="40B7FFD0" w14:textId="77777777" w:rsidR="00E8588E" w:rsidRPr="00A9388F" w:rsidRDefault="00E8588E" w:rsidP="00E8588E">
      <w:pPr>
        <w:rPr>
          <w:rFonts w:ascii="Aptos" w:hAnsi="Aptos"/>
          <w:lang w:val="nb-NO"/>
        </w:rPr>
      </w:pPr>
      <w:r w:rsidRPr="00A9388F">
        <w:rPr>
          <w:rFonts w:ascii="Aptos" w:hAnsi="Aptos"/>
          <w:noProof/>
          <w:lang w:val="nb-NO"/>
        </w:rPr>
        <w:drawing>
          <wp:inline distT="0" distB="0" distL="0" distR="0" wp14:anchorId="4D955129" wp14:editId="50DEDE4B">
            <wp:extent cx="2160594" cy="3151289"/>
            <wp:effectExtent l="63500" t="63500" r="125730" b="125730"/>
            <wp:docPr id="1386050925" name="Bilde 1" descr="Et bilde som inneholder Post-it-lapp, Klatretak,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050925" name="Bilde 1" descr="Et bilde som inneholder Post-it-lapp, Klatretak, innendørs&#10;&#10;KI-generert innhold kan være feil."/>
                    <pic:cNvPicPr/>
                  </pic:nvPicPr>
                  <pic:blipFill>
                    <a:blip r:embed="rId18"/>
                    <a:stretch>
                      <a:fillRect/>
                    </a:stretch>
                  </pic:blipFill>
                  <pic:spPr>
                    <a:xfrm>
                      <a:off x="0" y="0"/>
                      <a:ext cx="2180774" cy="31807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9388F">
        <w:rPr>
          <w:rFonts w:ascii="Aptos" w:hAnsi="Aptos"/>
          <w:noProof/>
          <w:lang w:val="nb-NO"/>
        </w:rPr>
        <w:t xml:space="preserve"> </w:t>
      </w:r>
      <w:r w:rsidRPr="00A9388F">
        <w:rPr>
          <w:rFonts w:ascii="Aptos" w:hAnsi="Aptos"/>
          <w:noProof/>
          <w:lang w:val="nb-NO"/>
        </w:rPr>
        <w:drawing>
          <wp:inline distT="0" distB="0" distL="0" distR="0" wp14:anchorId="57C748BC" wp14:editId="12CAACF9">
            <wp:extent cx="2122264" cy="3169968"/>
            <wp:effectExtent l="63500" t="63500" r="125730" b="132080"/>
            <wp:docPr id="705161402" name="Bilde 1" descr="Et bilde som inneholder vegg, Karminrød, Klatretak,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61402" name="Bilde 1" descr="Et bilde som inneholder vegg, Karminrød, Klatretak, innendørs&#10;&#10;KI-generert innhold kan være feil."/>
                    <pic:cNvPicPr/>
                  </pic:nvPicPr>
                  <pic:blipFill>
                    <a:blip r:embed="rId19"/>
                    <a:stretch>
                      <a:fillRect/>
                    </a:stretch>
                  </pic:blipFill>
                  <pic:spPr>
                    <a:xfrm>
                      <a:off x="0" y="0"/>
                      <a:ext cx="2175418" cy="32493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D8B4E5" w14:textId="77777777" w:rsidR="00A9388F" w:rsidRDefault="00E8588E" w:rsidP="00E8588E">
      <w:pPr>
        <w:rPr>
          <w:rFonts w:ascii="Aptos" w:hAnsi="Aptos"/>
          <w:lang w:val="nb-NO"/>
        </w:rPr>
      </w:pPr>
      <w:r w:rsidRPr="00A9388F">
        <w:rPr>
          <w:rFonts w:ascii="Aptos" w:hAnsi="Aptos"/>
          <w:lang w:val="nb-NO"/>
        </w:rPr>
        <w:t xml:space="preserve">Illustrert med eksempel fra buldring. Her fordeles 30x40 cm plakater mellom klubb og NKF – her fordelt med en total av 50% på alle buldre. Til led benyttes større (70x50 cm), men noe færre reklameplakater etter samme prinsipp. Her tildeles 1 reklameplass til </w:t>
      </w:r>
      <w:r w:rsidR="00D14777" w:rsidRPr="00A9388F">
        <w:rPr>
          <w:rFonts w:ascii="Aptos" w:hAnsi="Aptos"/>
          <w:lang w:val="nb-NO"/>
        </w:rPr>
        <w:t>arr. klubb</w:t>
      </w:r>
      <w:r w:rsidRPr="00A9388F">
        <w:rPr>
          <w:rFonts w:ascii="Aptos" w:hAnsi="Aptos"/>
          <w:lang w:val="nb-NO"/>
        </w:rPr>
        <w:t xml:space="preserve"> og 1 reklameplass til NKF pr. rute. </w:t>
      </w:r>
      <w:r w:rsidR="00A14177" w:rsidRPr="00A9388F">
        <w:rPr>
          <w:rFonts w:ascii="Aptos" w:hAnsi="Aptos"/>
          <w:lang w:val="nb-NO"/>
        </w:rPr>
        <w:br/>
      </w:r>
    </w:p>
    <w:p w14:paraId="5F56A3BC" w14:textId="77777777" w:rsidR="00A9388F" w:rsidRDefault="00A9388F" w:rsidP="00E8588E">
      <w:pPr>
        <w:rPr>
          <w:rFonts w:ascii="Aptos" w:hAnsi="Aptos"/>
          <w:lang w:val="nb-NO"/>
        </w:rPr>
      </w:pPr>
    </w:p>
    <w:p w14:paraId="01D4EFE1" w14:textId="77777777" w:rsidR="00A9388F" w:rsidRDefault="00A9388F" w:rsidP="00E8588E">
      <w:pPr>
        <w:rPr>
          <w:rFonts w:ascii="Aptos" w:hAnsi="Aptos"/>
          <w:lang w:val="nb-NO"/>
        </w:rPr>
      </w:pPr>
    </w:p>
    <w:p w14:paraId="6DDDA8B3" w14:textId="19D45531" w:rsidR="00E8588E" w:rsidRPr="00A9388F" w:rsidRDefault="007F3D90" w:rsidP="00E8588E">
      <w:pPr>
        <w:rPr>
          <w:rFonts w:ascii="Aptos" w:hAnsi="Aptos"/>
          <w:lang w:val="nb-NO"/>
        </w:rPr>
      </w:pPr>
      <w:r w:rsidRPr="00A9388F">
        <w:rPr>
          <w:rFonts w:ascii="Aptos" w:hAnsi="Aptos"/>
          <w:lang w:val="nb-NO"/>
        </w:rPr>
        <w:br/>
      </w:r>
    </w:p>
    <w:p w14:paraId="6B9DC892" w14:textId="77777777" w:rsidR="00E8588E" w:rsidRPr="00A9388F" w:rsidRDefault="00E8588E" w:rsidP="00E8588E">
      <w:pPr>
        <w:pStyle w:val="Liststycke"/>
        <w:numPr>
          <w:ilvl w:val="0"/>
          <w:numId w:val="18"/>
        </w:numPr>
        <w:spacing w:after="160" w:line="259" w:lineRule="auto"/>
        <w:rPr>
          <w:rFonts w:ascii="Aptos" w:hAnsi="Aptos"/>
          <w:lang w:val="nb-NO"/>
        </w:rPr>
      </w:pPr>
      <w:r w:rsidRPr="00A9388F">
        <w:rPr>
          <w:rFonts w:ascii="Aptos" w:hAnsi="Aptos"/>
          <w:b/>
          <w:bCs/>
          <w:lang w:val="nb-NO"/>
        </w:rPr>
        <w:lastRenderedPageBreak/>
        <w:t>Synlighet på dirrektesport.no</w:t>
      </w:r>
    </w:p>
    <w:p w14:paraId="7F268A97" w14:textId="7B51E94F" w:rsidR="00A14177" w:rsidRDefault="00E8588E" w:rsidP="00E8588E">
      <w:pPr>
        <w:rPr>
          <w:rFonts w:ascii="Aptos" w:hAnsi="Aptos"/>
          <w:lang w:val="nb-NO"/>
        </w:rPr>
      </w:pPr>
      <w:r w:rsidRPr="00A9388F">
        <w:rPr>
          <w:rFonts w:ascii="Aptos" w:hAnsi="Aptos"/>
          <w:noProof/>
          <w:lang w:val="nb-NO"/>
        </w:rPr>
        <w:drawing>
          <wp:inline distT="0" distB="0" distL="0" distR="0" wp14:anchorId="57E393B1" wp14:editId="59BD1196">
            <wp:extent cx="3880934" cy="2096041"/>
            <wp:effectExtent l="63500" t="63500" r="132715" b="127000"/>
            <wp:docPr id="2078843327" name="Bilde 1" descr="Et bilde som inneholder skjermbilde, tegnefilm, innendørs, høve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43327" name="Bilde 1" descr="Et bilde som inneholder skjermbilde, tegnefilm, innendørs, høvel&#10;&#10;KI-generert innhold kan være feil."/>
                    <pic:cNvPicPr/>
                  </pic:nvPicPr>
                  <pic:blipFill>
                    <a:blip r:embed="rId20"/>
                    <a:stretch>
                      <a:fillRect/>
                    </a:stretch>
                  </pic:blipFill>
                  <pic:spPr>
                    <a:xfrm>
                      <a:off x="0" y="0"/>
                      <a:ext cx="3964937" cy="2141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516394" w14:textId="54FF29EA" w:rsidR="00327AC5" w:rsidRPr="00A9388F" w:rsidRDefault="00327AC5" w:rsidP="00E8588E">
      <w:pPr>
        <w:rPr>
          <w:rFonts w:ascii="Aptos" w:hAnsi="Aptos"/>
          <w:lang w:val="nb-NO"/>
        </w:rPr>
      </w:pPr>
    </w:p>
    <w:p w14:paraId="552DFE3D" w14:textId="1E5C70E3" w:rsidR="00E8588E" w:rsidRPr="007A01FC" w:rsidRDefault="00D14777" w:rsidP="00E8588E">
      <w:pPr>
        <w:pStyle w:val="Liststycke"/>
        <w:numPr>
          <w:ilvl w:val="0"/>
          <w:numId w:val="18"/>
        </w:numPr>
        <w:spacing w:after="160" w:line="259" w:lineRule="auto"/>
        <w:rPr>
          <w:rFonts w:ascii="Aptos" w:hAnsi="Aptos"/>
          <w:lang w:val="nb-NO"/>
        </w:rPr>
      </w:pPr>
      <w:r w:rsidRPr="00A9388F">
        <w:rPr>
          <w:rFonts w:ascii="Aptos" w:hAnsi="Aptos"/>
          <w:b/>
          <w:bCs/>
          <w:lang w:val="nb-NO"/>
        </w:rPr>
        <w:t>Eksempel r</w:t>
      </w:r>
      <w:r w:rsidR="00E8588E" w:rsidRPr="00A9388F">
        <w:rPr>
          <w:rFonts w:ascii="Aptos" w:hAnsi="Aptos"/>
          <w:b/>
          <w:bCs/>
          <w:lang w:val="nb-NO"/>
        </w:rPr>
        <w:t>eklame på startnummer</w:t>
      </w:r>
      <w:r w:rsidR="00E8588E" w:rsidRPr="00A9388F">
        <w:rPr>
          <w:rFonts w:ascii="Aptos" w:hAnsi="Aptos"/>
          <w:lang w:val="nb-NO"/>
        </w:rPr>
        <w:t>;</w:t>
      </w:r>
    </w:p>
    <w:p w14:paraId="2D0E1619" w14:textId="2019180C" w:rsidR="007A01FC" w:rsidRDefault="006A1AF1" w:rsidP="007A01FC">
      <w:pPr>
        <w:spacing w:after="160" w:line="259" w:lineRule="auto"/>
        <w:rPr>
          <w:rFonts w:ascii="Aptos" w:hAnsi="Aptos"/>
          <w:lang w:val="nb-NO"/>
        </w:rPr>
      </w:pPr>
      <w:r>
        <w:rPr>
          <w:rFonts w:ascii="Aptos" w:hAnsi="Aptos"/>
          <w:b/>
          <w:bCs/>
          <w:noProof/>
          <w:lang w:val="nb-NO"/>
        </w:rPr>
        <mc:AlternateContent>
          <mc:Choice Requires="wps">
            <w:drawing>
              <wp:anchor distT="0" distB="0" distL="114300" distR="114300" simplePos="0" relativeHeight="251660288" behindDoc="0" locked="0" layoutInCell="1" allowOverlap="1" wp14:anchorId="6107E982" wp14:editId="392A838B">
                <wp:simplePos x="0" y="0"/>
                <wp:positionH relativeFrom="column">
                  <wp:posOffset>70854</wp:posOffset>
                </wp:positionH>
                <wp:positionV relativeFrom="paragraph">
                  <wp:posOffset>93463</wp:posOffset>
                </wp:positionV>
                <wp:extent cx="4057503" cy="2547679"/>
                <wp:effectExtent l="25400" t="25400" r="32385" b="43180"/>
                <wp:wrapNone/>
                <wp:docPr id="1701364493" name="Textruta 2"/>
                <wp:cNvGraphicFramePr/>
                <a:graphic xmlns:a="http://schemas.openxmlformats.org/drawingml/2006/main">
                  <a:graphicData uri="http://schemas.microsoft.com/office/word/2010/wordprocessingShape">
                    <wps:wsp>
                      <wps:cNvSpPr txBox="1"/>
                      <wps:spPr>
                        <a:xfrm>
                          <a:off x="0" y="0"/>
                          <a:ext cx="4057503" cy="2547679"/>
                        </a:xfrm>
                        <a:prstGeom prst="rect">
                          <a:avLst/>
                        </a:prstGeom>
                        <a:solidFill>
                          <a:schemeClr val="lt1"/>
                        </a:solidFill>
                        <a:ln w="60325">
                          <a:solidFill>
                            <a:prstClr val="black"/>
                          </a:solidFill>
                        </a:ln>
                      </wps:spPr>
                      <wps:txbx>
                        <w:txbxContent>
                          <w:p w14:paraId="02EA5D08" w14:textId="0097EA24" w:rsidR="007A01FC" w:rsidRDefault="007A01FC">
                            <w:r>
                              <w:tab/>
                            </w:r>
                            <w:r>
                              <w:tab/>
                            </w:r>
                            <w:r>
                              <w:tab/>
                            </w:r>
                          </w:p>
                          <w:p w14:paraId="7C8C1FB1" w14:textId="77777777" w:rsidR="007A01FC" w:rsidRDefault="007A01FC"/>
                          <w:p w14:paraId="1C59554F" w14:textId="7D4869A7" w:rsidR="007A01FC" w:rsidRPr="006A1AF1" w:rsidRDefault="007A01FC" w:rsidP="007A01FC">
                            <w:pPr>
                              <w:jc w:val="center"/>
                              <w:rPr>
                                <w:rFonts w:asciiTheme="minorHAnsi" w:hAnsiTheme="minorHAnsi"/>
                                <w:b/>
                                <w:bCs/>
                                <w:sz w:val="170"/>
                                <w:szCs w:val="170"/>
                              </w:rPr>
                            </w:pPr>
                            <w:r w:rsidRPr="006A1AF1">
                              <w:rPr>
                                <w:rFonts w:asciiTheme="minorHAnsi" w:hAnsiTheme="minorHAnsi"/>
                                <w:b/>
                                <w:bCs/>
                                <w:sz w:val="170"/>
                                <w:szCs w:val="170"/>
                              </w:rPr>
                              <w:t>171</w:t>
                            </w:r>
                          </w:p>
                          <w:p w14:paraId="735E3D2A" w14:textId="77777777" w:rsidR="006A1AF1" w:rsidRDefault="006A1AF1" w:rsidP="007A01FC">
                            <w:pPr>
                              <w:jc w:val="center"/>
                              <w:rPr>
                                <w:rFonts w:asciiTheme="minorHAnsi" w:hAnsiTheme="minorHAnsi"/>
                                <w:b/>
                                <w:bCs/>
                              </w:rPr>
                            </w:pPr>
                          </w:p>
                          <w:p w14:paraId="0380493E" w14:textId="77777777" w:rsidR="006A1AF1" w:rsidRPr="006A1AF1" w:rsidRDefault="006A1AF1" w:rsidP="007A01FC">
                            <w:pPr>
                              <w:jc w:val="center"/>
                              <w:rPr>
                                <w:rFonts w:asciiTheme="minorHAnsi" w:hAnsiTheme="minorHAnsi"/>
                                <w:b/>
                                <w:bCs/>
                                <w:sz w:val="10"/>
                                <w:szCs w:val="10"/>
                              </w:rPr>
                            </w:pPr>
                          </w:p>
                          <w:p w14:paraId="77E3786C" w14:textId="6F4400A1" w:rsidR="007A01FC" w:rsidRDefault="007A01FC" w:rsidP="006A1AF1">
                            <w:pPr>
                              <w:rPr>
                                <w:rFonts w:asciiTheme="minorHAnsi" w:hAnsiTheme="minorHAnsi"/>
                                <w:b/>
                                <w:bCs/>
                              </w:rPr>
                            </w:pPr>
                            <w:r>
                              <w:rPr>
                                <w:rFonts w:asciiTheme="minorHAnsi" w:hAnsiTheme="minorHAnsi"/>
                                <w:b/>
                                <w:bCs/>
                              </w:rPr>
                              <w:t xml:space="preserve">    </w:t>
                            </w:r>
                            <w:r w:rsidR="006A1AF1">
                              <w:rPr>
                                <w:rFonts w:asciiTheme="minorHAnsi" w:hAnsiTheme="minorHAnsi"/>
                                <w:b/>
                                <w:bCs/>
                              </w:rPr>
                              <w:t xml:space="preserve">                     </w:t>
                            </w:r>
                            <w:r w:rsidR="006A1AF1">
                              <w:rPr>
                                <w:noProof/>
                              </w:rPr>
                              <w:drawing>
                                <wp:inline distT="0" distB="0" distL="0" distR="0" wp14:anchorId="05481593" wp14:editId="3970646C">
                                  <wp:extent cx="711200" cy="419100"/>
                                  <wp:effectExtent l="0" t="0" r="0" b="0"/>
                                  <wp:docPr id="26213125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31251" name=""/>
                                          <pic:cNvPicPr/>
                                        </pic:nvPicPr>
                                        <pic:blipFill>
                                          <a:blip r:embed="rId21"/>
                                          <a:stretch>
                                            <a:fillRect/>
                                          </a:stretch>
                                        </pic:blipFill>
                                        <pic:spPr>
                                          <a:xfrm>
                                            <a:off x="0" y="0"/>
                                            <a:ext cx="711200" cy="419100"/>
                                          </a:xfrm>
                                          <a:prstGeom prst="rect">
                                            <a:avLst/>
                                          </a:prstGeom>
                                        </pic:spPr>
                                      </pic:pic>
                                    </a:graphicData>
                                  </a:graphic>
                                </wp:inline>
                              </w:drawing>
                            </w:r>
                            <w:r w:rsidR="006A1AF1">
                              <w:rPr>
                                <w:rFonts w:asciiTheme="minorHAnsi" w:hAnsiTheme="minorHAnsi"/>
                                <w:b/>
                                <w:bCs/>
                              </w:rPr>
                              <w:t xml:space="preserve"> </w:t>
                            </w:r>
                            <w:r w:rsidR="006A1AF1">
                              <w:rPr>
                                <w:noProof/>
                              </w:rPr>
                              <w:drawing>
                                <wp:inline distT="0" distB="0" distL="0" distR="0" wp14:anchorId="48123749" wp14:editId="7DDFC821">
                                  <wp:extent cx="711200" cy="419100"/>
                                  <wp:effectExtent l="0" t="0" r="0" b="0"/>
                                  <wp:docPr id="61094396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43964" name=""/>
                                          <pic:cNvPicPr/>
                                        </pic:nvPicPr>
                                        <pic:blipFill>
                                          <a:blip r:embed="rId21"/>
                                          <a:stretch>
                                            <a:fillRect/>
                                          </a:stretch>
                                        </pic:blipFill>
                                        <pic:spPr>
                                          <a:xfrm>
                                            <a:off x="0" y="0"/>
                                            <a:ext cx="711200" cy="419100"/>
                                          </a:xfrm>
                                          <a:prstGeom prst="rect">
                                            <a:avLst/>
                                          </a:prstGeom>
                                        </pic:spPr>
                                      </pic:pic>
                                    </a:graphicData>
                                  </a:graphic>
                                </wp:inline>
                              </w:drawing>
                            </w:r>
                            <w:r w:rsidR="006A1AF1">
                              <w:rPr>
                                <w:rFonts w:asciiTheme="minorHAnsi" w:hAnsiTheme="minorHAnsi"/>
                                <w:b/>
                                <w:bCs/>
                              </w:rPr>
                              <w:t xml:space="preserve"> </w:t>
                            </w:r>
                            <w:r w:rsidR="006A1AF1">
                              <w:rPr>
                                <w:noProof/>
                              </w:rPr>
                              <w:drawing>
                                <wp:inline distT="0" distB="0" distL="0" distR="0" wp14:anchorId="118B1F31" wp14:editId="21386701">
                                  <wp:extent cx="711200" cy="419100"/>
                                  <wp:effectExtent l="0" t="0" r="0" b="0"/>
                                  <wp:docPr id="7261006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0060" name=""/>
                                          <pic:cNvPicPr/>
                                        </pic:nvPicPr>
                                        <pic:blipFill>
                                          <a:blip r:embed="rId21"/>
                                          <a:stretch>
                                            <a:fillRect/>
                                          </a:stretch>
                                        </pic:blipFill>
                                        <pic:spPr>
                                          <a:xfrm>
                                            <a:off x="0" y="0"/>
                                            <a:ext cx="711200" cy="419100"/>
                                          </a:xfrm>
                                          <a:prstGeom prst="rect">
                                            <a:avLst/>
                                          </a:prstGeom>
                                        </pic:spPr>
                                      </pic:pic>
                                    </a:graphicData>
                                  </a:graphic>
                                </wp:inline>
                              </w:drawing>
                            </w:r>
                            <w:r w:rsidR="006A1AF1">
                              <w:rPr>
                                <w:rFonts w:asciiTheme="minorHAnsi" w:hAnsiTheme="minorHAnsi"/>
                                <w:b/>
                                <w:bCs/>
                              </w:rPr>
                              <w:t xml:space="preserve"> </w:t>
                            </w:r>
                            <w:r w:rsidR="006A1AF1">
                              <w:rPr>
                                <w:noProof/>
                              </w:rPr>
                              <w:drawing>
                                <wp:inline distT="0" distB="0" distL="0" distR="0" wp14:anchorId="1AC3760D" wp14:editId="57949F79">
                                  <wp:extent cx="711200" cy="419100"/>
                                  <wp:effectExtent l="0" t="0" r="0" b="0"/>
                                  <wp:docPr id="63165952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59521" name=""/>
                                          <pic:cNvPicPr/>
                                        </pic:nvPicPr>
                                        <pic:blipFill>
                                          <a:blip r:embed="rId21"/>
                                          <a:stretch>
                                            <a:fillRect/>
                                          </a:stretch>
                                        </pic:blipFill>
                                        <pic:spPr>
                                          <a:xfrm>
                                            <a:off x="0" y="0"/>
                                            <a:ext cx="711200" cy="419100"/>
                                          </a:xfrm>
                                          <a:prstGeom prst="rect">
                                            <a:avLst/>
                                          </a:prstGeom>
                                        </pic:spPr>
                                      </pic:pic>
                                    </a:graphicData>
                                  </a:graphic>
                                </wp:inline>
                              </w:drawing>
                            </w:r>
                          </w:p>
                          <w:p w14:paraId="3B091105" w14:textId="55F66197" w:rsidR="006A1AF1" w:rsidRPr="007A01FC" w:rsidRDefault="006A1AF1" w:rsidP="006A1AF1">
                            <w:pPr>
                              <w:rPr>
                                <w:rFonts w:asciiTheme="minorHAnsi" w:hAnsiTheme="minorHAnsi"/>
                                <w:b/>
                                <w:bCs/>
                              </w:rPr>
                            </w:pPr>
                            <w:r>
                              <w:rPr>
                                <w:rFonts w:asciiTheme="minorHAnsi" w:hAnsiTheme="minorHAnsi"/>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07E982" id="_x0000_t202" coordsize="21600,21600" o:spt="202" path="m,l,21600r21600,l21600,xe">
                <v:stroke joinstyle="miter"/>
                <v:path gradientshapeok="t" o:connecttype="rect"/>
              </v:shapetype>
              <v:shape id="Textruta 2" o:spid="_x0000_s1026" type="#_x0000_t202" style="position:absolute;margin-left:5.6pt;margin-top:7.35pt;width:319.5pt;height:20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" fillcolor="white [3201]" strokeweight="4.75pt">
                <v:textbox>
                  <w:txbxContent>
                    <w:p w14:paraId="02EA5D08" w14:textId="0097EA24" w:rsidR="007A01FC" w:rsidRDefault="007A01FC">
                      <w:r>
                        <w:tab/>
                      </w:r>
                      <w:r>
                        <w:tab/>
                      </w:r>
                      <w:r>
                        <w:tab/>
                      </w:r>
                    </w:p>
                    <w:p w14:paraId="7C8C1FB1" w14:textId="77777777" w:rsidR="007A01FC" w:rsidRDefault="007A01FC"/>
                    <w:p w14:paraId="1C59554F" w14:textId="7D4869A7" w:rsidR="007A01FC" w:rsidRPr="006A1AF1" w:rsidRDefault="007A01FC" w:rsidP="007A01FC">
                      <w:pPr>
                        <w:jc w:val="center"/>
                        <w:rPr>
                          <w:rFonts w:asciiTheme="minorHAnsi" w:hAnsiTheme="minorHAnsi"/>
                          <w:b/>
                          <w:bCs/>
                          <w:sz w:val="170"/>
                          <w:szCs w:val="170"/>
                        </w:rPr>
                      </w:pPr>
                      <w:r w:rsidRPr="006A1AF1">
                        <w:rPr>
                          <w:rFonts w:asciiTheme="minorHAnsi" w:hAnsiTheme="minorHAnsi"/>
                          <w:b/>
                          <w:bCs/>
                          <w:sz w:val="170"/>
                          <w:szCs w:val="170"/>
                        </w:rPr>
                        <w:t>171</w:t>
                      </w:r>
                    </w:p>
                    <w:p w14:paraId="735E3D2A" w14:textId="77777777" w:rsidR="006A1AF1" w:rsidRDefault="006A1AF1" w:rsidP="007A01FC">
                      <w:pPr>
                        <w:jc w:val="center"/>
                        <w:rPr>
                          <w:rFonts w:asciiTheme="minorHAnsi" w:hAnsiTheme="minorHAnsi"/>
                          <w:b/>
                          <w:bCs/>
                        </w:rPr>
                      </w:pPr>
                    </w:p>
                    <w:p w14:paraId="0380493E" w14:textId="77777777" w:rsidR="006A1AF1" w:rsidRPr="006A1AF1" w:rsidRDefault="006A1AF1" w:rsidP="007A01FC">
                      <w:pPr>
                        <w:jc w:val="center"/>
                        <w:rPr>
                          <w:rFonts w:asciiTheme="minorHAnsi" w:hAnsiTheme="minorHAnsi"/>
                          <w:b/>
                          <w:bCs/>
                          <w:sz w:val="10"/>
                          <w:szCs w:val="10"/>
                        </w:rPr>
                      </w:pPr>
                    </w:p>
                    <w:p w14:paraId="77E3786C" w14:textId="6F4400A1" w:rsidR="007A01FC" w:rsidRDefault="007A01FC" w:rsidP="006A1AF1">
                      <w:pPr>
                        <w:rPr>
                          <w:rFonts w:asciiTheme="minorHAnsi" w:hAnsiTheme="minorHAnsi"/>
                          <w:b/>
                          <w:bCs/>
                        </w:rPr>
                      </w:pPr>
                      <w:r>
                        <w:rPr>
                          <w:rFonts w:asciiTheme="minorHAnsi" w:hAnsiTheme="minorHAnsi"/>
                          <w:b/>
                          <w:bCs/>
                        </w:rPr>
                        <w:t xml:space="preserve">    </w:t>
                      </w:r>
                      <w:r w:rsidR="006A1AF1">
                        <w:rPr>
                          <w:rFonts w:asciiTheme="minorHAnsi" w:hAnsiTheme="minorHAnsi"/>
                          <w:b/>
                          <w:bCs/>
                        </w:rPr>
                        <w:t xml:space="preserve">                     </w:t>
                      </w:r>
                      <w:r w:rsidR="006A1AF1">
                        <w:rPr>
                          <w:noProof/>
                        </w:rPr>
                        <w:drawing>
                          <wp:inline distT="0" distB="0" distL="0" distR="0" wp14:anchorId="05481593" wp14:editId="3970646C">
                            <wp:extent cx="711200" cy="419100"/>
                            <wp:effectExtent l="0" t="0" r="0" b="0"/>
                            <wp:docPr id="26213125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31251" name=""/>
                                    <pic:cNvPicPr/>
                                  </pic:nvPicPr>
                                  <pic:blipFill>
                                    <a:blip r:embed="rId22"/>
                                    <a:stretch>
                                      <a:fillRect/>
                                    </a:stretch>
                                  </pic:blipFill>
                                  <pic:spPr>
                                    <a:xfrm>
                                      <a:off x="0" y="0"/>
                                      <a:ext cx="711200" cy="419100"/>
                                    </a:xfrm>
                                    <a:prstGeom prst="rect">
                                      <a:avLst/>
                                    </a:prstGeom>
                                  </pic:spPr>
                                </pic:pic>
                              </a:graphicData>
                            </a:graphic>
                          </wp:inline>
                        </w:drawing>
                      </w:r>
                      <w:r w:rsidR="006A1AF1">
                        <w:rPr>
                          <w:rFonts w:asciiTheme="minorHAnsi" w:hAnsiTheme="minorHAnsi"/>
                          <w:b/>
                          <w:bCs/>
                        </w:rPr>
                        <w:t xml:space="preserve"> </w:t>
                      </w:r>
                      <w:r w:rsidR="006A1AF1">
                        <w:rPr>
                          <w:noProof/>
                        </w:rPr>
                        <w:drawing>
                          <wp:inline distT="0" distB="0" distL="0" distR="0" wp14:anchorId="48123749" wp14:editId="7DDFC821">
                            <wp:extent cx="711200" cy="419100"/>
                            <wp:effectExtent l="0" t="0" r="0" b="0"/>
                            <wp:docPr id="61094396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43964" name=""/>
                                    <pic:cNvPicPr/>
                                  </pic:nvPicPr>
                                  <pic:blipFill>
                                    <a:blip r:embed="rId22"/>
                                    <a:stretch>
                                      <a:fillRect/>
                                    </a:stretch>
                                  </pic:blipFill>
                                  <pic:spPr>
                                    <a:xfrm>
                                      <a:off x="0" y="0"/>
                                      <a:ext cx="711200" cy="419100"/>
                                    </a:xfrm>
                                    <a:prstGeom prst="rect">
                                      <a:avLst/>
                                    </a:prstGeom>
                                  </pic:spPr>
                                </pic:pic>
                              </a:graphicData>
                            </a:graphic>
                          </wp:inline>
                        </w:drawing>
                      </w:r>
                      <w:r w:rsidR="006A1AF1">
                        <w:rPr>
                          <w:rFonts w:asciiTheme="minorHAnsi" w:hAnsiTheme="minorHAnsi"/>
                          <w:b/>
                          <w:bCs/>
                        </w:rPr>
                        <w:t xml:space="preserve"> </w:t>
                      </w:r>
                      <w:r w:rsidR="006A1AF1">
                        <w:rPr>
                          <w:noProof/>
                        </w:rPr>
                        <w:drawing>
                          <wp:inline distT="0" distB="0" distL="0" distR="0" wp14:anchorId="118B1F31" wp14:editId="21386701">
                            <wp:extent cx="711200" cy="419100"/>
                            <wp:effectExtent l="0" t="0" r="0" b="0"/>
                            <wp:docPr id="7261006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0060" name=""/>
                                    <pic:cNvPicPr/>
                                  </pic:nvPicPr>
                                  <pic:blipFill>
                                    <a:blip r:embed="rId22"/>
                                    <a:stretch>
                                      <a:fillRect/>
                                    </a:stretch>
                                  </pic:blipFill>
                                  <pic:spPr>
                                    <a:xfrm>
                                      <a:off x="0" y="0"/>
                                      <a:ext cx="711200" cy="419100"/>
                                    </a:xfrm>
                                    <a:prstGeom prst="rect">
                                      <a:avLst/>
                                    </a:prstGeom>
                                  </pic:spPr>
                                </pic:pic>
                              </a:graphicData>
                            </a:graphic>
                          </wp:inline>
                        </w:drawing>
                      </w:r>
                      <w:r w:rsidR="006A1AF1">
                        <w:rPr>
                          <w:rFonts w:asciiTheme="minorHAnsi" w:hAnsiTheme="minorHAnsi"/>
                          <w:b/>
                          <w:bCs/>
                        </w:rPr>
                        <w:t xml:space="preserve"> </w:t>
                      </w:r>
                      <w:r w:rsidR="006A1AF1">
                        <w:rPr>
                          <w:noProof/>
                        </w:rPr>
                        <w:drawing>
                          <wp:inline distT="0" distB="0" distL="0" distR="0" wp14:anchorId="1AC3760D" wp14:editId="57949F79">
                            <wp:extent cx="711200" cy="419100"/>
                            <wp:effectExtent l="0" t="0" r="0" b="0"/>
                            <wp:docPr id="63165952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59521" name=""/>
                                    <pic:cNvPicPr/>
                                  </pic:nvPicPr>
                                  <pic:blipFill>
                                    <a:blip r:embed="rId22"/>
                                    <a:stretch>
                                      <a:fillRect/>
                                    </a:stretch>
                                  </pic:blipFill>
                                  <pic:spPr>
                                    <a:xfrm>
                                      <a:off x="0" y="0"/>
                                      <a:ext cx="711200" cy="419100"/>
                                    </a:xfrm>
                                    <a:prstGeom prst="rect">
                                      <a:avLst/>
                                    </a:prstGeom>
                                  </pic:spPr>
                                </pic:pic>
                              </a:graphicData>
                            </a:graphic>
                          </wp:inline>
                        </w:drawing>
                      </w:r>
                    </w:p>
                    <w:p w14:paraId="3B091105" w14:textId="55F66197" w:rsidR="006A1AF1" w:rsidRPr="007A01FC" w:rsidRDefault="006A1AF1" w:rsidP="006A1AF1">
                      <w:pPr>
                        <w:rPr>
                          <w:rFonts w:asciiTheme="minorHAnsi" w:hAnsiTheme="minorHAnsi"/>
                          <w:b/>
                          <w:bCs/>
                        </w:rPr>
                      </w:pPr>
                      <w:r>
                        <w:rPr>
                          <w:rFonts w:asciiTheme="minorHAnsi" w:hAnsiTheme="minorHAnsi"/>
                          <w:b/>
                          <w:bCs/>
                        </w:rPr>
                        <w:t xml:space="preserve">                          </w:t>
                      </w:r>
                    </w:p>
                  </w:txbxContent>
                </v:textbox>
              </v:shape>
            </w:pict>
          </mc:Fallback>
        </mc:AlternateContent>
      </w:r>
      <w:r w:rsidR="007A01FC">
        <w:rPr>
          <w:rFonts w:ascii="Aptos" w:hAnsi="Aptos"/>
          <w:noProof/>
          <w:lang w:val="nb-NO"/>
        </w:rPr>
        <mc:AlternateContent>
          <mc:Choice Requires="wps">
            <w:drawing>
              <wp:anchor distT="0" distB="0" distL="114300" distR="114300" simplePos="0" relativeHeight="251661312" behindDoc="0" locked="0" layoutInCell="1" allowOverlap="1" wp14:anchorId="0A116FBF" wp14:editId="60992700">
                <wp:simplePos x="0" y="0"/>
                <wp:positionH relativeFrom="column">
                  <wp:posOffset>1671955</wp:posOffset>
                </wp:positionH>
                <wp:positionV relativeFrom="paragraph">
                  <wp:posOffset>244948</wp:posOffset>
                </wp:positionV>
                <wp:extent cx="744279" cy="404037"/>
                <wp:effectExtent l="0" t="0" r="17780" b="15240"/>
                <wp:wrapNone/>
                <wp:docPr id="1653727618" name="Ellips 3"/>
                <wp:cNvGraphicFramePr/>
                <a:graphic xmlns:a="http://schemas.openxmlformats.org/drawingml/2006/main">
                  <a:graphicData uri="http://schemas.microsoft.com/office/word/2010/wordprocessingShape">
                    <wps:wsp>
                      <wps:cNvSpPr/>
                      <wps:spPr>
                        <a:xfrm>
                          <a:off x="0" y="0"/>
                          <a:ext cx="744279" cy="404037"/>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11C8124A" w14:textId="3716DB68" w:rsidR="007A01FC" w:rsidRPr="007A01FC" w:rsidRDefault="007A01FC" w:rsidP="007A01FC">
                            <w:pPr>
                              <w:jc w:val="center"/>
                              <w:rPr>
                                <w:sz w:val="13"/>
                                <w:szCs w:val="13"/>
                              </w:rPr>
                            </w:pPr>
                            <w:r w:rsidRPr="007A01FC">
                              <w:rPr>
                                <w:sz w:val="13"/>
                                <w:szCs w:val="13"/>
                              </w:rPr>
                              <w:t xml:space="preserve">NKF </w:t>
                            </w:r>
                            <w:r>
                              <w:rPr>
                                <w:sz w:val="13"/>
                                <w:szCs w:val="13"/>
                              </w:rPr>
                              <w:t xml:space="preserve">   </w:t>
                            </w:r>
                            <w:r w:rsidRPr="007A01FC">
                              <w:rPr>
                                <w:sz w:val="13"/>
                                <w:szCs w:val="13"/>
                              </w:rPr>
                              <w:t>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116FBF" id="Ellips 3" o:spid="_x0000_s1027" style="position:absolute;margin-left:131.65pt;margin-top:19.3pt;width:58.6pt;height:3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" fillcolor="#81d463 [2169]" strokecolor="#4ea72e [3209]" strokeweight=".5pt">
                <v:fill color2="#66cb42 [2617]" rotate="t" colors="0 #a8d5a0;.5 #9bca93;1 #8ac67e" focus="100%" type="gradient">
                  <o:fill v:ext="view" type="gradientUnscaled"/>
                </v:fill>
                <v:stroke joinstyle="miter"/>
                <v:textbox>
                  <w:txbxContent>
                    <w:p w14:paraId="11C8124A" w14:textId="3716DB68" w:rsidR="007A01FC" w:rsidRPr="007A01FC" w:rsidRDefault="007A01FC" w:rsidP="007A01FC">
                      <w:pPr>
                        <w:jc w:val="center"/>
                        <w:rPr>
                          <w:sz w:val="13"/>
                          <w:szCs w:val="13"/>
                        </w:rPr>
                      </w:pPr>
                      <w:r w:rsidRPr="007A01FC">
                        <w:rPr>
                          <w:sz w:val="13"/>
                          <w:szCs w:val="13"/>
                        </w:rPr>
                        <w:t xml:space="preserve">NKF </w:t>
                      </w:r>
                      <w:r>
                        <w:rPr>
                          <w:sz w:val="13"/>
                          <w:szCs w:val="13"/>
                        </w:rPr>
                        <w:t xml:space="preserve">   </w:t>
                      </w:r>
                      <w:r w:rsidRPr="007A01FC">
                        <w:rPr>
                          <w:sz w:val="13"/>
                          <w:szCs w:val="13"/>
                        </w:rPr>
                        <w:t>GS</w:t>
                      </w:r>
                    </w:p>
                  </w:txbxContent>
                </v:textbox>
              </v:oval>
            </w:pict>
          </mc:Fallback>
        </mc:AlternateContent>
      </w:r>
    </w:p>
    <w:p w14:paraId="47CB569C" w14:textId="7F6FEFA9" w:rsidR="007A01FC" w:rsidRDefault="007A01FC" w:rsidP="007A01FC">
      <w:pPr>
        <w:spacing w:after="160" w:line="259" w:lineRule="auto"/>
        <w:rPr>
          <w:rFonts w:ascii="Aptos" w:hAnsi="Aptos"/>
          <w:lang w:val="nb-NO"/>
        </w:rPr>
      </w:pPr>
    </w:p>
    <w:p w14:paraId="25985223" w14:textId="72885B21" w:rsidR="007A01FC" w:rsidRDefault="007A01FC" w:rsidP="007A01FC">
      <w:pPr>
        <w:spacing w:after="160" w:line="259" w:lineRule="auto"/>
        <w:rPr>
          <w:rFonts w:ascii="Aptos" w:hAnsi="Aptos"/>
          <w:lang w:val="nb-NO"/>
        </w:rPr>
      </w:pPr>
    </w:p>
    <w:p w14:paraId="44F1AF95" w14:textId="77777777" w:rsidR="007A01FC" w:rsidRDefault="007A01FC" w:rsidP="007A01FC">
      <w:pPr>
        <w:spacing w:after="160" w:line="259" w:lineRule="auto"/>
        <w:rPr>
          <w:rFonts w:ascii="Aptos" w:hAnsi="Aptos"/>
          <w:lang w:val="nb-NO"/>
        </w:rPr>
      </w:pPr>
    </w:p>
    <w:p w14:paraId="4DD0FBF8" w14:textId="19D36C2F" w:rsidR="007A01FC" w:rsidRDefault="007A01FC" w:rsidP="007A01FC">
      <w:pPr>
        <w:spacing w:after="160" w:line="259" w:lineRule="auto"/>
        <w:rPr>
          <w:rFonts w:ascii="Aptos" w:hAnsi="Aptos"/>
          <w:lang w:val="nb-NO"/>
        </w:rPr>
      </w:pPr>
    </w:p>
    <w:p w14:paraId="0EADBDF5" w14:textId="4C835AEE" w:rsidR="007A01FC" w:rsidRDefault="006A1AF1" w:rsidP="007A01FC">
      <w:pPr>
        <w:spacing w:after="160" w:line="259" w:lineRule="auto"/>
        <w:rPr>
          <w:rFonts w:ascii="Aptos" w:hAnsi="Aptos"/>
          <w:lang w:val="nb-NO"/>
        </w:rPr>
      </w:pPr>
      <w:r>
        <w:rPr>
          <w:rFonts w:ascii="Aptos" w:hAnsi="Aptos"/>
          <w:noProof/>
          <w:lang w:val="nb-NO"/>
        </w:rPr>
        <mc:AlternateContent>
          <mc:Choice Requires="wps">
            <w:drawing>
              <wp:anchor distT="0" distB="0" distL="114300" distR="114300" simplePos="0" relativeHeight="251662336" behindDoc="0" locked="0" layoutInCell="1" allowOverlap="1" wp14:anchorId="41FA4B26" wp14:editId="5FD5F14F">
                <wp:simplePos x="0" y="0"/>
                <wp:positionH relativeFrom="column">
                  <wp:posOffset>1146175</wp:posOffset>
                </wp:positionH>
                <wp:positionV relativeFrom="paragraph">
                  <wp:posOffset>69850</wp:posOffset>
                </wp:positionV>
                <wp:extent cx="722630" cy="393065"/>
                <wp:effectExtent l="63500" t="38100" r="64770" b="76835"/>
                <wp:wrapNone/>
                <wp:docPr id="725709635" name="Ellips 4"/>
                <wp:cNvGraphicFramePr/>
                <a:graphic xmlns:a="http://schemas.openxmlformats.org/drawingml/2006/main">
                  <a:graphicData uri="http://schemas.microsoft.com/office/word/2010/wordprocessingShape">
                    <wps:wsp>
                      <wps:cNvSpPr/>
                      <wps:spPr>
                        <a:xfrm>
                          <a:off x="0" y="0"/>
                          <a:ext cx="722630" cy="393065"/>
                        </a:xfrm>
                        <a:prstGeom prst="ellipse">
                          <a:avLst/>
                        </a:prstGeom>
                      </wps:spPr>
                      <wps:style>
                        <a:lnRef idx="0">
                          <a:schemeClr val="accent4"/>
                        </a:lnRef>
                        <a:fillRef idx="3">
                          <a:schemeClr val="accent4"/>
                        </a:fillRef>
                        <a:effectRef idx="3">
                          <a:schemeClr val="accent4"/>
                        </a:effectRef>
                        <a:fontRef idx="minor">
                          <a:schemeClr val="lt1"/>
                        </a:fontRef>
                      </wps:style>
                      <wps:txbx>
                        <w:txbxContent>
                          <w:p w14:paraId="4801C325" w14:textId="170A1966" w:rsidR="007A01FC" w:rsidRPr="007A01FC" w:rsidRDefault="007A01FC" w:rsidP="007A01FC">
                            <w:pPr>
                              <w:jc w:val="center"/>
                              <w:rPr>
                                <w:sz w:val="13"/>
                                <w:szCs w:val="13"/>
                              </w:rPr>
                            </w:pPr>
                            <w:r w:rsidRPr="007A01FC">
                              <w:rPr>
                                <w:sz w:val="13"/>
                                <w:szCs w:val="13"/>
                              </w:rPr>
                              <w:t xml:space="preserve">NKF </w:t>
                            </w:r>
                            <w:r>
                              <w:rPr>
                                <w:sz w:val="13"/>
                                <w:szCs w:val="13"/>
                              </w:rPr>
                              <w:t xml:space="preserve">  </w:t>
                            </w:r>
                            <w:r w:rsidRPr="007A01FC">
                              <w:rPr>
                                <w:sz w:val="13"/>
                                <w:szCs w:val="13"/>
                              </w:rPr>
                              <w: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FA4B26" id="Ellips 4" o:spid="_x0000_s1028" style="position:absolute;margin-left:90.25pt;margin-top:5.5pt;width:56.9pt;height:30.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" fillcolor="#10aae5 [3031]" stroked="f">
                <v:fill color2="#0f9bd2 [3175]" rotate="t" colors="0 #47aadf;.5 #05a2df;1 #0094ce" focus="100%" type="gradient">
                  <o:fill v:ext="view" type="gradientUnscaled"/>
                </v:fill>
                <v:shadow on="t" color="black" opacity="41287f" offset="0,1.5pt"/>
                <v:textbox>
                  <w:txbxContent>
                    <w:p w14:paraId="4801C325" w14:textId="170A1966" w:rsidR="007A01FC" w:rsidRPr="007A01FC" w:rsidRDefault="007A01FC" w:rsidP="007A01FC">
                      <w:pPr>
                        <w:jc w:val="center"/>
                        <w:rPr>
                          <w:sz w:val="13"/>
                          <w:szCs w:val="13"/>
                        </w:rPr>
                      </w:pPr>
                      <w:r w:rsidRPr="007A01FC">
                        <w:rPr>
                          <w:sz w:val="13"/>
                          <w:szCs w:val="13"/>
                        </w:rPr>
                        <w:t xml:space="preserve">NKF </w:t>
                      </w:r>
                      <w:r>
                        <w:rPr>
                          <w:sz w:val="13"/>
                          <w:szCs w:val="13"/>
                        </w:rPr>
                        <w:t xml:space="preserve">  </w:t>
                      </w:r>
                      <w:r w:rsidRPr="007A01FC">
                        <w:rPr>
                          <w:sz w:val="13"/>
                          <w:szCs w:val="13"/>
                        </w:rPr>
                        <w:t>HS</w:t>
                      </w:r>
                    </w:p>
                  </w:txbxContent>
                </v:textbox>
              </v:oval>
            </w:pict>
          </mc:Fallback>
        </mc:AlternateContent>
      </w:r>
      <w:r>
        <w:rPr>
          <w:rFonts w:ascii="Aptos" w:hAnsi="Aptos"/>
          <w:noProof/>
          <w:lang w:val="nb-NO"/>
        </w:rPr>
        <mc:AlternateContent>
          <mc:Choice Requires="wps">
            <w:drawing>
              <wp:anchor distT="0" distB="0" distL="114300" distR="114300" simplePos="0" relativeHeight="251663360" behindDoc="0" locked="0" layoutInCell="1" allowOverlap="1" wp14:anchorId="09F26DA9" wp14:editId="405CEFAA">
                <wp:simplePos x="0" y="0"/>
                <wp:positionH relativeFrom="column">
                  <wp:posOffset>2084705</wp:posOffset>
                </wp:positionH>
                <wp:positionV relativeFrom="paragraph">
                  <wp:posOffset>86198</wp:posOffset>
                </wp:positionV>
                <wp:extent cx="711835" cy="393065"/>
                <wp:effectExtent l="0" t="0" r="12065" b="13335"/>
                <wp:wrapNone/>
                <wp:docPr id="1204500108" name="Ellips 5"/>
                <wp:cNvGraphicFramePr/>
                <a:graphic xmlns:a="http://schemas.openxmlformats.org/drawingml/2006/main">
                  <a:graphicData uri="http://schemas.microsoft.com/office/word/2010/wordprocessingShape">
                    <wps:wsp>
                      <wps:cNvSpPr/>
                      <wps:spPr>
                        <a:xfrm>
                          <a:off x="0" y="0"/>
                          <a:ext cx="711835" cy="393065"/>
                        </a:xfrm>
                        <a:prstGeom prst="ellipse">
                          <a:avLst/>
                        </a:prstGeom>
                      </wps:spPr>
                      <wps:style>
                        <a:lnRef idx="1">
                          <a:schemeClr val="accent4"/>
                        </a:lnRef>
                        <a:fillRef idx="3">
                          <a:schemeClr val="accent4"/>
                        </a:fillRef>
                        <a:effectRef idx="2">
                          <a:schemeClr val="accent4"/>
                        </a:effectRef>
                        <a:fontRef idx="minor">
                          <a:schemeClr val="lt1"/>
                        </a:fontRef>
                      </wps:style>
                      <wps:txbx>
                        <w:txbxContent>
                          <w:p w14:paraId="6527915F" w14:textId="3D3167FD" w:rsidR="006A1AF1" w:rsidRPr="006A1AF1" w:rsidRDefault="006A1AF1" w:rsidP="006A1AF1">
                            <w:pPr>
                              <w:jc w:val="center"/>
                              <w:rPr>
                                <w:sz w:val="13"/>
                                <w:szCs w:val="13"/>
                              </w:rPr>
                            </w:pPr>
                            <w:r w:rsidRPr="006A1AF1">
                              <w:rPr>
                                <w:sz w:val="13"/>
                                <w:szCs w:val="13"/>
                              </w:rPr>
                              <w:t>NKF</w:t>
                            </w:r>
                            <w:r>
                              <w:rPr>
                                <w:sz w:val="13"/>
                                <w:szCs w:val="13"/>
                              </w:rPr>
                              <w:t xml:space="preserve">  </w:t>
                            </w:r>
                            <w:r w:rsidRPr="006A1AF1">
                              <w:rPr>
                                <w:sz w:val="13"/>
                                <w:szCs w:val="13"/>
                              </w:rPr>
                              <w:t xml:space="preserve"> 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F26DA9" id="Ellips 5" o:spid="_x0000_s1029" style="position:absolute;margin-left:164.15pt;margin-top:6.8pt;width:56.05pt;height:30.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" fillcolor="#10aae5 [3031]" strokecolor="#0f9ed5 [3207]" strokeweight=".5pt">
                <v:fill color2="#0f9bd2 [3175]" rotate="t" colors="0 #47aadf;.5 #05a2df;1 #0094ce" focus="100%" type="gradient">
                  <o:fill v:ext="view" type="gradientUnscaled"/>
                </v:fill>
                <v:stroke joinstyle="miter"/>
                <v:textbox>
                  <w:txbxContent>
                    <w:p w14:paraId="6527915F" w14:textId="3D3167FD" w:rsidR="006A1AF1" w:rsidRPr="006A1AF1" w:rsidRDefault="006A1AF1" w:rsidP="006A1AF1">
                      <w:pPr>
                        <w:jc w:val="center"/>
                        <w:rPr>
                          <w:sz w:val="13"/>
                          <w:szCs w:val="13"/>
                        </w:rPr>
                      </w:pPr>
                      <w:r w:rsidRPr="006A1AF1">
                        <w:rPr>
                          <w:sz w:val="13"/>
                          <w:szCs w:val="13"/>
                        </w:rPr>
                        <w:t>NKF</w:t>
                      </w:r>
                      <w:r>
                        <w:rPr>
                          <w:sz w:val="13"/>
                          <w:szCs w:val="13"/>
                        </w:rPr>
                        <w:t xml:space="preserve">  </w:t>
                      </w:r>
                      <w:r w:rsidRPr="006A1AF1">
                        <w:rPr>
                          <w:sz w:val="13"/>
                          <w:szCs w:val="13"/>
                        </w:rPr>
                        <w:t xml:space="preserve"> HS</w:t>
                      </w:r>
                    </w:p>
                  </w:txbxContent>
                </v:textbox>
              </v:oval>
            </w:pict>
          </mc:Fallback>
        </mc:AlternateContent>
      </w:r>
    </w:p>
    <w:p w14:paraId="2292A6E6" w14:textId="2814D680" w:rsidR="007A01FC" w:rsidRDefault="006A1AF1" w:rsidP="007A01FC">
      <w:pPr>
        <w:spacing w:after="160" w:line="259" w:lineRule="auto"/>
        <w:rPr>
          <w:rFonts w:ascii="Aptos" w:hAnsi="Aptos"/>
          <w:lang w:val="nb-NO"/>
        </w:rPr>
      </w:pPr>
      <w:r>
        <w:rPr>
          <w:rFonts w:ascii="Aptos" w:hAnsi="Aptos"/>
          <w:noProof/>
          <w:lang w:val="nb-NO"/>
        </w:rPr>
        <mc:AlternateContent>
          <mc:Choice Requires="wps">
            <w:drawing>
              <wp:anchor distT="0" distB="0" distL="114300" distR="114300" simplePos="0" relativeHeight="251664384" behindDoc="0" locked="0" layoutInCell="1" allowOverlap="1" wp14:anchorId="0C8349DD" wp14:editId="080AE2D3">
                <wp:simplePos x="0" y="0"/>
                <wp:positionH relativeFrom="column">
                  <wp:posOffset>193675</wp:posOffset>
                </wp:positionH>
                <wp:positionV relativeFrom="paragraph">
                  <wp:posOffset>299247</wp:posOffset>
                </wp:positionV>
                <wp:extent cx="701675" cy="403860"/>
                <wp:effectExtent l="0" t="0" r="9525" b="15240"/>
                <wp:wrapNone/>
                <wp:docPr id="1604363154" name="Ellips 6"/>
                <wp:cNvGraphicFramePr/>
                <a:graphic xmlns:a="http://schemas.openxmlformats.org/drawingml/2006/main">
                  <a:graphicData uri="http://schemas.microsoft.com/office/word/2010/wordprocessingShape">
                    <wps:wsp>
                      <wps:cNvSpPr/>
                      <wps:spPr>
                        <a:xfrm>
                          <a:off x="0" y="0"/>
                          <a:ext cx="701675" cy="40386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1725C091" w14:textId="5BB88FEB" w:rsidR="006A1AF1" w:rsidRPr="006A1AF1" w:rsidRDefault="006A1AF1" w:rsidP="006A1AF1">
                            <w:pPr>
                              <w:jc w:val="center"/>
                              <w:rPr>
                                <w:sz w:val="10"/>
                                <w:szCs w:val="10"/>
                              </w:rPr>
                            </w:pPr>
                            <w:r w:rsidRPr="006A1AF1">
                              <w:rPr>
                                <w:sz w:val="10"/>
                                <w:szCs w:val="10"/>
                              </w:rPr>
                              <w:t>Sponsorer &amp; Partners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8349DD" id="Ellips 6" o:spid="_x0000_s1030" style="position:absolute;margin-left:15.25pt;margin-top:23.55pt;width:55.25pt;height:3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" fillcolor="#d35dc6 [2168]" strokecolor="#a02b93 [3208]" strokeweight=".5pt">
                <v:fill color2="#ca3bba [2616]" rotate="t" colors="0 #d09fc8;.5 #c692be;1 #c17eb6" focus="100%" type="gradient">
                  <o:fill v:ext="view" type="gradientUnscaled"/>
                </v:fill>
                <v:stroke joinstyle="miter"/>
                <v:textbox>
                  <w:txbxContent>
                    <w:p w14:paraId="1725C091" w14:textId="5BB88FEB" w:rsidR="006A1AF1" w:rsidRPr="006A1AF1" w:rsidRDefault="006A1AF1" w:rsidP="006A1AF1">
                      <w:pPr>
                        <w:jc w:val="center"/>
                        <w:rPr>
                          <w:sz w:val="10"/>
                          <w:szCs w:val="10"/>
                        </w:rPr>
                      </w:pPr>
                      <w:r w:rsidRPr="006A1AF1">
                        <w:rPr>
                          <w:sz w:val="10"/>
                          <w:szCs w:val="10"/>
                        </w:rPr>
                        <w:t>Sponsorer &amp; Partners</w:t>
                      </w:r>
                    </w:p>
                  </w:txbxContent>
                </v:textbox>
              </v:oval>
            </w:pict>
          </mc:Fallback>
        </mc:AlternateContent>
      </w:r>
    </w:p>
    <w:p w14:paraId="3F6A57E6" w14:textId="3ABE0D66" w:rsidR="007A01FC" w:rsidRDefault="007A01FC" w:rsidP="007A01FC">
      <w:pPr>
        <w:spacing w:after="160" w:line="259" w:lineRule="auto"/>
        <w:rPr>
          <w:rFonts w:ascii="Aptos" w:hAnsi="Aptos"/>
          <w:lang w:val="nb-NO"/>
        </w:rPr>
      </w:pPr>
    </w:p>
    <w:p w14:paraId="607F4CEA" w14:textId="1A630705" w:rsidR="00E8588E" w:rsidRDefault="00E8588E" w:rsidP="00E8588E">
      <w:pPr>
        <w:rPr>
          <w:rFonts w:ascii="Aptos" w:hAnsi="Aptos"/>
          <w:lang w:val="nb-NO"/>
        </w:rPr>
      </w:pPr>
    </w:p>
    <w:p w14:paraId="68C335F3" w14:textId="77777777" w:rsidR="007A01FC" w:rsidRPr="00A9388F" w:rsidRDefault="007A01FC" w:rsidP="00E8588E">
      <w:pPr>
        <w:rPr>
          <w:rFonts w:ascii="Aptos" w:hAnsi="Aptos"/>
          <w:lang w:val="nb-NO"/>
        </w:rPr>
      </w:pPr>
    </w:p>
    <w:p w14:paraId="10A44F4C" w14:textId="61032B41" w:rsidR="007F3D90" w:rsidRPr="00A9388F" w:rsidRDefault="00E8588E" w:rsidP="00E8588E">
      <w:pPr>
        <w:rPr>
          <w:rFonts w:ascii="Aptos" w:hAnsi="Aptos"/>
          <w:lang w:val="nb-NO"/>
        </w:rPr>
      </w:pPr>
      <w:r w:rsidRPr="00A9388F">
        <w:rPr>
          <w:rFonts w:ascii="Aptos" w:hAnsi="Aptos"/>
          <w:lang w:val="nb-NO"/>
        </w:rPr>
        <w:t xml:space="preserve">Eksempelet viser nivåforskjellen på de forskjellige plassene, fra øverst (generalsponsor) til hovedsponsorer og sponsorer. </w:t>
      </w:r>
    </w:p>
    <w:p w14:paraId="315AEF9C" w14:textId="77777777" w:rsidR="00E8588E" w:rsidRPr="00A9388F" w:rsidRDefault="00E8588E" w:rsidP="00E8588E">
      <w:pPr>
        <w:rPr>
          <w:rFonts w:ascii="Aptos" w:hAnsi="Aptos"/>
          <w:lang w:val="nb-NO"/>
        </w:rPr>
      </w:pPr>
    </w:p>
    <w:p w14:paraId="1CC0B1CA" w14:textId="0884872A" w:rsidR="00327AC5" w:rsidRPr="00A64D34" w:rsidRDefault="00D70BD4" w:rsidP="00E8588E">
      <w:pPr>
        <w:pStyle w:val="Liststycke"/>
        <w:numPr>
          <w:ilvl w:val="0"/>
          <w:numId w:val="18"/>
        </w:numPr>
        <w:spacing w:after="160" w:line="259" w:lineRule="auto"/>
        <w:rPr>
          <w:rFonts w:ascii="Aptos" w:hAnsi="Aptos"/>
          <w:lang w:val="nb-NO"/>
        </w:rPr>
      </w:pPr>
      <w:r w:rsidRPr="00A9388F">
        <w:rPr>
          <w:rFonts w:ascii="Aptos" w:hAnsi="Aptos"/>
          <w:b/>
          <w:bCs/>
          <w:lang w:val="nb-NO"/>
        </w:rPr>
        <w:t>Eksempel r</w:t>
      </w:r>
      <w:r w:rsidR="00E8588E" w:rsidRPr="00A9388F">
        <w:rPr>
          <w:rFonts w:ascii="Aptos" w:hAnsi="Aptos"/>
          <w:b/>
          <w:bCs/>
          <w:lang w:val="nb-NO"/>
        </w:rPr>
        <w:t>eklame på invitasjonsbanner</w:t>
      </w:r>
      <w:r w:rsidR="007D7666">
        <w:rPr>
          <w:rFonts w:ascii="Aptos" w:hAnsi="Aptos"/>
          <w:lang w:val="nb-NO"/>
        </w:rPr>
        <w:t xml:space="preserve"> </w:t>
      </w:r>
      <w:r w:rsidR="007D7666" w:rsidRPr="007D7666">
        <w:rPr>
          <w:rFonts w:ascii="Aptos" w:hAnsi="Aptos"/>
          <w:sz w:val="22"/>
          <w:szCs w:val="22"/>
          <w:lang w:val="nb-NO"/>
        </w:rPr>
        <w:t>(Hvis NKF har hovedsponsor så skal den med)</w:t>
      </w:r>
    </w:p>
    <w:p w14:paraId="16729E57" w14:textId="1657C4EC" w:rsidR="007D7666" w:rsidRDefault="007D7666" w:rsidP="00E8588E">
      <w:pPr>
        <w:rPr>
          <w:rFonts w:ascii="Aptos" w:hAnsi="Aptos"/>
          <w:lang w:val="nb-NO"/>
        </w:rPr>
      </w:pPr>
      <w:r>
        <w:rPr>
          <w:rFonts w:ascii="Aptos" w:hAnsi="Aptos"/>
          <w:noProof/>
          <w:lang w:val="nb-NO"/>
        </w:rPr>
        <w:drawing>
          <wp:inline distT="0" distB="0" distL="0" distR="0" wp14:anchorId="402A4B0E" wp14:editId="2BA244A8">
            <wp:extent cx="4542701" cy="2553854"/>
            <wp:effectExtent l="0" t="0" r="4445" b="0"/>
            <wp:docPr id="162782262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22628" name="Bildobjekt 162782262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18775" cy="2596622"/>
                    </a:xfrm>
                    <a:prstGeom prst="rect">
                      <a:avLst/>
                    </a:prstGeom>
                  </pic:spPr>
                </pic:pic>
              </a:graphicData>
            </a:graphic>
          </wp:inline>
        </w:drawing>
      </w:r>
    </w:p>
    <w:p w14:paraId="666961CF" w14:textId="77777777" w:rsidR="007D7666" w:rsidRDefault="007D7666" w:rsidP="00E8588E">
      <w:pPr>
        <w:rPr>
          <w:rFonts w:ascii="Aptos" w:hAnsi="Aptos"/>
          <w:lang w:val="nb-NO"/>
        </w:rPr>
      </w:pPr>
    </w:p>
    <w:p w14:paraId="6355DFA4" w14:textId="41E2D09F" w:rsidR="00FC62A2" w:rsidRDefault="00E8588E" w:rsidP="00E8588E">
      <w:pPr>
        <w:rPr>
          <w:rFonts w:ascii="Aptos" w:hAnsi="Aptos"/>
          <w:lang w:val="nb-NO"/>
        </w:rPr>
      </w:pPr>
      <w:r w:rsidRPr="00A9388F">
        <w:rPr>
          <w:rFonts w:ascii="Aptos" w:hAnsi="Aptos"/>
          <w:lang w:val="nb-NO"/>
        </w:rPr>
        <w:t xml:space="preserve">Denne blir liggende som banner til invitasjonen via NKF’s hjemmesider, i resultatservicen og synlig i kommunikasjonen rundt arrangementet (Facebook og Instagram). </w:t>
      </w:r>
    </w:p>
    <w:p w14:paraId="48A484CA" w14:textId="77777777" w:rsidR="00327AC5" w:rsidRPr="00A9388F" w:rsidRDefault="00327AC5" w:rsidP="00E8588E">
      <w:pPr>
        <w:rPr>
          <w:rFonts w:ascii="Aptos" w:hAnsi="Aptos"/>
          <w:lang w:val="nb-NO"/>
        </w:rPr>
      </w:pPr>
    </w:p>
    <w:p w14:paraId="73CE9566" w14:textId="77777777" w:rsidR="00E8588E" w:rsidRPr="00A9388F" w:rsidRDefault="00E8588E" w:rsidP="00E8588E">
      <w:pPr>
        <w:rPr>
          <w:rFonts w:ascii="Aptos" w:hAnsi="Aptos"/>
          <w:lang w:val="nb-NO"/>
        </w:rPr>
      </w:pPr>
    </w:p>
    <w:p w14:paraId="57464E62" w14:textId="3459738F" w:rsidR="00E8588E" w:rsidRPr="00A9388F" w:rsidRDefault="00E8588E" w:rsidP="00E8588E">
      <w:pPr>
        <w:pStyle w:val="Liststycke"/>
        <w:numPr>
          <w:ilvl w:val="0"/>
          <w:numId w:val="18"/>
        </w:numPr>
        <w:spacing w:after="160" w:line="259" w:lineRule="auto"/>
        <w:rPr>
          <w:rFonts w:ascii="Aptos" w:hAnsi="Aptos"/>
          <w:lang w:val="nb-NO"/>
        </w:rPr>
      </w:pPr>
      <w:r w:rsidRPr="00A9388F">
        <w:rPr>
          <w:rFonts w:ascii="Aptos" w:hAnsi="Aptos"/>
          <w:b/>
          <w:bCs/>
          <w:lang w:val="nb-NO"/>
        </w:rPr>
        <w:t>Reklame på resultatservice</w:t>
      </w:r>
      <w:r w:rsidRPr="00A9388F">
        <w:rPr>
          <w:rFonts w:ascii="Aptos" w:hAnsi="Aptos"/>
          <w:lang w:val="nb-NO"/>
        </w:rPr>
        <w:t xml:space="preserve">, </w:t>
      </w:r>
      <w:r w:rsidR="00FC62A2" w:rsidRPr="00A9388F">
        <w:rPr>
          <w:rFonts w:ascii="Aptos" w:hAnsi="Aptos"/>
          <w:lang w:val="nb-NO"/>
        </w:rPr>
        <w:t>vil</w:t>
      </w:r>
      <w:r w:rsidRPr="00A9388F">
        <w:rPr>
          <w:rFonts w:ascii="Aptos" w:hAnsi="Aptos"/>
          <w:lang w:val="nb-NO"/>
        </w:rPr>
        <w:t xml:space="preserve"> synes i sending hos Dirrektesport.no;</w:t>
      </w:r>
    </w:p>
    <w:p w14:paraId="3F39E7D5" w14:textId="3ECC8ED9" w:rsidR="00E8588E" w:rsidRPr="00A9388F" w:rsidRDefault="008E349A" w:rsidP="00E8588E">
      <w:pPr>
        <w:rPr>
          <w:rFonts w:ascii="Aptos" w:hAnsi="Aptos"/>
          <w:lang w:val="nb-NO"/>
        </w:rPr>
      </w:pPr>
      <w:r>
        <w:rPr>
          <w:rFonts w:ascii="Aptos" w:hAnsi="Aptos"/>
          <w:noProof/>
          <w:lang w:val="nb-NO"/>
        </w:rPr>
        <mc:AlternateContent>
          <mc:Choice Requires="wpi">
            <w:drawing>
              <wp:anchor distT="0" distB="0" distL="114300" distR="114300" simplePos="0" relativeHeight="251668480" behindDoc="0" locked="0" layoutInCell="1" allowOverlap="1" wp14:anchorId="4891018F" wp14:editId="30B0D675">
                <wp:simplePos x="0" y="0"/>
                <wp:positionH relativeFrom="column">
                  <wp:posOffset>4190134</wp:posOffset>
                </wp:positionH>
                <wp:positionV relativeFrom="paragraph">
                  <wp:posOffset>2606898</wp:posOffset>
                </wp:positionV>
                <wp:extent cx="585720" cy="70920"/>
                <wp:effectExtent l="101600" t="177800" r="113030" b="170815"/>
                <wp:wrapNone/>
                <wp:docPr id="1309213364" name="Pennanteckning 33"/>
                <wp:cNvGraphicFramePr/>
                <a:graphic xmlns:a="http://schemas.openxmlformats.org/drawingml/2006/main">
                  <a:graphicData uri="http://schemas.microsoft.com/office/word/2010/wordprocessingInk">
                    <w14:contentPart bwMode="auto" r:id="rId24">
                      <w14:nvContentPartPr>
                        <w14:cNvContentPartPr/>
                      </w14:nvContentPartPr>
                      <w14:xfrm>
                        <a:off x="0" y="0"/>
                        <a:ext cx="585720" cy="70920"/>
                      </w14:xfrm>
                    </w14:contentPart>
                  </a:graphicData>
                </a:graphic>
              </wp:anchor>
            </w:drawing>
          </mc:Choice>
          <mc:Fallback>
            <w:pict>
              <v:shapetype w14:anchorId="6F520B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ennanteckning 33" o:spid="_x0000_s1026" type="#_x0000_t75" style="position:absolute;margin-left:324.3pt;margin-top:193.95pt;width:57.45pt;height:28.3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">
                <v:imagedata r:id="rId25" o:title=""/>
              </v:shape>
            </w:pict>
          </mc:Fallback>
        </mc:AlternateContent>
      </w:r>
      <w:r>
        <w:rPr>
          <w:rFonts w:ascii="Aptos" w:hAnsi="Aptos"/>
          <w:noProof/>
          <w:lang w:val="nb-NO"/>
        </w:rPr>
        <mc:AlternateContent>
          <mc:Choice Requires="wpi">
            <w:drawing>
              <wp:anchor distT="0" distB="0" distL="114300" distR="114300" simplePos="0" relativeHeight="251667456" behindDoc="0" locked="0" layoutInCell="1" allowOverlap="1" wp14:anchorId="27DD71B9" wp14:editId="287E2CB9">
                <wp:simplePos x="0" y="0"/>
                <wp:positionH relativeFrom="column">
                  <wp:posOffset>4247374</wp:posOffset>
                </wp:positionH>
                <wp:positionV relativeFrom="paragraph">
                  <wp:posOffset>2642538</wp:posOffset>
                </wp:positionV>
                <wp:extent cx="509400" cy="2880"/>
                <wp:effectExtent l="101600" t="177800" r="100330" b="175260"/>
                <wp:wrapNone/>
                <wp:docPr id="1996742518" name="Pennanteckning 32"/>
                <wp:cNvGraphicFramePr/>
                <a:graphic xmlns:a="http://schemas.openxmlformats.org/drawingml/2006/main">
                  <a:graphicData uri="http://schemas.microsoft.com/office/word/2010/wordprocessingInk">
                    <w14:contentPart bwMode="auto" r:id="rId26">
                      <w14:nvContentPartPr>
                        <w14:cNvContentPartPr/>
                      </w14:nvContentPartPr>
                      <w14:xfrm>
                        <a:off x="0" y="0"/>
                        <a:ext cx="509400" cy="2880"/>
                      </w14:xfrm>
                    </w14:contentPart>
                  </a:graphicData>
                </a:graphic>
              </wp:anchor>
            </w:drawing>
          </mc:Choice>
          <mc:Fallback>
            <w:pict>
              <v:shape w14:anchorId="66FF3B9C" id="Pennanteckning 32" o:spid="_x0000_s1026" type="#_x0000_t75" style="position:absolute;margin-left:328.8pt;margin-top:196.75pt;width:51.4pt;height:22.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">
                <v:imagedata r:id="rId27" o:title=""/>
              </v:shape>
            </w:pict>
          </mc:Fallback>
        </mc:AlternateContent>
      </w:r>
      <w:r>
        <w:rPr>
          <w:rFonts w:ascii="Aptos" w:hAnsi="Aptos"/>
          <w:noProof/>
          <w:lang w:val="nb-NO"/>
        </w:rPr>
        <mc:AlternateContent>
          <mc:Choice Requires="wpi">
            <w:drawing>
              <wp:anchor distT="0" distB="0" distL="114300" distR="114300" simplePos="0" relativeHeight="251666432" behindDoc="0" locked="0" layoutInCell="1" allowOverlap="1" wp14:anchorId="1081BC89" wp14:editId="25F0DD83">
                <wp:simplePos x="0" y="0"/>
                <wp:positionH relativeFrom="column">
                  <wp:posOffset>4217494</wp:posOffset>
                </wp:positionH>
                <wp:positionV relativeFrom="paragraph">
                  <wp:posOffset>2625618</wp:posOffset>
                </wp:positionV>
                <wp:extent cx="558720" cy="25560"/>
                <wp:effectExtent l="101600" t="177800" r="102235" b="177800"/>
                <wp:wrapNone/>
                <wp:docPr id="564225514" name="Pennanteckning 31"/>
                <wp:cNvGraphicFramePr/>
                <a:graphic xmlns:a="http://schemas.openxmlformats.org/drawingml/2006/main">
                  <a:graphicData uri="http://schemas.microsoft.com/office/word/2010/wordprocessingInk">
                    <w14:contentPart bwMode="auto" r:id="rId28">
                      <w14:nvContentPartPr>
                        <w14:cNvContentPartPr/>
                      </w14:nvContentPartPr>
                      <w14:xfrm>
                        <a:off x="0" y="0"/>
                        <a:ext cx="558720" cy="25560"/>
                      </w14:xfrm>
                    </w14:contentPart>
                  </a:graphicData>
                </a:graphic>
              </wp:anchor>
            </w:drawing>
          </mc:Choice>
          <mc:Fallback>
            <w:pict>
              <v:shape w14:anchorId="49719DAE" id="Pennanteckning 31" o:spid="_x0000_s1026" type="#_x0000_t75" style="position:absolute;margin-left:326.45pt;margin-top:195.4pt;width:55.35pt;height:24.6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">
                <v:imagedata r:id="rId29" o:title=""/>
              </v:shape>
            </w:pict>
          </mc:Fallback>
        </mc:AlternateContent>
      </w:r>
      <w:r>
        <w:rPr>
          <w:rFonts w:ascii="Aptos" w:hAnsi="Aptos"/>
          <w:noProof/>
          <w:lang w:val="nb-NO"/>
        </w:rPr>
        <mc:AlternateContent>
          <mc:Choice Requires="wpi">
            <w:drawing>
              <wp:anchor distT="0" distB="0" distL="114300" distR="114300" simplePos="0" relativeHeight="251665408" behindDoc="0" locked="0" layoutInCell="1" allowOverlap="1" wp14:anchorId="10941EA1" wp14:editId="6929C61B">
                <wp:simplePos x="0" y="0"/>
                <wp:positionH relativeFrom="column">
                  <wp:posOffset>4244134</wp:posOffset>
                </wp:positionH>
                <wp:positionV relativeFrom="paragraph">
                  <wp:posOffset>2616618</wp:posOffset>
                </wp:positionV>
                <wp:extent cx="522720" cy="23760"/>
                <wp:effectExtent l="101600" t="177800" r="99695" b="179705"/>
                <wp:wrapNone/>
                <wp:docPr id="973396683" name="Pennanteckning 30"/>
                <wp:cNvGraphicFramePr/>
                <a:graphic xmlns:a="http://schemas.openxmlformats.org/drawingml/2006/main">
                  <a:graphicData uri="http://schemas.microsoft.com/office/word/2010/wordprocessingInk">
                    <w14:contentPart bwMode="auto" r:id="rId30">
                      <w14:nvContentPartPr>
                        <w14:cNvContentPartPr/>
                      </w14:nvContentPartPr>
                      <w14:xfrm>
                        <a:off x="0" y="0"/>
                        <a:ext cx="522720" cy="23760"/>
                      </w14:xfrm>
                    </w14:contentPart>
                  </a:graphicData>
                </a:graphic>
              </wp:anchor>
            </w:drawing>
          </mc:Choice>
          <mc:Fallback>
            <w:pict>
              <v:shape w14:anchorId="291CF41E" id="Pennanteckning 30" o:spid="_x0000_s1026" type="#_x0000_t75" style="position:absolute;margin-left:328.55pt;margin-top:194.75pt;width:52.45pt;height:2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">
                <v:imagedata r:id="rId31" o:title=""/>
              </v:shape>
            </w:pict>
          </mc:Fallback>
        </mc:AlternateContent>
      </w:r>
      <w:r w:rsidR="00E8588E" w:rsidRPr="00A9388F">
        <w:rPr>
          <w:rFonts w:ascii="Aptos" w:hAnsi="Aptos"/>
          <w:noProof/>
          <w:lang w:val="nb-NO"/>
        </w:rPr>
        <w:drawing>
          <wp:inline distT="0" distB="0" distL="0" distR="0" wp14:anchorId="3E3A056E" wp14:editId="0D212929">
            <wp:extent cx="5439383" cy="2707100"/>
            <wp:effectExtent l="63500" t="63500" r="123825" b="125095"/>
            <wp:docPr id="1243484650" name="Bilde 1" descr="Et bilde som inneholder tekst, skjermbilde, nummer,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84650" name="Bilde 1" descr="Et bilde som inneholder tekst, skjermbilde, nummer, Font&#10;&#10;KI-generert innhold kan være feil."/>
                    <pic:cNvPicPr/>
                  </pic:nvPicPr>
                  <pic:blipFill>
                    <a:blip r:embed="rId32"/>
                    <a:stretch>
                      <a:fillRect/>
                    </a:stretch>
                  </pic:blipFill>
                  <pic:spPr>
                    <a:xfrm>
                      <a:off x="0" y="0"/>
                      <a:ext cx="5497090" cy="27358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7F3D90" w:rsidRPr="00A9388F">
        <w:rPr>
          <w:rFonts w:ascii="Aptos" w:hAnsi="Aptos"/>
          <w:lang w:val="nb-NO"/>
        </w:rPr>
        <w:br/>
      </w:r>
      <w:r w:rsidR="007F3D90" w:rsidRPr="00A9388F">
        <w:rPr>
          <w:rFonts w:ascii="Aptos" w:hAnsi="Aptos"/>
          <w:lang w:val="nb-NO"/>
        </w:rPr>
        <w:br/>
      </w:r>
    </w:p>
    <w:p w14:paraId="2B7FB53D" w14:textId="77777777" w:rsidR="00E8588E" w:rsidRPr="00A9388F" w:rsidRDefault="00E8588E" w:rsidP="00E8588E">
      <w:pPr>
        <w:pStyle w:val="Liststycke"/>
        <w:rPr>
          <w:rFonts w:ascii="Aptos" w:hAnsi="Aptos"/>
          <w:lang w:val="nb-NO"/>
        </w:rPr>
      </w:pPr>
    </w:p>
    <w:p w14:paraId="2C786A48" w14:textId="6D7D9544" w:rsidR="00E8588E" w:rsidRPr="00A9388F" w:rsidRDefault="00E8588E" w:rsidP="00FC62A2">
      <w:pPr>
        <w:pStyle w:val="Liststycke"/>
        <w:numPr>
          <w:ilvl w:val="0"/>
          <w:numId w:val="18"/>
        </w:numPr>
        <w:spacing w:after="160" w:line="259" w:lineRule="auto"/>
        <w:rPr>
          <w:rFonts w:ascii="Aptos" w:hAnsi="Aptos"/>
          <w:lang w:val="nb-NO"/>
        </w:rPr>
      </w:pPr>
      <w:r w:rsidRPr="00A9388F">
        <w:rPr>
          <w:rFonts w:ascii="Aptos" w:hAnsi="Aptos"/>
          <w:b/>
          <w:bCs/>
          <w:lang w:val="nb-NO"/>
        </w:rPr>
        <w:t>Reklame på arrangør- t-skjorter</w:t>
      </w:r>
      <w:r w:rsidR="00FC62A2" w:rsidRPr="00A9388F">
        <w:rPr>
          <w:rFonts w:ascii="Aptos" w:hAnsi="Aptos"/>
          <w:b/>
          <w:bCs/>
          <w:lang w:val="nb-NO"/>
        </w:rPr>
        <w:t xml:space="preserve"> </w:t>
      </w:r>
      <w:r w:rsidRPr="00A9388F">
        <w:rPr>
          <w:rFonts w:ascii="Aptos" w:hAnsi="Aptos"/>
          <w:lang w:val="nb-NO"/>
        </w:rPr>
        <w:t>(ingen illustrasjon pr.dd.)</w:t>
      </w:r>
    </w:p>
    <w:p w14:paraId="22921224" w14:textId="180C8A2F" w:rsidR="00E8588E" w:rsidRPr="00A9388F" w:rsidRDefault="007F3D90" w:rsidP="00E8588E">
      <w:pPr>
        <w:rPr>
          <w:rFonts w:ascii="Aptos" w:hAnsi="Aptos"/>
          <w:lang w:val="nb-NO"/>
        </w:rPr>
      </w:pPr>
      <w:r w:rsidRPr="00A9388F">
        <w:rPr>
          <w:rFonts w:ascii="Aptos" w:hAnsi="Aptos"/>
          <w:lang w:val="nb-NO"/>
        </w:rPr>
        <w:br/>
      </w:r>
    </w:p>
    <w:p w14:paraId="58CEBB94" w14:textId="77777777" w:rsidR="00E8588E" w:rsidRPr="00A9388F" w:rsidRDefault="00E8588E" w:rsidP="00E8588E">
      <w:pPr>
        <w:pStyle w:val="Liststycke"/>
        <w:numPr>
          <w:ilvl w:val="0"/>
          <w:numId w:val="18"/>
        </w:numPr>
        <w:spacing w:after="160" w:line="259" w:lineRule="auto"/>
        <w:rPr>
          <w:rFonts w:ascii="Aptos" w:hAnsi="Aptos"/>
          <w:b/>
          <w:bCs/>
          <w:lang w:val="nb-NO"/>
        </w:rPr>
      </w:pPr>
      <w:r w:rsidRPr="00A9388F">
        <w:rPr>
          <w:rFonts w:ascii="Aptos" w:hAnsi="Aptos"/>
          <w:b/>
          <w:bCs/>
          <w:lang w:val="nb-NO"/>
        </w:rPr>
        <w:t>Øvrig arenareklame</w:t>
      </w:r>
    </w:p>
    <w:p w14:paraId="0BE52BDA" w14:textId="1D475741" w:rsidR="00E8588E" w:rsidRPr="00A9388F" w:rsidRDefault="00E8588E" w:rsidP="00FC62A2">
      <w:pPr>
        <w:pStyle w:val="Liststycke"/>
        <w:rPr>
          <w:rFonts w:ascii="Aptos" w:hAnsi="Aptos"/>
          <w:lang w:val="nb-NO"/>
        </w:rPr>
      </w:pPr>
      <w:r w:rsidRPr="00A9388F">
        <w:rPr>
          <w:rFonts w:ascii="Aptos" w:hAnsi="Aptos"/>
          <w:b/>
          <w:bCs/>
          <w:lang w:val="nb-NO"/>
        </w:rPr>
        <w:br/>
      </w:r>
      <w:r w:rsidRPr="00A9388F">
        <w:rPr>
          <w:rFonts w:ascii="Aptos" w:hAnsi="Aptos"/>
          <w:lang w:val="nb-NO"/>
        </w:rPr>
        <w:t xml:space="preserve">Med dette menes annen reklame, som f.eks. rollups, beachflagg, </w:t>
      </w:r>
      <w:r w:rsidR="00FC62A2" w:rsidRPr="00A9388F">
        <w:rPr>
          <w:rFonts w:ascii="Aptos" w:hAnsi="Aptos"/>
          <w:lang w:val="nb-NO"/>
        </w:rPr>
        <w:t>etc</w:t>
      </w:r>
      <w:r w:rsidRPr="00A9388F">
        <w:rPr>
          <w:rFonts w:ascii="Aptos" w:hAnsi="Aptos"/>
          <w:lang w:val="nb-NO"/>
        </w:rPr>
        <w:t xml:space="preserve">. Dette kan gjennomføres etter avtale med NKF. Å regulere denne form for synlighet med et «likevekts prinsipp» tilstrebes, men kan gjøres unntak fra. </w:t>
      </w:r>
    </w:p>
    <w:p w14:paraId="71CFFC18" w14:textId="77777777" w:rsidR="00E8588E" w:rsidRPr="00A9388F" w:rsidRDefault="00E8588E" w:rsidP="00E8588E">
      <w:pPr>
        <w:rPr>
          <w:rFonts w:ascii="Aptos" w:hAnsi="Aptos"/>
          <w:lang w:val="nb-NO"/>
        </w:rPr>
      </w:pPr>
    </w:p>
    <w:tbl>
      <w:tblPr>
        <w:tblStyle w:val="Tabellrutnt"/>
        <w:tblW w:w="0" w:type="auto"/>
        <w:tblLook w:val="04A0" w:firstRow="1" w:lastRow="0" w:firstColumn="1" w:lastColumn="0" w:noHBand="0" w:noVBand="1"/>
      </w:tblPr>
      <w:tblGrid>
        <w:gridCol w:w="9062"/>
      </w:tblGrid>
      <w:tr w:rsidR="00E8588E" w:rsidRPr="00A80A60" w14:paraId="6CEFDB92" w14:textId="77777777" w:rsidTr="004D7EE8">
        <w:tc>
          <w:tcPr>
            <w:tcW w:w="9062" w:type="dxa"/>
            <w:tcBorders>
              <w:top w:val="single" w:sz="24" w:space="0" w:color="auto"/>
              <w:left w:val="single" w:sz="24" w:space="0" w:color="auto"/>
              <w:bottom w:val="single" w:sz="24" w:space="0" w:color="auto"/>
              <w:right w:val="single" w:sz="24" w:space="0" w:color="auto"/>
            </w:tcBorders>
            <w:shd w:val="clear" w:color="auto" w:fill="E8E8E8" w:themeFill="background2"/>
          </w:tcPr>
          <w:p w14:paraId="530723DF" w14:textId="77777777" w:rsidR="00E8588E" w:rsidRPr="00A9388F" w:rsidRDefault="00E8588E" w:rsidP="004D7EE8">
            <w:pPr>
              <w:rPr>
                <w:rFonts w:ascii="Aptos" w:hAnsi="Aptos"/>
                <w:lang w:val="nb-NO"/>
              </w:rPr>
            </w:pPr>
            <w:r w:rsidRPr="00A9388F">
              <w:rPr>
                <w:rFonts w:ascii="Aptos" w:hAnsi="Aptos"/>
                <w:b/>
                <w:bCs/>
                <w:lang w:val="nb-NO"/>
              </w:rPr>
              <w:t>Husk timing!</w:t>
            </w:r>
            <w:r w:rsidRPr="00A9388F">
              <w:rPr>
                <w:rFonts w:ascii="Aptos" w:hAnsi="Aptos"/>
                <w:lang w:val="nb-NO"/>
              </w:rPr>
              <w:t xml:space="preserve"> </w:t>
            </w:r>
            <w:r w:rsidRPr="00A9388F">
              <w:rPr>
                <w:rFonts w:ascii="Aptos" w:hAnsi="Aptos"/>
                <w:lang w:val="nb-NO"/>
              </w:rPr>
              <w:br/>
            </w:r>
            <w:r w:rsidRPr="00A9388F">
              <w:rPr>
                <w:rFonts w:ascii="Aptos" w:hAnsi="Aptos"/>
                <w:lang w:val="nb-NO"/>
              </w:rPr>
              <w:br/>
              <w:t xml:space="preserve">Bedriftene legger spons inn i sine budsjetter – å komme inn på budsjettene for kommende år, er trolig enklere enn å snakke seg inn i et budsjett på tampen av året. </w:t>
            </w:r>
          </w:p>
          <w:p w14:paraId="53F8054A" w14:textId="77777777" w:rsidR="00E8588E" w:rsidRPr="00A9388F" w:rsidRDefault="00E8588E" w:rsidP="004D7EE8">
            <w:pPr>
              <w:rPr>
                <w:rFonts w:ascii="Aptos" w:hAnsi="Aptos"/>
                <w:lang w:val="nb-NO"/>
              </w:rPr>
            </w:pPr>
          </w:p>
        </w:tc>
      </w:tr>
    </w:tbl>
    <w:p w14:paraId="48C75B43" w14:textId="77777777" w:rsidR="00E8588E" w:rsidRPr="00A9388F" w:rsidRDefault="00E8588E" w:rsidP="00E8588E">
      <w:pPr>
        <w:rPr>
          <w:rFonts w:ascii="Aptos" w:hAnsi="Aptos"/>
          <w:lang w:val="nb-NO"/>
        </w:rPr>
      </w:pPr>
    </w:p>
    <w:p w14:paraId="2304F07C" w14:textId="77777777" w:rsidR="00E8588E" w:rsidRPr="00A9388F" w:rsidRDefault="00E8588E" w:rsidP="00E8588E">
      <w:pPr>
        <w:rPr>
          <w:rFonts w:ascii="Aptos" w:hAnsi="Aptos"/>
          <w:b/>
          <w:bCs/>
          <w:lang w:val="nb-NO"/>
        </w:rPr>
      </w:pPr>
    </w:p>
    <w:tbl>
      <w:tblPr>
        <w:tblStyle w:val="Tabellrutnt"/>
        <w:tblW w:w="0" w:type="auto"/>
        <w:tblLook w:val="04A0" w:firstRow="1" w:lastRow="0" w:firstColumn="1" w:lastColumn="0" w:noHBand="0" w:noVBand="1"/>
      </w:tblPr>
      <w:tblGrid>
        <w:gridCol w:w="9062"/>
      </w:tblGrid>
      <w:tr w:rsidR="00E8588E" w:rsidRPr="00A80A60" w14:paraId="346975F6" w14:textId="77777777" w:rsidTr="004D7EE8">
        <w:tc>
          <w:tcPr>
            <w:tcW w:w="9062" w:type="dxa"/>
            <w:tcBorders>
              <w:top w:val="single" w:sz="24" w:space="0" w:color="auto"/>
              <w:left w:val="single" w:sz="24" w:space="0" w:color="auto"/>
              <w:bottom w:val="single" w:sz="24" w:space="0" w:color="auto"/>
              <w:right w:val="single" w:sz="24" w:space="0" w:color="auto"/>
            </w:tcBorders>
            <w:shd w:val="clear" w:color="auto" w:fill="E8E8E8" w:themeFill="background2"/>
          </w:tcPr>
          <w:p w14:paraId="0F8A820B" w14:textId="77777777" w:rsidR="00E8588E" w:rsidRPr="00A9388F" w:rsidRDefault="00E8588E" w:rsidP="004D7EE8">
            <w:pPr>
              <w:rPr>
                <w:rFonts w:ascii="Aptos" w:hAnsi="Aptos"/>
                <w:b/>
                <w:bCs/>
                <w:lang w:val="nb-NO"/>
              </w:rPr>
            </w:pPr>
            <w:r w:rsidRPr="00A9388F">
              <w:rPr>
                <w:rFonts w:ascii="Aptos" w:hAnsi="Aptos"/>
                <w:b/>
                <w:bCs/>
                <w:lang w:val="nb-NO"/>
              </w:rPr>
              <w:t>Sponsording og klubb!</w:t>
            </w:r>
          </w:p>
          <w:p w14:paraId="4FAB8DED" w14:textId="77777777" w:rsidR="00E8588E" w:rsidRPr="00A9388F" w:rsidRDefault="00E8588E" w:rsidP="004D7EE8">
            <w:pPr>
              <w:rPr>
                <w:rFonts w:ascii="Aptos" w:hAnsi="Aptos"/>
                <w:b/>
                <w:bCs/>
                <w:lang w:val="nb-NO"/>
              </w:rPr>
            </w:pPr>
          </w:p>
          <w:p w14:paraId="0370A434" w14:textId="77777777" w:rsidR="00E8588E" w:rsidRPr="00A9388F" w:rsidRDefault="00E8588E" w:rsidP="004D7EE8">
            <w:pPr>
              <w:rPr>
                <w:rFonts w:ascii="Aptos" w:hAnsi="Aptos"/>
                <w:lang w:val="nb-NO"/>
              </w:rPr>
            </w:pPr>
            <w:r w:rsidRPr="00A9388F">
              <w:rPr>
                <w:rFonts w:ascii="Aptos" w:hAnsi="Aptos"/>
                <w:lang w:val="nb-NO"/>
              </w:rPr>
              <w:t xml:space="preserve">For mange klubber bør det jobbes med å få sponsorer som ikke kun dreier seg om enkeltstående konkurranser, men større samarbeid og avtaler. Mange av klatreklubbene i Norge har trolig et uforløst potensial i å jobbe med sponsorer. Dette bør forankres som en prioritet i klubben og som man investerer ressurser til å jobbe med over tid. Ved å kunne tilby synlighet i arena gjennom året, på klubbekledning, inviterer til klubbkvelder eller holder ulike kurs og aktiviteter for sponsoren – kan suksessen i et samarbeid være et faktum. Men, det </w:t>
            </w:r>
            <w:r w:rsidRPr="00A9388F">
              <w:rPr>
                <w:rFonts w:ascii="Aptos" w:hAnsi="Aptos"/>
                <w:lang w:val="nb-NO"/>
              </w:rPr>
              <w:lastRenderedPageBreak/>
              <w:t xml:space="preserve">krever en plan og det må jobbs med over tid! </w:t>
            </w:r>
            <w:r w:rsidRPr="00A9388F">
              <w:rPr>
                <w:rFonts w:ascii="Aptos" w:hAnsi="Aptos"/>
                <w:lang w:val="nb-NO"/>
              </w:rPr>
              <w:br/>
            </w:r>
            <w:r w:rsidRPr="00A9388F">
              <w:rPr>
                <w:rFonts w:ascii="Aptos" w:hAnsi="Aptos"/>
                <w:lang w:val="nb-NO"/>
              </w:rPr>
              <w:br/>
              <w:t>Et vellykket sponsor- samarbeid – handler nettopp om samarbeidet! Alle partene må føle at man får noe igjen. Som klatreklubb kan det være uendelig med muligheter for å tilby noe tilbake. Vis hva dette kan være, når en går i dialog med bedriftene.</w:t>
            </w:r>
          </w:p>
          <w:p w14:paraId="13580FF9" w14:textId="77777777" w:rsidR="00E8588E" w:rsidRPr="00A9388F" w:rsidRDefault="00E8588E" w:rsidP="004D7EE8">
            <w:pPr>
              <w:rPr>
                <w:rFonts w:ascii="Aptos" w:hAnsi="Aptos"/>
                <w:lang w:val="nb-NO"/>
              </w:rPr>
            </w:pPr>
          </w:p>
        </w:tc>
      </w:tr>
    </w:tbl>
    <w:p w14:paraId="514433A2" w14:textId="6587AE1B" w:rsidR="00E8588E" w:rsidRPr="00A9388F" w:rsidRDefault="00E8588E" w:rsidP="00E8588E">
      <w:pPr>
        <w:rPr>
          <w:rFonts w:ascii="Aptos" w:hAnsi="Aptos"/>
          <w:u w:val="single"/>
          <w:lang w:val="nb-NO"/>
        </w:rPr>
      </w:pPr>
    </w:p>
    <w:p w14:paraId="407DA106" w14:textId="7CF13B86" w:rsidR="00E8588E" w:rsidRPr="00A9388F" w:rsidRDefault="00E8588E" w:rsidP="00E8588E">
      <w:pPr>
        <w:pStyle w:val="Rubrik2"/>
        <w:rPr>
          <w:rFonts w:ascii="Aptos" w:hAnsi="Aptos"/>
          <w:color w:val="008080"/>
          <w:lang w:val="nb-NO"/>
        </w:rPr>
      </w:pPr>
      <w:bookmarkStart w:id="12" w:name="_Toc201137168"/>
      <w:r w:rsidRPr="00A9388F">
        <w:rPr>
          <w:rFonts w:ascii="Aptos" w:hAnsi="Aptos"/>
          <w:color w:val="008080"/>
          <w:lang w:val="nb-NO"/>
        </w:rPr>
        <w:t>Strømming</w:t>
      </w:r>
      <w:bookmarkEnd w:id="12"/>
      <w:r w:rsidRPr="00A9388F">
        <w:rPr>
          <w:rFonts w:ascii="Aptos" w:hAnsi="Aptos"/>
          <w:color w:val="008080"/>
          <w:lang w:val="nb-NO"/>
        </w:rPr>
        <w:t xml:space="preserve"> </w:t>
      </w:r>
    </w:p>
    <w:p w14:paraId="2E972E7C" w14:textId="0F159904" w:rsidR="00E8588E" w:rsidRPr="00A9388F" w:rsidRDefault="00E8588E" w:rsidP="00E8588E">
      <w:pPr>
        <w:rPr>
          <w:rFonts w:ascii="Aptos" w:hAnsi="Aptos"/>
          <w:lang w:val="nb-NO"/>
        </w:rPr>
      </w:pPr>
      <w:r w:rsidRPr="00A9388F">
        <w:rPr>
          <w:rFonts w:ascii="Aptos" w:hAnsi="Aptos"/>
          <w:lang w:val="nb-NO"/>
        </w:rPr>
        <w:t xml:space="preserve">Pr. dd. innehar NKF en avtale med Dirrektsport.no om strømming av våre nasjonale konkurranser. Denne avtalen sørger for at vi får distribuert våre konkurranser til et større publikum enn tidligere. Dirrektesport eies av A-media, som har over 100 lokalaviser rundt om i landet. Det trengs abonnement for å se sendingene. </w:t>
      </w:r>
      <w:r w:rsidRPr="00A9388F">
        <w:rPr>
          <w:rFonts w:ascii="Aptos" w:hAnsi="Aptos"/>
          <w:lang w:val="nb-NO"/>
        </w:rPr>
        <w:br/>
      </w:r>
      <w:r w:rsidRPr="00A9388F">
        <w:rPr>
          <w:rFonts w:ascii="Aptos" w:hAnsi="Aptos"/>
          <w:lang w:val="nb-NO"/>
        </w:rPr>
        <w:br/>
        <w:t xml:space="preserve">Klubben skal ikke måtte tilse store tilpassinger og tilrettelegginger i denne </w:t>
      </w:r>
      <w:r w:rsidR="00885FA9" w:rsidRPr="00A9388F">
        <w:rPr>
          <w:rFonts w:ascii="Aptos" w:hAnsi="Aptos"/>
          <w:lang w:val="nb-NO"/>
        </w:rPr>
        <w:t>sammenheng,</w:t>
      </w:r>
      <w:r w:rsidR="00FC62A2" w:rsidRPr="00A9388F">
        <w:rPr>
          <w:rFonts w:ascii="Aptos" w:hAnsi="Aptos"/>
          <w:lang w:val="nb-NO"/>
        </w:rPr>
        <w:t xml:space="preserve"> men må ha en kontaktansvarlig og tilse tilstrekkelig med bandebredd for WiFi</w:t>
      </w:r>
      <w:r w:rsidR="00885FA9" w:rsidRPr="00A9388F">
        <w:rPr>
          <w:rFonts w:ascii="Aptos" w:hAnsi="Aptos"/>
          <w:lang w:val="nb-NO"/>
        </w:rPr>
        <w:t xml:space="preserve"> til resltatsystemet som legges in i sendingen hos direktesport</w:t>
      </w:r>
      <w:r w:rsidR="00FC62A2" w:rsidRPr="00A9388F">
        <w:rPr>
          <w:rFonts w:ascii="Aptos" w:hAnsi="Aptos"/>
          <w:lang w:val="nb-NO"/>
        </w:rPr>
        <w:t xml:space="preserve">. </w:t>
      </w:r>
      <w:r w:rsidRPr="00A9388F">
        <w:rPr>
          <w:rFonts w:ascii="Aptos" w:hAnsi="Aptos"/>
          <w:lang w:val="nb-NO"/>
        </w:rPr>
        <w:t xml:space="preserve">NKF </w:t>
      </w:r>
      <w:r w:rsidR="00FC62A2" w:rsidRPr="00A9388F">
        <w:rPr>
          <w:rFonts w:ascii="Aptos" w:hAnsi="Aptos"/>
          <w:lang w:val="nb-NO"/>
        </w:rPr>
        <w:t xml:space="preserve">setter </w:t>
      </w:r>
      <w:r w:rsidRPr="00A9388F">
        <w:rPr>
          <w:rFonts w:ascii="Aptos" w:hAnsi="Aptos"/>
          <w:lang w:val="nb-NO"/>
        </w:rPr>
        <w:t xml:space="preserve">arrangør i dialog med </w:t>
      </w:r>
      <w:r w:rsidR="00FC62A2" w:rsidRPr="00A9388F">
        <w:rPr>
          <w:rFonts w:ascii="Aptos" w:hAnsi="Aptos"/>
          <w:lang w:val="nb-NO"/>
        </w:rPr>
        <w:t xml:space="preserve">A-Media/direktesport </w:t>
      </w:r>
      <w:r w:rsidRPr="00A9388F">
        <w:rPr>
          <w:rFonts w:ascii="Aptos" w:hAnsi="Aptos"/>
          <w:lang w:val="nb-NO"/>
        </w:rPr>
        <w:t xml:space="preserve">for spørsmål og spesielle hensyn. </w:t>
      </w:r>
    </w:p>
    <w:p w14:paraId="78DF1393" w14:textId="77777777" w:rsidR="00E8588E" w:rsidRPr="00A9388F" w:rsidRDefault="00E8588E" w:rsidP="00E8588E">
      <w:pPr>
        <w:rPr>
          <w:rFonts w:ascii="Aptos" w:hAnsi="Aptos"/>
          <w:lang w:val="nb-NO"/>
        </w:rPr>
      </w:pPr>
      <w:r w:rsidRPr="00A9388F">
        <w:rPr>
          <w:rFonts w:ascii="Aptos" w:hAnsi="Aptos"/>
          <w:lang w:val="nb-NO"/>
        </w:rPr>
        <w:t xml:space="preserve">Sendingene som produseres er gode, men med et relativt enkelt produksjonsoppsett. </w:t>
      </w:r>
    </w:p>
    <w:p w14:paraId="20FEE803" w14:textId="50A48E5C" w:rsidR="00E8588E" w:rsidRPr="00A9388F" w:rsidRDefault="00E8588E" w:rsidP="00E8588E">
      <w:pPr>
        <w:rPr>
          <w:rFonts w:ascii="Aptos" w:hAnsi="Aptos"/>
          <w:lang w:val="nb-NO"/>
        </w:rPr>
      </w:pPr>
      <w:r w:rsidRPr="00A9388F">
        <w:rPr>
          <w:rFonts w:ascii="Aptos" w:hAnsi="Aptos"/>
          <w:lang w:val="nb-NO"/>
        </w:rPr>
        <w:t xml:space="preserve">Kommentator til strømmingen er engasjert fra NKF og gjennomføres «remote» fra dirrektesports lokaler i Oslo. </w:t>
      </w:r>
      <w:r w:rsidR="00B74F10" w:rsidRPr="00A9388F">
        <w:rPr>
          <w:rFonts w:ascii="Aptos" w:hAnsi="Aptos"/>
          <w:lang w:val="nb-NO"/>
        </w:rPr>
        <w:br/>
      </w:r>
    </w:p>
    <w:p w14:paraId="6E178D6F" w14:textId="77777777" w:rsidR="00E8588E" w:rsidRPr="00A9388F" w:rsidRDefault="00E8588E" w:rsidP="00E8588E">
      <w:pPr>
        <w:rPr>
          <w:rFonts w:ascii="Aptos" w:hAnsi="Aptos"/>
          <w:b/>
          <w:bCs/>
          <w:lang w:val="nb-NO"/>
        </w:rPr>
      </w:pPr>
      <w:r w:rsidRPr="00A9388F">
        <w:rPr>
          <w:rFonts w:ascii="Aptos" w:hAnsi="Aptos"/>
          <w:b/>
          <w:bCs/>
          <w:lang w:val="nb-NO"/>
        </w:rPr>
        <w:t>Forberedelser før konkurranser</w:t>
      </w:r>
    </w:p>
    <w:p w14:paraId="1899CD11" w14:textId="1781A2F2" w:rsidR="00E8588E" w:rsidRPr="00A9388F" w:rsidRDefault="00E8588E" w:rsidP="00E8588E">
      <w:pPr>
        <w:rPr>
          <w:rFonts w:ascii="Aptos" w:hAnsi="Aptos"/>
          <w:lang w:val="nb-NO"/>
        </w:rPr>
      </w:pPr>
      <w:r w:rsidRPr="00A9388F">
        <w:rPr>
          <w:rFonts w:ascii="Aptos" w:hAnsi="Aptos"/>
          <w:lang w:val="nb-NO"/>
        </w:rPr>
        <w:t xml:space="preserve">Dirrektesport kommer tidlig om morgenen samme dag som konkurransen </w:t>
      </w:r>
      <w:r w:rsidR="00FC62A2" w:rsidRPr="00A9388F">
        <w:rPr>
          <w:rFonts w:ascii="Aptos" w:hAnsi="Aptos"/>
          <w:lang w:val="nb-NO"/>
        </w:rPr>
        <w:t xml:space="preserve">skal streames </w:t>
      </w:r>
      <w:r w:rsidRPr="00A9388F">
        <w:rPr>
          <w:rFonts w:ascii="Aptos" w:hAnsi="Aptos"/>
          <w:lang w:val="nb-NO"/>
        </w:rPr>
        <w:t xml:space="preserve">og rigger klart for sitt arbeid. De skal selv være forsynte med tilkoblinger for internett, men trenger tilgang til strøm.   </w:t>
      </w:r>
      <w:r w:rsidRPr="00A9388F">
        <w:rPr>
          <w:rFonts w:ascii="Aptos" w:hAnsi="Aptos"/>
          <w:lang w:val="nb-NO"/>
        </w:rPr>
        <w:br/>
      </w:r>
      <w:r w:rsidRPr="00A9388F">
        <w:rPr>
          <w:rFonts w:ascii="Aptos" w:hAnsi="Aptos"/>
          <w:lang w:val="nb-NO"/>
        </w:rPr>
        <w:br/>
      </w:r>
      <w:r w:rsidRPr="00A9388F">
        <w:rPr>
          <w:rFonts w:ascii="Aptos" w:hAnsi="Aptos"/>
          <w:b/>
          <w:bCs/>
          <w:lang w:val="nb-NO"/>
        </w:rPr>
        <w:t>Ekstra satsning og spesielle hensyn</w:t>
      </w:r>
    </w:p>
    <w:p w14:paraId="5F5CD4D3" w14:textId="77777777" w:rsidR="00E8588E" w:rsidRPr="00A9388F" w:rsidRDefault="00E8588E" w:rsidP="00E8588E">
      <w:pPr>
        <w:rPr>
          <w:rFonts w:ascii="Aptos" w:hAnsi="Aptos"/>
          <w:lang w:val="nb-NO"/>
        </w:rPr>
      </w:pPr>
      <w:r w:rsidRPr="00A9388F">
        <w:rPr>
          <w:rFonts w:ascii="Aptos" w:hAnsi="Aptos"/>
          <w:lang w:val="nb-NO"/>
        </w:rPr>
        <w:t xml:space="preserve">I avtalen kan det tilrettelegges for at arrangøren selv produserer og selger sendingen til Dirrektesport. Dette må avklares i god tid med NKF, som deretter setter denne prosessen i gang med Dirrektesport. </w:t>
      </w:r>
    </w:p>
    <w:p w14:paraId="075D7FB8" w14:textId="77777777" w:rsidR="00E8588E" w:rsidRPr="00A9388F" w:rsidRDefault="00E8588E" w:rsidP="00E8588E">
      <w:pPr>
        <w:rPr>
          <w:rFonts w:ascii="Aptos" w:hAnsi="Aptos"/>
          <w:lang w:val="nb-NO"/>
        </w:rPr>
      </w:pPr>
      <w:r w:rsidRPr="00A9388F">
        <w:rPr>
          <w:rFonts w:ascii="Aptos" w:hAnsi="Aptos"/>
          <w:lang w:val="nb-NO"/>
        </w:rPr>
        <w:t xml:space="preserve">Ved ønske om større produksjonsoppsett enn ordinært, må dette dekkes av arrangørklubb. </w:t>
      </w:r>
    </w:p>
    <w:p w14:paraId="28F959E3" w14:textId="77777777" w:rsidR="00E8588E" w:rsidRPr="00A9388F" w:rsidRDefault="00E8588E" w:rsidP="00E8588E">
      <w:pPr>
        <w:rPr>
          <w:rFonts w:ascii="Aptos" w:hAnsi="Aptos"/>
          <w:lang w:val="nb-NO"/>
        </w:rPr>
      </w:pPr>
    </w:p>
    <w:p w14:paraId="00FA1B1B" w14:textId="77777777" w:rsidR="00E8588E" w:rsidRPr="00A9388F" w:rsidRDefault="00E8588E" w:rsidP="00E8588E">
      <w:pPr>
        <w:rPr>
          <w:rFonts w:ascii="Aptos" w:hAnsi="Aptos"/>
          <w:lang w:val="nb-NO"/>
        </w:rPr>
      </w:pPr>
    </w:p>
    <w:p w14:paraId="1B260622" w14:textId="77777777" w:rsidR="00E8588E" w:rsidRPr="00A9388F" w:rsidRDefault="00E8588E" w:rsidP="00E8588E">
      <w:pPr>
        <w:rPr>
          <w:rFonts w:ascii="Aptos" w:hAnsi="Aptos"/>
          <w:lang w:val="nb-NO"/>
        </w:rPr>
      </w:pPr>
    </w:p>
    <w:p w14:paraId="1CC61375" w14:textId="38EC7CDB" w:rsidR="00E8588E" w:rsidRPr="00A9388F" w:rsidRDefault="00E00217" w:rsidP="00E00217">
      <w:pPr>
        <w:pStyle w:val="Rubrik2"/>
        <w:rPr>
          <w:rFonts w:ascii="Aptos" w:hAnsi="Aptos"/>
          <w:color w:val="008080"/>
          <w:lang w:val="nb-NO"/>
        </w:rPr>
      </w:pPr>
      <w:bookmarkStart w:id="13" w:name="_Toc201137169"/>
      <w:r w:rsidRPr="00A9388F">
        <w:rPr>
          <w:rFonts w:ascii="Aptos" w:hAnsi="Aptos"/>
          <w:color w:val="008080"/>
          <w:lang w:val="nb-NO"/>
        </w:rPr>
        <w:t>Forsikringer</w:t>
      </w:r>
      <w:bookmarkEnd w:id="13"/>
    </w:p>
    <w:p w14:paraId="63833311" w14:textId="77777777" w:rsidR="00AA3656" w:rsidRPr="00A9388F" w:rsidRDefault="00AA3656" w:rsidP="00AA3656">
      <w:pPr>
        <w:rPr>
          <w:rFonts w:ascii="Aptos" w:hAnsi="Aptos"/>
          <w:lang w:val="nb-NO"/>
        </w:rPr>
      </w:pPr>
      <w:r w:rsidRPr="00A9388F">
        <w:rPr>
          <w:rFonts w:ascii="Aptos" w:hAnsi="Aptos"/>
          <w:lang w:val="nb-NO"/>
        </w:rPr>
        <w:t>AK må selv sørge for å ha tilstrekkelig forsikringer for de deler av konkurransen som klubben har ansvaret for.</w:t>
      </w:r>
    </w:p>
    <w:p w14:paraId="5443CD5F" w14:textId="77777777" w:rsidR="005E7B81" w:rsidRPr="004D6167" w:rsidRDefault="005E7B81" w:rsidP="005E7B81">
      <w:pPr>
        <w:rPr>
          <w:rFonts w:ascii="Aptos" w:hAnsi="Aptos"/>
          <w:color w:val="0432FF"/>
          <w:lang w:val="nb-NO" w:eastAsia="nb-NO"/>
        </w:rPr>
      </w:pPr>
      <w:r w:rsidRPr="004D6167">
        <w:rPr>
          <w:rFonts w:ascii="Aptos" w:hAnsi="Aptos"/>
          <w:color w:val="0432FF"/>
          <w:lang w:val="nb-NO" w:eastAsia="nb-NO"/>
        </w:rPr>
        <w:t xml:space="preserve">Det anbefales at hver arrangørklubb har ulykkesforsikring for sine medlemmer som deltar som frivillige i arrangementet. </w:t>
      </w:r>
    </w:p>
    <w:p w14:paraId="3E418957" w14:textId="77777777" w:rsidR="005E7B81" w:rsidRPr="00A9388F" w:rsidRDefault="005E7B81" w:rsidP="005E7B81">
      <w:pPr>
        <w:rPr>
          <w:rFonts w:ascii="Aptos" w:hAnsi="Aptos"/>
          <w:lang w:val="nb-NO"/>
        </w:rPr>
      </w:pPr>
    </w:p>
    <w:p w14:paraId="3A425A1C" w14:textId="77777777" w:rsidR="00521A86" w:rsidRPr="00A9388F" w:rsidRDefault="00521A86" w:rsidP="00E8588E">
      <w:pPr>
        <w:rPr>
          <w:rFonts w:ascii="Aptos" w:hAnsi="Aptos"/>
          <w:lang w:val="nb-NO"/>
        </w:rPr>
      </w:pPr>
    </w:p>
    <w:p w14:paraId="5649C504" w14:textId="77777777" w:rsidR="00521A86" w:rsidRPr="00A9388F" w:rsidRDefault="00521A86" w:rsidP="00E8588E">
      <w:pPr>
        <w:rPr>
          <w:rFonts w:ascii="Aptos" w:hAnsi="Aptos"/>
          <w:lang w:val="nb-NO"/>
        </w:rPr>
      </w:pPr>
    </w:p>
    <w:p w14:paraId="073E5F4D" w14:textId="77777777" w:rsidR="00521A86" w:rsidRPr="00A9388F" w:rsidRDefault="00521A86" w:rsidP="00E8588E">
      <w:pPr>
        <w:rPr>
          <w:rFonts w:ascii="Aptos" w:hAnsi="Aptos"/>
          <w:lang w:val="nb-NO"/>
        </w:rPr>
      </w:pPr>
    </w:p>
    <w:p w14:paraId="2CB5D1E6" w14:textId="77777777" w:rsidR="00521A86" w:rsidRPr="00A9388F" w:rsidRDefault="00521A86" w:rsidP="00E8588E">
      <w:pPr>
        <w:rPr>
          <w:rFonts w:ascii="Aptos" w:hAnsi="Aptos"/>
          <w:lang w:val="nb-NO"/>
        </w:rPr>
      </w:pPr>
    </w:p>
    <w:p w14:paraId="2A59BB28" w14:textId="77777777" w:rsidR="00521A86" w:rsidRPr="00A9388F" w:rsidRDefault="00521A86" w:rsidP="00E8588E">
      <w:pPr>
        <w:rPr>
          <w:rFonts w:ascii="Aptos" w:hAnsi="Aptos"/>
          <w:lang w:val="nb-NO"/>
        </w:rPr>
      </w:pPr>
    </w:p>
    <w:p w14:paraId="47A9F547" w14:textId="77777777" w:rsidR="00521A86" w:rsidRPr="00A9388F" w:rsidRDefault="00521A86" w:rsidP="00E8588E">
      <w:pPr>
        <w:rPr>
          <w:rFonts w:ascii="Aptos" w:hAnsi="Aptos"/>
          <w:lang w:val="nb-NO"/>
        </w:rPr>
      </w:pPr>
    </w:p>
    <w:p w14:paraId="0FD29E78" w14:textId="77777777" w:rsidR="00521A86" w:rsidRPr="00A9388F" w:rsidRDefault="00521A86" w:rsidP="00E8588E">
      <w:pPr>
        <w:rPr>
          <w:rFonts w:ascii="Aptos" w:hAnsi="Aptos"/>
          <w:lang w:val="nb-NO"/>
        </w:rPr>
      </w:pPr>
    </w:p>
    <w:p w14:paraId="2CE12D7D" w14:textId="77777777" w:rsidR="00521A86" w:rsidRPr="00A9388F" w:rsidRDefault="00521A86" w:rsidP="00E8588E">
      <w:pPr>
        <w:rPr>
          <w:rFonts w:ascii="Aptos" w:hAnsi="Aptos"/>
          <w:lang w:val="nb-NO"/>
        </w:rPr>
      </w:pPr>
    </w:p>
    <w:p w14:paraId="23148928" w14:textId="24A202AA" w:rsidR="001E721F" w:rsidRPr="00A9388F" w:rsidRDefault="001E721F" w:rsidP="002E2945">
      <w:pPr>
        <w:pStyle w:val="Rubrik1"/>
        <w:rPr>
          <w:rFonts w:ascii="Aptos" w:hAnsi="Aptos"/>
          <w:color w:val="008080"/>
          <w:lang w:val="nb-NO"/>
        </w:rPr>
      </w:pPr>
      <w:bookmarkStart w:id="14" w:name="_Toc201137170"/>
      <w:r w:rsidRPr="00A9388F">
        <w:rPr>
          <w:rFonts w:ascii="Aptos" w:hAnsi="Aptos"/>
          <w:color w:val="008080"/>
          <w:lang w:val="nb-NO"/>
        </w:rPr>
        <w:lastRenderedPageBreak/>
        <w:t xml:space="preserve">Del 2 </w:t>
      </w:r>
      <w:r w:rsidR="002E2945" w:rsidRPr="00A9388F">
        <w:rPr>
          <w:rFonts w:ascii="Aptos" w:hAnsi="Aptos"/>
          <w:color w:val="008080"/>
          <w:lang w:val="nb-NO"/>
        </w:rPr>
        <w:t>–</w:t>
      </w:r>
      <w:r w:rsidRPr="00A9388F">
        <w:rPr>
          <w:rFonts w:ascii="Aptos" w:hAnsi="Aptos"/>
          <w:color w:val="008080"/>
          <w:lang w:val="nb-NO"/>
        </w:rPr>
        <w:t xml:space="preserve"> </w:t>
      </w:r>
      <w:r w:rsidR="002E2945" w:rsidRPr="00A9388F">
        <w:rPr>
          <w:rFonts w:ascii="Aptos" w:hAnsi="Aptos"/>
          <w:color w:val="008080"/>
          <w:lang w:val="nb-NO"/>
        </w:rPr>
        <w:t>praktisk gjennomføring</w:t>
      </w:r>
      <w:bookmarkEnd w:id="14"/>
    </w:p>
    <w:p w14:paraId="25F23216" w14:textId="77777777" w:rsidR="001E721F" w:rsidRPr="00A9388F" w:rsidRDefault="001E721F" w:rsidP="00E8588E">
      <w:pPr>
        <w:pStyle w:val="Rubrik2"/>
        <w:rPr>
          <w:rFonts w:ascii="Aptos" w:hAnsi="Aptos"/>
          <w:lang w:val="nb-NO"/>
        </w:rPr>
      </w:pPr>
    </w:p>
    <w:p w14:paraId="75E51F74" w14:textId="0B566FB7" w:rsidR="00E8588E" w:rsidRPr="00E04852" w:rsidRDefault="00E04852" w:rsidP="00E8588E">
      <w:pPr>
        <w:pStyle w:val="Rubrik2"/>
        <w:rPr>
          <w:rFonts w:ascii="Aptos" w:hAnsi="Aptos"/>
          <w:color w:val="008080"/>
          <w:lang w:val="nb-NO"/>
        </w:rPr>
      </w:pPr>
      <w:bookmarkStart w:id="15" w:name="_Toc201137171"/>
      <w:r w:rsidRPr="00E04852">
        <w:rPr>
          <w:rFonts w:ascii="Aptos" w:hAnsi="Aptos"/>
          <w:color w:val="008080"/>
          <w:lang w:val="nb-NO"/>
        </w:rPr>
        <w:t>Årshjul, tidsplan</w:t>
      </w:r>
      <w:r w:rsidR="00E8588E" w:rsidRPr="00E04852">
        <w:rPr>
          <w:rFonts w:ascii="Aptos" w:hAnsi="Aptos"/>
          <w:color w:val="008080"/>
          <w:lang w:val="nb-NO"/>
        </w:rPr>
        <w:t xml:space="preserve"> og gjøremål</w:t>
      </w:r>
      <w:bookmarkEnd w:id="15"/>
      <w:r w:rsidR="00E8588E" w:rsidRPr="00E04852">
        <w:rPr>
          <w:rFonts w:ascii="Aptos" w:hAnsi="Aptos"/>
          <w:color w:val="008080"/>
          <w:lang w:val="nb-NO"/>
        </w:rPr>
        <w:t xml:space="preserve"> </w:t>
      </w:r>
      <w:r w:rsidR="00766CB8" w:rsidRPr="001E0EBD">
        <w:rPr>
          <w:rFonts w:ascii="Aptos" w:hAnsi="Aptos"/>
          <w:b/>
          <w:bCs/>
          <w:color w:val="auto"/>
          <w:lang w:val="nb-NO"/>
        </w:rPr>
        <w:t>Klubb</w:t>
      </w:r>
      <w:r w:rsidR="00766CB8" w:rsidRPr="00E04852">
        <w:rPr>
          <w:rFonts w:ascii="Aptos" w:hAnsi="Aptos"/>
          <w:color w:val="008080"/>
          <w:lang w:val="nb-NO"/>
        </w:rPr>
        <w:t xml:space="preserve"> </w:t>
      </w:r>
      <w:r>
        <w:rPr>
          <w:rFonts w:ascii="Aptos" w:hAnsi="Aptos"/>
          <w:color w:val="008080"/>
          <w:lang w:val="nb-NO"/>
        </w:rPr>
        <w:t>respektive</w:t>
      </w:r>
      <w:r w:rsidR="00766CB8" w:rsidRPr="00E04852">
        <w:rPr>
          <w:rFonts w:ascii="Aptos" w:hAnsi="Aptos"/>
          <w:color w:val="008080"/>
          <w:lang w:val="nb-NO"/>
        </w:rPr>
        <w:t xml:space="preserve"> </w:t>
      </w:r>
      <w:r w:rsidR="00766CB8" w:rsidRPr="001E0EBD">
        <w:rPr>
          <w:rFonts w:ascii="Aptos" w:hAnsi="Aptos"/>
          <w:b/>
          <w:bCs/>
          <w:color w:val="008080"/>
          <w:lang w:val="nb-NO"/>
        </w:rPr>
        <w:t>NKF</w:t>
      </w:r>
    </w:p>
    <w:tbl>
      <w:tblPr>
        <w:tblStyle w:val="Tabellrutnt"/>
        <w:tblW w:w="9918" w:type="dxa"/>
        <w:tblLook w:val="04A0" w:firstRow="1" w:lastRow="0" w:firstColumn="1" w:lastColumn="0" w:noHBand="0" w:noVBand="1"/>
      </w:tblPr>
      <w:tblGrid>
        <w:gridCol w:w="3397"/>
        <w:gridCol w:w="6521"/>
      </w:tblGrid>
      <w:tr w:rsidR="00E8588E" w:rsidRPr="00A9388F" w14:paraId="24DC28EC" w14:textId="77777777" w:rsidTr="008A355E">
        <w:tc>
          <w:tcPr>
            <w:tcW w:w="3397" w:type="dxa"/>
          </w:tcPr>
          <w:p w14:paraId="71F4AEEE" w14:textId="77777777" w:rsidR="00E8588E" w:rsidRPr="00A9388F" w:rsidRDefault="00E8588E" w:rsidP="004D7EE8">
            <w:pPr>
              <w:jc w:val="center"/>
              <w:rPr>
                <w:rFonts w:ascii="Aptos" w:hAnsi="Aptos"/>
                <w:b/>
                <w:bCs/>
                <w:lang w:val="nb-NO" w:eastAsia="nb-NO"/>
              </w:rPr>
            </w:pPr>
            <w:r w:rsidRPr="00A9388F">
              <w:rPr>
                <w:rFonts w:ascii="Aptos" w:hAnsi="Aptos"/>
                <w:b/>
                <w:bCs/>
                <w:lang w:val="nb-NO" w:eastAsia="nb-NO"/>
              </w:rPr>
              <w:t>Tidspunkter</w:t>
            </w:r>
          </w:p>
        </w:tc>
        <w:tc>
          <w:tcPr>
            <w:tcW w:w="6521" w:type="dxa"/>
          </w:tcPr>
          <w:p w14:paraId="52E7E229" w14:textId="77777777" w:rsidR="00E8588E" w:rsidRPr="00A9388F" w:rsidRDefault="00E8588E" w:rsidP="004D7EE8">
            <w:pPr>
              <w:jc w:val="center"/>
              <w:rPr>
                <w:rFonts w:ascii="Aptos" w:hAnsi="Aptos"/>
                <w:b/>
                <w:bCs/>
                <w:lang w:val="nb-NO" w:eastAsia="nb-NO"/>
              </w:rPr>
            </w:pPr>
            <w:r w:rsidRPr="00A9388F">
              <w:rPr>
                <w:rFonts w:ascii="Aptos" w:hAnsi="Aptos"/>
                <w:b/>
                <w:bCs/>
                <w:lang w:val="nb-NO" w:eastAsia="nb-NO"/>
              </w:rPr>
              <w:t>Gjøremål</w:t>
            </w:r>
          </w:p>
        </w:tc>
      </w:tr>
      <w:tr w:rsidR="00A925E8" w:rsidRPr="00A80A60" w14:paraId="0E5E4FE7" w14:textId="77777777" w:rsidTr="008A355E">
        <w:tc>
          <w:tcPr>
            <w:tcW w:w="3397" w:type="dxa"/>
          </w:tcPr>
          <w:p w14:paraId="28E4ED23" w14:textId="6B87A5ED" w:rsidR="00A925E8" w:rsidRPr="001D7BC6" w:rsidRDefault="00A925E8" w:rsidP="004D7EE8">
            <w:pPr>
              <w:rPr>
                <w:rFonts w:ascii="Aptos" w:hAnsi="Aptos"/>
                <w:lang w:val="nb-NO" w:eastAsia="nb-NO"/>
              </w:rPr>
            </w:pPr>
            <w:r w:rsidRPr="001D7BC6">
              <w:rPr>
                <w:rFonts w:ascii="Aptos" w:hAnsi="Aptos"/>
                <w:color w:val="008080"/>
                <w:lang w:val="nb-NO" w:eastAsia="nb-NO"/>
              </w:rPr>
              <w:t>Mai-juni</w:t>
            </w:r>
          </w:p>
        </w:tc>
        <w:tc>
          <w:tcPr>
            <w:tcW w:w="6521" w:type="dxa"/>
          </w:tcPr>
          <w:p w14:paraId="716A196D" w14:textId="69074910" w:rsidR="00A925E8" w:rsidRPr="001D7BC6" w:rsidRDefault="008A355E" w:rsidP="00E8588E">
            <w:pPr>
              <w:pStyle w:val="Liststycke"/>
              <w:numPr>
                <w:ilvl w:val="0"/>
                <w:numId w:val="27"/>
              </w:numPr>
              <w:rPr>
                <w:rFonts w:ascii="Aptos" w:hAnsi="Aptos"/>
                <w:color w:val="008080"/>
                <w:lang w:val="nb-NO" w:eastAsia="nb-NO"/>
              </w:rPr>
            </w:pPr>
            <w:r w:rsidRPr="001D7BC6">
              <w:rPr>
                <w:rFonts w:ascii="Aptos" w:hAnsi="Aptos"/>
                <w:color w:val="008080"/>
                <w:lang w:val="nb-NO" w:eastAsia="nb-NO"/>
              </w:rPr>
              <w:t>NKF–</w:t>
            </w:r>
            <w:r w:rsidR="00A925E8" w:rsidRPr="001D7BC6">
              <w:rPr>
                <w:rFonts w:ascii="Aptos" w:hAnsi="Aptos"/>
                <w:color w:val="008080"/>
                <w:lang w:val="nb-NO" w:eastAsia="nb-NO"/>
              </w:rPr>
              <w:t>Publisere utlysning nasjonale konkurranser</w:t>
            </w:r>
          </w:p>
        </w:tc>
      </w:tr>
      <w:tr w:rsidR="00A925E8" w:rsidRPr="00A9388F" w14:paraId="4629D833" w14:textId="77777777" w:rsidTr="008A355E">
        <w:tc>
          <w:tcPr>
            <w:tcW w:w="3397" w:type="dxa"/>
          </w:tcPr>
          <w:p w14:paraId="3C4AE5B0" w14:textId="13E16B0E" w:rsidR="00A925E8" w:rsidRPr="001D7BC6" w:rsidRDefault="006A00D0" w:rsidP="004D7EE8">
            <w:pPr>
              <w:rPr>
                <w:rFonts w:ascii="Aptos" w:hAnsi="Aptos"/>
                <w:color w:val="008080"/>
                <w:lang w:val="nb-NO" w:eastAsia="nb-NO"/>
              </w:rPr>
            </w:pPr>
            <w:r w:rsidRPr="001D7BC6">
              <w:rPr>
                <w:rFonts w:ascii="Aptos" w:hAnsi="Aptos"/>
                <w:color w:val="008080"/>
                <w:lang w:val="nb-NO" w:eastAsia="nb-NO"/>
              </w:rPr>
              <w:t>Senest uke august</w:t>
            </w:r>
          </w:p>
        </w:tc>
        <w:tc>
          <w:tcPr>
            <w:tcW w:w="6521" w:type="dxa"/>
          </w:tcPr>
          <w:p w14:paraId="205A6037" w14:textId="42794E3B" w:rsidR="00A925E8" w:rsidRPr="001D7BC6" w:rsidRDefault="008A355E" w:rsidP="00E8588E">
            <w:pPr>
              <w:pStyle w:val="Liststycke"/>
              <w:numPr>
                <w:ilvl w:val="0"/>
                <w:numId w:val="27"/>
              </w:numPr>
              <w:rPr>
                <w:rFonts w:ascii="Aptos" w:hAnsi="Aptos"/>
                <w:color w:val="008080"/>
                <w:lang w:val="nb-NO" w:eastAsia="nb-NO"/>
              </w:rPr>
            </w:pPr>
            <w:r w:rsidRPr="001D7BC6">
              <w:rPr>
                <w:rFonts w:ascii="Aptos" w:hAnsi="Aptos"/>
                <w:color w:val="008080"/>
                <w:lang w:val="nb-NO" w:eastAsia="nb-NO"/>
              </w:rPr>
              <w:t>NKF–</w:t>
            </w:r>
            <w:r w:rsidR="006A00D0" w:rsidRPr="001D7BC6">
              <w:rPr>
                <w:rFonts w:ascii="Aptos" w:hAnsi="Aptos"/>
                <w:color w:val="008080"/>
                <w:lang w:val="nb-NO" w:eastAsia="nb-NO"/>
              </w:rPr>
              <w:t>Søknadsfrist</w:t>
            </w:r>
            <w:r w:rsidR="00C277CF">
              <w:rPr>
                <w:rFonts w:ascii="Aptos" w:hAnsi="Aptos"/>
                <w:color w:val="008080"/>
                <w:lang w:val="nb-NO" w:eastAsia="nb-NO"/>
              </w:rPr>
              <w:t xml:space="preserve"> nasjonale konkurranser</w:t>
            </w:r>
          </w:p>
        </w:tc>
      </w:tr>
      <w:tr w:rsidR="00A925E8" w:rsidRPr="00A80A60" w14:paraId="19E487B9" w14:textId="77777777" w:rsidTr="008A355E">
        <w:tc>
          <w:tcPr>
            <w:tcW w:w="3397" w:type="dxa"/>
          </w:tcPr>
          <w:p w14:paraId="0E82C6FA" w14:textId="4683D514" w:rsidR="00A925E8" w:rsidRPr="001D7BC6" w:rsidRDefault="001D7BC6" w:rsidP="004D7EE8">
            <w:pPr>
              <w:rPr>
                <w:rFonts w:ascii="Aptos" w:hAnsi="Aptos"/>
                <w:color w:val="008080"/>
                <w:lang w:val="nb-NO" w:eastAsia="nb-NO"/>
              </w:rPr>
            </w:pPr>
            <w:r w:rsidRPr="001D7BC6">
              <w:rPr>
                <w:rFonts w:ascii="Aptos" w:hAnsi="Aptos"/>
                <w:color w:val="008080"/>
                <w:lang w:val="nb-NO" w:eastAsia="nb-NO"/>
              </w:rPr>
              <w:t>Senest</w:t>
            </w:r>
            <w:r w:rsidR="006A00D0" w:rsidRPr="001D7BC6">
              <w:rPr>
                <w:rFonts w:ascii="Aptos" w:hAnsi="Aptos"/>
                <w:color w:val="008080"/>
                <w:lang w:val="nb-NO" w:eastAsia="nb-NO"/>
              </w:rPr>
              <w:t xml:space="preserve"> oktober</w:t>
            </w:r>
          </w:p>
        </w:tc>
        <w:tc>
          <w:tcPr>
            <w:tcW w:w="6521" w:type="dxa"/>
          </w:tcPr>
          <w:p w14:paraId="4A181B85" w14:textId="2D92C0A5" w:rsidR="00A925E8" w:rsidRPr="001D7BC6" w:rsidRDefault="008A355E" w:rsidP="00E8588E">
            <w:pPr>
              <w:pStyle w:val="Liststycke"/>
              <w:numPr>
                <w:ilvl w:val="0"/>
                <w:numId w:val="27"/>
              </w:numPr>
              <w:rPr>
                <w:rFonts w:ascii="Aptos" w:hAnsi="Aptos"/>
                <w:color w:val="008080"/>
                <w:lang w:val="nb-NO" w:eastAsia="nb-NO"/>
              </w:rPr>
            </w:pPr>
            <w:r w:rsidRPr="001D7BC6">
              <w:rPr>
                <w:rFonts w:ascii="Aptos" w:hAnsi="Aptos"/>
                <w:color w:val="008080"/>
                <w:lang w:val="nb-NO" w:eastAsia="nb-NO"/>
              </w:rPr>
              <w:t>NKF–</w:t>
            </w:r>
            <w:r w:rsidR="008523AA" w:rsidRPr="001D7BC6">
              <w:rPr>
                <w:rFonts w:ascii="Aptos" w:hAnsi="Aptos"/>
                <w:color w:val="008080"/>
                <w:lang w:val="nb-NO" w:eastAsia="nb-NO"/>
              </w:rPr>
              <w:t>Senest oktober</w:t>
            </w:r>
            <w:r w:rsidR="006A00D0" w:rsidRPr="001D7BC6">
              <w:rPr>
                <w:rFonts w:ascii="Aptos" w:hAnsi="Aptos"/>
                <w:color w:val="008080"/>
                <w:lang w:val="nb-NO" w:eastAsia="nb-NO"/>
              </w:rPr>
              <w:t xml:space="preserve"> </w:t>
            </w:r>
            <w:r w:rsidR="001D7BC6">
              <w:rPr>
                <w:rFonts w:ascii="Aptos" w:hAnsi="Aptos"/>
                <w:color w:val="008080"/>
                <w:lang w:val="nb-NO" w:eastAsia="nb-NO"/>
              </w:rPr>
              <w:t>–</w:t>
            </w:r>
            <w:r w:rsidR="006A00D0" w:rsidRPr="001D7BC6">
              <w:rPr>
                <w:rFonts w:ascii="Aptos" w:hAnsi="Aptos"/>
                <w:color w:val="008080"/>
                <w:lang w:val="nb-NO" w:eastAsia="nb-NO"/>
              </w:rPr>
              <w:t>Tentativ terminplan</w:t>
            </w:r>
            <w:r w:rsidR="008523AA">
              <w:rPr>
                <w:rFonts w:ascii="Aptos" w:hAnsi="Aptos"/>
                <w:color w:val="008080"/>
                <w:lang w:val="nb-NO" w:eastAsia="nb-NO"/>
              </w:rPr>
              <w:t xml:space="preserve"> publiseres</w:t>
            </w:r>
            <w:r w:rsidR="001D7BC6">
              <w:rPr>
                <w:rFonts w:ascii="Aptos" w:hAnsi="Aptos"/>
                <w:color w:val="008080"/>
                <w:lang w:val="nb-NO" w:eastAsia="nb-NO"/>
              </w:rPr>
              <w:t xml:space="preserve"> og utsending av arrangørs avtaler</w:t>
            </w:r>
          </w:p>
        </w:tc>
      </w:tr>
      <w:tr w:rsidR="008F0604" w:rsidRPr="00A9388F" w14:paraId="6D27FB10" w14:textId="77777777" w:rsidTr="008A355E">
        <w:tc>
          <w:tcPr>
            <w:tcW w:w="3397" w:type="dxa"/>
          </w:tcPr>
          <w:p w14:paraId="4AFDFCBA" w14:textId="47288315" w:rsidR="008F0604" w:rsidRPr="001D7BC6" w:rsidRDefault="008F0604" w:rsidP="004D7EE8">
            <w:pPr>
              <w:rPr>
                <w:rFonts w:ascii="Aptos" w:hAnsi="Aptos"/>
                <w:color w:val="008080"/>
                <w:lang w:val="nb-NO" w:eastAsia="nb-NO"/>
              </w:rPr>
            </w:pPr>
            <w:r w:rsidRPr="001D7BC6">
              <w:rPr>
                <w:rFonts w:ascii="Aptos" w:hAnsi="Aptos"/>
                <w:color w:val="008080"/>
                <w:lang w:val="nb-NO" w:eastAsia="nb-NO"/>
              </w:rPr>
              <w:t>Oktober (etter sesong)</w:t>
            </w:r>
          </w:p>
        </w:tc>
        <w:tc>
          <w:tcPr>
            <w:tcW w:w="6521" w:type="dxa"/>
          </w:tcPr>
          <w:p w14:paraId="0CD54796" w14:textId="0A05A411" w:rsidR="008F0604" w:rsidRPr="001D7BC6" w:rsidRDefault="008A355E" w:rsidP="00E8588E">
            <w:pPr>
              <w:pStyle w:val="Liststycke"/>
              <w:numPr>
                <w:ilvl w:val="0"/>
                <w:numId w:val="27"/>
              </w:numPr>
              <w:rPr>
                <w:rFonts w:ascii="Aptos" w:hAnsi="Aptos"/>
                <w:color w:val="008080"/>
                <w:lang w:val="nb-NO" w:eastAsia="nb-NO"/>
              </w:rPr>
            </w:pPr>
            <w:r w:rsidRPr="001D7BC6">
              <w:rPr>
                <w:rFonts w:ascii="Aptos" w:hAnsi="Aptos"/>
                <w:color w:val="008080"/>
                <w:lang w:val="nb-NO" w:eastAsia="nb-NO"/>
              </w:rPr>
              <w:t>NKF–</w:t>
            </w:r>
            <w:r w:rsidR="008F0604" w:rsidRPr="001D7BC6">
              <w:rPr>
                <w:rFonts w:ascii="Aptos" w:hAnsi="Aptos"/>
                <w:color w:val="008080"/>
                <w:lang w:val="nb-NO" w:eastAsia="nb-NO"/>
              </w:rPr>
              <w:t xml:space="preserve">Oppdatere </w:t>
            </w:r>
            <w:r w:rsidR="00D26ADF" w:rsidRPr="001D7BC6">
              <w:rPr>
                <w:rFonts w:ascii="Aptos" w:hAnsi="Aptos"/>
                <w:color w:val="008080"/>
                <w:lang w:val="nb-NO" w:eastAsia="nb-NO"/>
              </w:rPr>
              <w:t>arrangørsforum</w:t>
            </w:r>
          </w:p>
        </w:tc>
      </w:tr>
      <w:tr w:rsidR="00DB44C9" w:rsidRPr="00A80A60" w14:paraId="3939DA7C" w14:textId="77777777" w:rsidTr="008A355E">
        <w:tc>
          <w:tcPr>
            <w:tcW w:w="3397" w:type="dxa"/>
          </w:tcPr>
          <w:p w14:paraId="4EBC8FBC" w14:textId="77777777" w:rsidR="00DB44C9" w:rsidRDefault="00DB44C9" w:rsidP="001D7BC6">
            <w:pPr>
              <w:jc w:val="thaiDistribute"/>
              <w:rPr>
                <w:rFonts w:ascii="Aptos" w:hAnsi="Aptos"/>
                <w:lang w:val="nb-NO" w:eastAsia="nb-NO"/>
              </w:rPr>
            </w:pPr>
            <w:r w:rsidRPr="001D7BC6">
              <w:rPr>
                <w:rFonts w:ascii="Aptos" w:hAnsi="Aptos"/>
                <w:lang w:val="nb-NO" w:eastAsia="nb-NO"/>
              </w:rPr>
              <w:t>Oktober-</w:t>
            </w:r>
            <w:r w:rsidR="00F154F1" w:rsidRPr="001D7BC6">
              <w:rPr>
                <w:rFonts w:ascii="Aptos" w:hAnsi="Aptos"/>
                <w:lang w:val="nb-NO" w:eastAsia="nb-NO"/>
              </w:rPr>
              <w:t>november</w:t>
            </w:r>
          </w:p>
          <w:p w14:paraId="233718FC" w14:textId="5EA3A4A5" w:rsidR="001D7BC6" w:rsidRPr="001D7BC6" w:rsidRDefault="001D7BC6" w:rsidP="008F0604">
            <w:pPr>
              <w:rPr>
                <w:rFonts w:ascii="Aptos" w:hAnsi="Aptos"/>
                <w:lang w:val="nb-NO" w:eastAsia="nb-NO"/>
              </w:rPr>
            </w:pPr>
          </w:p>
        </w:tc>
        <w:tc>
          <w:tcPr>
            <w:tcW w:w="6521" w:type="dxa"/>
          </w:tcPr>
          <w:p w14:paraId="13C64B0C" w14:textId="604D2264" w:rsidR="001D7BC6" w:rsidRPr="001D7BC6" w:rsidRDefault="008A355E" w:rsidP="001D7BC6">
            <w:pPr>
              <w:pStyle w:val="Liststycke"/>
              <w:numPr>
                <w:ilvl w:val="0"/>
                <w:numId w:val="27"/>
              </w:numPr>
              <w:rPr>
                <w:rFonts w:ascii="Aptos" w:hAnsi="Aptos"/>
                <w:lang w:val="nb-NO" w:eastAsia="nb-NO"/>
              </w:rPr>
            </w:pPr>
            <w:r w:rsidRPr="001D7BC6">
              <w:rPr>
                <w:rFonts w:ascii="Aptos" w:hAnsi="Aptos"/>
                <w:lang w:val="nb-NO" w:eastAsia="nb-NO"/>
              </w:rPr>
              <w:t>Klubb–</w:t>
            </w:r>
            <w:r w:rsidR="00DB44C9" w:rsidRPr="001D7BC6">
              <w:rPr>
                <w:rFonts w:ascii="Aptos" w:hAnsi="Aptos"/>
                <w:lang w:val="nb-NO" w:eastAsia="nb-NO"/>
              </w:rPr>
              <w:t xml:space="preserve">Utlysning </w:t>
            </w:r>
            <w:r w:rsidR="001D7BC6">
              <w:rPr>
                <w:rFonts w:ascii="Aptos" w:hAnsi="Aptos"/>
                <w:lang w:val="nb-NO" w:eastAsia="nb-NO"/>
              </w:rPr>
              <w:t xml:space="preserve">lokale/regionale </w:t>
            </w:r>
            <w:r w:rsidR="00DB44C9" w:rsidRPr="001D7BC6">
              <w:rPr>
                <w:rFonts w:ascii="Aptos" w:hAnsi="Aptos"/>
                <w:lang w:val="nb-NO" w:eastAsia="nb-NO"/>
              </w:rPr>
              <w:t>rutsettere, hoveddommer, resultatansvarlig</w:t>
            </w:r>
          </w:p>
        </w:tc>
      </w:tr>
      <w:tr w:rsidR="00D26ADF" w:rsidRPr="00A80A60" w14:paraId="2EABE9D9" w14:textId="77777777" w:rsidTr="008A355E">
        <w:tc>
          <w:tcPr>
            <w:tcW w:w="3397" w:type="dxa"/>
          </w:tcPr>
          <w:p w14:paraId="7C586F1A" w14:textId="7C985A9E" w:rsidR="00D26ADF" w:rsidRPr="001D7BC6" w:rsidRDefault="00D26ADF" w:rsidP="008F0604">
            <w:pPr>
              <w:rPr>
                <w:rFonts w:ascii="Aptos" w:hAnsi="Aptos"/>
                <w:lang w:val="nb-NO" w:eastAsia="nb-NO"/>
              </w:rPr>
            </w:pPr>
            <w:r w:rsidRPr="001D7BC6">
              <w:rPr>
                <w:rFonts w:ascii="Aptos" w:hAnsi="Aptos"/>
                <w:lang w:val="nb-NO" w:eastAsia="nb-NO"/>
              </w:rPr>
              <w:t>Oktober</w:t>
            </w:r>
          </w:p>
        </w:tc>
        <w:tc>
          <w:tcPr>
            <w:tcW w:w="6521" w:type="dxa"/>
          </w:tcPr>
          <w:p w14:paraId="67AB38B8" w14:textId="1743A293" w:rsidR="00D26ADF"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D26ADF" w:rsidRPr="001D7BC6">
              <w:rPr>
                <w:rFonts w:ascii="Aptos" w:hAnsi="Aptos"/>
                <w:lang w:val="nb-NO" w:eastAsia="nb-NO"/>
              </w:rPr>
              <w:t>Arena og øvrige avtaler</w:t>
            </w:r>
          </w:p>
        </w:tc>
      </w:tr>
      <w:tr w:rsidR="00766CB8" w:rsidRPr="00A80A60" w14:paraId="314419E8" w14:textId="77777777" w:rsidTr="008A355E">
        <w:tc>
          <w:tcPr>
            <w:tcW w:w="3397" w:type="dxa"/>
          </w:tcPr>
          <w:p w14:paraId="29E2B95C" w14:textId="3554DBC3" w:rsidR="00766CB8" w:rsidRPr="001D7BC6" w:rsidRDefault="00766CB8" w:rsidP="008F0604">
            <w:pPr>
              <w:rPr>
                <w:rFonts w:ascii="Aptos" w:hAnsi="Aptos"/>
                <w:lang w:val="nb-NO" w:eastAsia="nb-NO"/>
              </w:rPr>
            </w:pPr>
            <w:r w:rsidRPr="001D7BC6">
              <w:rPr>
                <w:rFonts w:ascii="Aptos" w:hAnsi="Aptos"/>
                <w:lang w:val="nb-NO" w:eastAsia="nb-NO"/>
              </w:rPr>
              <w:t>Oktober eller senest 6mån innen arr.</w:t>
            </w:r>
          </w:p>
        </w:tc>
        <w:tc>
          <w:tcPr>
            <w:tcW w:w="6521" w:type="dxa"/>
          </w:tcPr>
          <w:p w14:paraId="79EDC24E" w14:textId="32FC00CB" w:rsidR="00766CB8"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766CB8" w:rsidRPr="001D7BC6">
              <w:rPr>
                <w:rFonts w:ascii="Aptos" w:hAnsi="Aptos"/>
                <w:lang w:val="nb-NO" w:eastAsia="nb-NO"/>
              </w:rPr>
              <w:t>Opprette arrangementskomité i klubben</w:t>
            </w:r>
          </w:p>
        </w:tc>
      </w:tr>
      <w:tr w:rsidR="008F0604" w:rsidRPr="00A80A60" w14:paraId="3E63EEED" w14:textId="77777777" w:rsidTr="008A355E">
        <w:tc>
          <w:tcPr>
            <w:tcW w:w="3397" w:type="dxa"/>
          </w:tcPr>
          <w:p w14:paraId="32B36BEC" w14:textId="04F2409C" w:rsidR="008F0604" w:rsidRPr="001D7BC6" w:rsidRDefault="008F0604" w:rsidP="008F0604">
            <w:pPr>
              <w:rPr>
                <w:rFonts w:ascii="Aptos" w:hAnsi="Aptos"/>
                <w:lang w:val="nb-NO" w:eastAsia="nb-NO"/>
              </w:rPr>
            </w:pPr>
            <w:r w:rsidRPr="001D7BC6">
              <w:rPr>
                <w:rFonts w:ascii="Aptos" w:hAnsi="Aptos"/>
                <w:lang w:val="nb-NO" w:eastAsia="nb-NO"/>
              </w:rPr>
              <w:t>Oktober</w:t>
            </w:r>
          </w:p>
        </w:tc>
        <w:tc>
          <w:tcPr>
            <w:tcW w:w="6521" w:type="dxa"/>
          </w:tcPr>
          <w:p w14:paraId="28401B4C" w14:textId="5330EE2E" w:rsidR="008F0604" w:rsidRPr="001D7BC6" w:rsidRDefault="008F0604" w:rsidP="008F0604">
            <w:pPr>
              <w:pStyle w:val="Liststycke"/>
              <w:numPr>
                <w:ilvl w:val="0"/>
                <w:numId w:val="27"/>
              </w:numPr>
              <w:rPr>
                <w:rFonts w:ascii="Aptos" w:hAnsi="Aptos"/>
                <w:lang w:val="nb-NO" w:eastAsia="nb-NO"/>
              </w:rPr>
            </w:pPr>
            <w:r w:rsidRPr="001D7BC6">
              <w:rPr>
                <w:rFonts w:ascii="Aptos" w:hAnsi="Aptos"/>
                <w:lang w:val="nb-NO" w:eastAsia="nb-NO"/>
              </w:rPr>
              <w:t>Klubb</w:t>
            </w:r>
            <w:r w:rsidR="008A355E" w:rsidRPr="001D7BC6">
              <w:rPr>
                <w:rFonts w:ascii="Aptos" w:hAnsi="Aptos"/>
                <w:lang w:val="nb-NO" w:eastAsia="nb-NO"/>
              </w:rPr>
              <w:t xml:space="preserve"> </w:t>
            </w:r>
            <w:r w:rsidRPr="001D7BC6">
              <w:rPr>
                <w:rFonts w:ascii="Aptos" w:hAnsi="Aptos"/>
                <w:lang w:val="nb-NO" w:eastAsia="nb-NO"/>
              </w:rPr>
              <w:t>bør søke eksterne midler</w:t>
            </w:r>
          </w:p>
        </w:tc>
      </w:tr>
      <w:tr w:rsidR="001D7BC6" w:rsidRPr="00A80A60" w14:paraId="48911263" w14:textId="77777777" w:rsidTr="008A355E">
        <w:tc>
          <w:tcPr>
            <w:tcW w:w="3397" w:type="dxa"/>
          </w:tcPr>
          <w:p w14:paraId="48D21DF5" w14:textId="46F044C7" w:rsidR="001D7BC6" w:rsidRPr="001D7BC6" w:rsidRDefault="001D7BC6" w:rsidP="008F0604">
            <w:pPr>
              <w:rPr>
                <w:rFonts w:ascii="Aptos" w:hAnsi="Aptos"/>
                <w:lang w:val="nb-NO" w:eastAsia="nb-NO"/>
              </w:rPr>
            </w:pPr>
            <w:r w:rsidRPr="001D7BC6">
              <w:rPr>
                <w:rFonts w:ascii="Aptos" w:hAnsi="Aptos"/>
                <w:color w:val="008080"/>
                <w:lang w:val="nb-NO" w:eastAsia="nb-NO"/>
              </w:rPr>
              <w:t>November-desember</w:t>
            </w:r>
          </w:p>
        </w:tc>
        <w:tc>
          <w:tcPr>
            <w:tcW w:w="6521" w:type="dxa"/>
          </w:tcPr>
          <w:p w14:paraId="3FD424B5" w14:textId="6B7F6123" w:rsidR="001D7BC6" w:rsidRPr="001D7BC6" w:rsidRDefault="001D7BC6" w:rsidP="008F0604">
            <w:pPr>
              <w:pStyle w:val="Liststycke"/>
              <w:numPr>
                <w:ilvl w:val="0"/>
                <w:numId w:val="27"/>
              </w:numPr>
              <w:rPr>
                <w:rFonts w:ascii="Aptos" w:hAnsi="Aptos"/>
                <w:lang w:val="nb-NO" w:eastAsia="nb-NO"/>
              </w:rPr>
            </w:pPr>
            <w:r>
              <w:rPr>
                <w:rFonts w:ascii="Aptos" w:hAnsi="Aptos"/>
                <w:color w:val="008080"/>
                <w:lang w:val="nb-NO" w:eastAsia="nb-NO"/>
              </w:rPr>
              <w:t xml:space="preserve">NKF–Utlysning </w:t>
            </w:r>
            <w:r w:rsidR="00E00CA5">
              <w:rPr>
                <w:rFonts w:ascii="Aptos" w:hAnsi="Aptos"/>
                <w:color w:val="008080"/>
                <w:lang w:val="nb-NO" w:eastAsia="nb-NO"/>
              </w:rPr>
              <w:t>vakante r</w:t>
            </w:r>
            <w:r>
              <w:rPr>
                <w:rFonts w:ascii="Aptos" w:hAnsi="Aptos"/>
                <w:color w:val="008080"/>
                <w:lang w:val="nb-NO" w:eastAsia="nb-NO"/>
              </w:rPr>
              <w:t>utsettere, hoveddommer, resultatansvarlig</w:t>
            </w:r>
          </w:p>
        </w:tc>
      </w:tr>
      <w:tr w:rsidR="008F0604" w:rsidRPr="00A80A60" w14:paraId="4B30E1F5" w14:textId="77777777" w:rsidTr="008A355E">
        <w:tc>
          <w:tcPr>
            <w:tcW w:w="3397" w:type="dxa"/>
          </w:tcPr>
          <w:p w14:paraId="1AD1DC68" w14:textId="149E47E7" w:rsidR="008F0604" w:rsidRPr="001D7BC6" w:rsidRDefault="008F0604" w:rsidP="008F0604">
            <w:pPr>
              <w:rPr>
                <w:rFonts w:ascii="Aptos" w:hAnsi="Aptos"/>
                <w:lang w:val="nb-NO" w:eastAsia="nb-NO"/>
              </w:rPr>
            </w:pPr>
            <w:r w:rsidRPr="001D7BC6">
              <w:rPr>
                <w:rFonts w:ascii="Aptos" w:hAnsi="Aptos"/>
                <w:lang w:val="nb-NO" w:eastAsia="nb-NO"/>
              </w:rPr>
              <w:t>16-18 uker for konkurranse</w:t>
            </w:r>
          </w:p>
        </w:tc>
        <w:tc>
          <w:tcPr>
            <w:tcW w:w="6521" w:type="dxa"/>
          </w:tcPr>
          <w:p w14:paraId="00014140" w14:textId="172E2E8F" w:rsidR="008F0604" w:rsidRPr="001D7BC6" w:rsidRDefault="008F0604" w:rsidP="008F0604">
            <w:pPr>
              <w:pStyle w:val="Liststycke"/>
              <w:numPr>
                <w:ilvl w:val="0"/>
                <w:numId w:val="27"/>
              </w:numPr>
              <w:rPr>
                <w:rFonts w:ascii="Aptos" w:hAnsi="Aptos"/>
                <w:lang w:val="nb-NO" w:eastAsia="nb-NO"/>
              </w:rPr>
            </w:pPr>
            <w:r w:rsidRPr="001D7BC6">
              <w:rPr>
                <w:rFonts w:ascii="Aptos" w:hAnsi="Aptos"/>
                <w:lang w:val="nb-NO" w:eastAsia="nb-NO"/>
              </w:rPr>
              <w:t>Klubb</w:t>
            </w:r>
            <w:r w:rsidR="008A355E" w:rsidRPr="001D7BC6">
              <w:rPr>
                <w:rFonts w:ascii="Aptos" w:hAnsi="Aptos"/>
                <w:lang w:val="nb-NO" w:eastAsia="nb-NO"/>
              </w:rPr>
              <w:t xml:space="preserve"> </w:t>
            </w:r>
            <w:r w:rsidRPr="001D7BC6">
              <w:rPr>
                <w:rFonts w:ascii="Aptos" w:hAnsi="Aptos"/>
                <w:lang w:val="nb-NO" w:eastAsia="nb-NO"/>
              </w:rPr>
              <w:t xml:space="preserve">bør sette budsjett, bestillinger </w:t>
            </w:r>
            <w:r w:rsidR="00775454" w:rsidRPr="001D7BC6">
              <w:rPr>
                <w:rFonts w:ascii="Aptos" w:hAnsi="Aptos"/>
                <w:lang w:val="nb-NO" w:eastAsia="nb-NO"/>
              </w:rPr>
              <w:t>enga</w:t>
            </w:r>
            <w:r w:rsidR="00D80D24" w:rsidRPr="001D7BC6">
              <w:rPr>
                <w:rFonts w:ascii="Aptos" w:hAnsi="Aptos"/>
                <w:lang w:val="nb-NO" w:eastAsia="nb-NO"/>
              </w:rPr>
              <w:t>sj</w:t>
            </w:r>
            <w:r w:rsidR="00775454" w:rsidRPr="001D7BC6">
              <w:rPr>
                <w:rFonts w:ascii="Aptos" w:hAnsi="Aptos"/>
                <w:lang w:val="nb-NO" w:eastAsia="nb-NO"/>
              </w:rPr>
              <w:t>ere</w:t>
            </w:r>
            <w:r w:rsidRPr="001D7BC6">
              <w:rPr>
                <w:rFonts w:ascii="Aptos" w:hAnsi="Aptos"/>
                <w:lang w:val="nb-NO" w:eastAsia="nb-NO"/>
              </w:rPr>
              <w:t xml:space="preserve"> frivillige</w:t>
            </w:r>
          </w:p>
        </w:tc>
      </w:tr>
      <w:tr w:rsidR="008F0604" w:rsidRPr="00A80A60" w14:paraId="3D98BAB2" w14:textId="77777777" w:rsidTr="008A355E">
        <w:tc>
          <w:tcPr>
            <w:tcW w:w="3397" w:type="dxa"/>
          </w:tcPr>
          <w:p w14:paraId="2D594634" w14:textId="01899798" w:rsidR="008F0604" w:rsidRPr="001D7BC6" w:rsidRDefault="008F0604" w:rsidP="008F0604">
            <w:pPr>
              <w:rPr>
                <w:rFonts w:ascii="Aptos" w:hAnsi="Aptos"/>
                <w:color w:val="008080"/>
                <w:lang w:val="nb-NO" w:eastAsia="nb-NO"/>
              </w:rPr>
            </w:pPr>
            <w:r w:rsidRPr="001D7BC6">
              <w:rPr>
                <w:rFonts w:ascii="Aptos" w:hAnsi="Aptos"/>
                <w:color w:val="008080"/>
                <w:lang w:val="nb-NO" w:eastAsia="nb-NO"/>
              </w:rPr>
              <w:t>12-16 uker for konkurranse</w:t>
            </w:r>
          </w:p>
        </w:tc>
        <w:tc>
          <w:tcPr>
            <w:tcW w:w="6521" w:type="dxa"/>
          </w:tcPr>
          <w:p w14:paraId="54E70431" w14:textId="220EA34B" w:rsidR="008F0604" w:rsidRPr="001D7BC6" w:rsidRDefault="008A355E" w:rsidP="008F0604">
            <w:pPr>
              <w:pStyle w:val="Liststycke"/>
              <w:numPr>
                <w:ilvl w:val="0"/>
                <w:numId w:val="27"/>
              </w:numPr>
              <w:rPr>
                <w:rFonts w:ascii="Aptos" w:hAnsi="Aptos"/>
                <w:color w:val="008080"/>
                <w:lang w:val="nb-NO" w:eastAsia="nb-NO"/>
              </w:rPr>
            </w:pPr>
            <w:r w:rsidRPr="001D7BC6">
              <w:rPr>
                <w:rFonts w:ascii="Aptos" w:hAnsi="Aptos"/>
                <w:color w:val="008080"/>
                <w:lang w:val="nb-NO" w:eastAsia="nb-NO"/>
              </w:rPr>
              <w:t>NKF–</w:t>
            </w:r>
            <w:r w:rsidR="008F0604" w:rsidRPr="001D7BC6">
              <w:rPr>
                <w:rFonts w:ascii="Aptos" w:hAnsi="Aptos"/>
                <w:color w:val="008080"/>
                <w:lang w:val="nb-NO" w:eastAsia="nb-NO"/>
              </w:rPr>
              <w:t>Lage arrangør, Rutsetter, Dommer og øvrige avtaler</w:t>
            </w:r>
          </w:p>
        </w:tc>
      </w:tr>
      <w:tr w:rsidR="008F0604" w:rsidRPr="00A80A60" w14:paraId="7D244311" w14:textId="77777777" w:rsidTr="008A355E">
        <w:tc>
          <w:tcPr>
            <w:tcW w:w="3397" w:type="dxa"/>
          </w:tcPr>
          <w:p w14:paraId="2D1A9A09" w14:textId="55FF774C" w:rsidR="008F0604" w:rsidRPr="001D7BC6" w:rsidRDefault="008A2538" w:rsidP="008F0604">
            <w:pPr>
              <w:rPr>
                <w:rFonts w:ascii="Aptos" w:hAnsi="Aptos"/>
                <w:color w:val="008080"/>
                <w:lang w:val="nb-NO" w:eastAsia="nb-NO"/>
              </w:rPr>
            </w:pPr>
            <w:r w:rsidRPr="001D7BC6">
              <w:rPr>
                <w:rFonts w:ascii="Aptos" w:hAnsi="Aptos"/>
                <w:color w:val="008080"/>
                <w:lang w:val="nb-NO" w:eastAsia="nb-NO"/>
              </w:rPr>
              <w:t>12-</w:t>
            </w:r>
            <w:r w:rsidR="008F0604" w:rsidRPr="001D7BC6">
              <w:rPr>
                <w:rFonts w:ascii="Aptos" w:hAnsi="Aptos"/>
                <w:color w:val="008080"/>
                <w:lang w:val="nb-NO" w:eastAsia="nb-NO"/>
              </w:rPr>
              <w:t>1</w:t>
            </w:r>
            <w:r w:rsidRPr="001D7BC6">
              <w:rPr>
                <w:rFonts w:ascii="Aptos" w:hAnsi="Aptos"/>
                <w:color w:val="008080"/>
                <w:lang w:val="nb-NO" w:eastAsia="nb-NO"/>
              </w:rPr>
              <w:t>6</w:t>
            </w:r>
            <w:r w:rsidR="008F0604" w:rsidRPr="001D7BC6">
              <w:rPr>
                <w:rFonts w:ascii="Aptos" w:hAnsi="Aptos"/>
                <w:color w:val="008080"/>
                <w:lang w:val="nb-NO" w:eastAsia="nb-NO"/>
              </w:rPr>
              <w:t xml:space="preserve"> uker før</w:t>
            </w:r>
          </w:p>
        </w:tc>
        <w:tc>
          <w:tcPr>
            <w:tcW w:w="6521" w:type="dxa"/>
          </w:tcPr>
          <w:p w14:paraId="70941CDD" w14:textId="396DF946" w:rsidR="008F0604" w:rsidRPr="001D7BC6" w:rsidRDefault="008A355E" w:rsidP="008F0604">
            <w:pPr>
              <w:pStyle w:val="Liststycke"/>
              <w:numPr>
                <w:ilvl w:val="0"/>
                <w:numId w:val="27"/>
              </w:numPr>
              <w:rPr>
                <w:rFonts w:ascii="Aptos" w:hAnsi="Aptos"/>
                <w:color w:val="008080"/>
                <w:lang w:val="nb-NO" w:eastAsia="nb-NO"/>
              </w:rPr>
            </w:pPr>
            <w:r w:rsidRPr="001D7BC6">
              <w:rPr>
                <w:rFonts w:ascii="Aptos" w:hAnsi="Aptos"/>
                <w:color w:val="008080"/>
                <w:lang w:val="nb-NO" w:eastAsia="nb-NO"/>
              </w:rPr>
              <w:t>NKF–</w:t>
            </w:r>
            <w:r w:rsidR="008F0604" w:rsidRPr="001D7BC6">
              <w:rPr>
                <w:rFonts w:ascii="Aptos" w:hAnsi="Aptos"/>
                <w:color w:val="008080"/>
                <w:lang w:val="nb-NO" w:eastAsia="nb-NO"/>
              </w:rPr>
              <w:t>Teams gruppe med arr. klubb og NKF</w:t>
            </w:r>
          </w:p>
        </w:tc>
      </w:tr>
      <w:tr w:rsidR="008F0604" w:rsidRPr="00A9388F" w14:paraId="1C9B33EA" w14:textId="77777777" w:rsidTr="008A355E">
        <w:tc>
          <w:tcPr>
            <w:tcW w:w="3397" w:type="dxa"/>
          </w:tcPr>
          <w:p w14:paraId="732DDBE2" w14:textId="6134D5AB" w:rsidR="008F0604" w:rsidRPr="001D7BC6" w:rsidRDefault="008F0604" w:rsidP="008F0604">
            <w:pPr>
              <w:rPr>
                <w:rFonts w:ascii="Aptos" w:hAnsi="Aptos"/>
                <w:color w:val="008080"/>
                <w:lang w:val="nb-NO" w:eastAsia="nb-NO"/>
              </w:rPr>
            </w:pPr>
            <w:r w:rsidRPr="001D7BC6">
              <w:rPr>
                <w:rFonts w:ascii="Aptos" w:hAnsi="Aptos"/>
                <w:color w:val="008080"/>
                <w:lang w:val="nb-NO" w:eastAsia="nb-NO"/>
              </w:rPr>
              <w:t>10 uker før arrangementet</w:t>
            </w:r>
          </w:p>
        </w:tc>
        <w:tc>
          <w:tcPr>
            <w:tcW w:w="6521" w:type="dxa"/>
          </w:tcPr>
          <w:p w14:paraId="41595EEB" w14:textId="137799AB" w:rsidR="008F0604" w:rsidRPr="001D7BC6" w:rsidRDefault="008A355E" w:rsidP="008F0604">
            <w:pPr>
              <w:pStyle w:val="Liststycke"/>
              <w:numPr>
                <w:ilvl w:val="0"/>
                <w:numId w:val="27"/>
              </w:numPr>
              <w:rPr>
                <w:rFonts w:ascii="Aptos" w:hAnsi="Aptos"/>
                <w:color w:val="008080"/>
                <w:lang w:val="nb-NO" w:eastAsia="nb-NO"/>
              </w:rPr>
            </w:pPr>
            <w:r w:rsidRPr="001D7BC6">
              <w:rPr>
                <w:rFonts w:ascii="Aptos" w:hAnsi="Aptos"/>
                <w:color w:val="008080"/>
                <w:lang w:val="nb-NO" w:eastAsia="nb-NO"/>
              </w:rPr>
              <w:t>NKF–</w:t>
            </w:r>
            <w:r w:rsidR="008F0604" w:rsidRPr="001D7BC6">
              <w:rPr>
                <w:rFonts w:ascii="Aptos" w:hAnsi="Aptos"/>
                <w:color w:val="008080"/>
                <w:lang w:val="nb-NO" w:eastAsia="nb-NO"/>
              </w:rPr>
              <w:t>Oppstartsmøte med NKF</w:t>
            </w:r>
          </w:p>
        </w:tc>
      </w:tr>
      <w:tr w:rsidR="006A37A9" w:rsidRPr="00A9388F" w14:paraId="20BBB6BC" w14:textId="77777777" w:rsidTr="008A355E">
        <w:tc>
          <w:tcPr>
            <w:tcW w:w="3397" w:type="dxa"/>
          </w:tcPr>
          <w:p w14:paraId="092369FC" w14:textId="06DF8000" w:rsidR="006A37A9" w:rsidRPr="001D7BC6" w:rsidRDefault="006A37A9" w:rsidP="008F0604">
            <w:pPr>
              <w:rPr>
                <w:rFonts w:ascii="Aptos" w:hAnsi="Aptos"/>
                <w:color w:val="008080"/>
                <w:lang w:val="nb-NO" w:eastAsia="nb-NO"/>
              </w:rPr>
            </w:pPr>
            <w:r w:rsidRPr="001D7BC6">
              <w:rPr>
                <w:rFonts w:ascii="Aptos" w:hAnsi="Aptos"/>
                <w:lang w:val="nb-NO" w:eastAsia="nb-NO"/>
              </w:rPr>
              <w:t>10 uker       ‘’</w:t>
            </w:r>
          </w:p>
        </w:tc>
        <w:tc>
          <w:tcPr>
            <w:tcW w:w="6521" w:type="dxa"/>
          </w:tcPr>
          <w:p w14:paraId="2EA59116" w14:textId="27B9B304" w:rsidR="006A37A9" w:rsidRPr="001D7BC6" w:rsidRDefault="008A355E" w:rsidP="008F0604">
            <w:pPr>
              <w:pStyle w:val="Liststycke"/>
              <w:numPr>
                <w:ilvl w:val="0"/>
                <w:numId w:val="27"/>
              </w:numPr>
              <w:rPr>
                <w:rFonts w:ascii="Aptos" w:hAnsi="Aptos"/>
                <w:color w:val="008080"/>
                <w:lang w:val="nb-NO" w:eastAsia="nb-NO"/>
              </w:rPr>
            </w:pPr>
            <w:r w:rsidRPr="001D7BC6">
              <w:rPr>
                <w:rFonts w:ascii="Aptos" w:hAnsi="Aptos"/>
                <w:lang w:val="nb-NO" w:eastAsia="nb-NO"/>
              </w:rPr>
              <w:t>Klubb–</w:t>
            </w:r>
            <w:r w:rsidR="006A37A9" w:rsidRPr="001D7BC6">
              <w:rPr>
                <w:rFonts w:ascii="Aptos" w:hAnsi="Aptos"/>
                <w:lang w:val="nb-NO" w:eastAsia="nb-NO"/>
              </w:rPr>
              <w:t>Gjennomgang av regelverk</w:t>
            </w:r>
          </w:p>
        </w:tc>
      </w:tr>
      <w:tr w:rsidR="006A37A9" w:rsidRPr="00A80A60" w14:paraId="4C898142" w14:textId="77777777" w:rsidTr="008A355E">
        <w:tc>
          <w:tcPr>
            <w:tcW w:w="3397" w:type="dxa"/>
          </w:tcPr>
          <w:p w14:paraId="50157599" w14:textId="5E674344" w:rsidR="006A37A9" w:rsidRPr="001D7BC6" w:rsidRDefault="006A37A9" w:rsidP="008F0604">
            <w:pPr>
              <w:rPr>
                <w:rFonts w:ascii="Aptos" w:hAnsi="Aptos"/>
                <w:lang w:val="nb-NO" w:eastAsia="nb-NO"/>
              </w:rPr>
            </w:pPr>
            <w:r w:rsidRPr="001D7BC6">
              <w:rPr>
                <w:rFonts w:ascii="Aptos" w:hAnsi="Aptos"/>
                <w:lang w:val="nb-NO" w:eastAsia="nb-NO"/>
              </w:rPr>
              <w:t>10 uker       ‘’</w:t>
            </w:r>
          </w:p>
        </w:tc>
        <w:tc>
          <w:tcPr>
            <w:tcW w:w="6521" w:type="dxa"/>
          </w:tcPr>
          <w:p w14:paraId="624D5A2E" w14:textId="05A4474E"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Banner, program og påmelding</w:t>
            </w:r>
          </w:p>
        </w:tc>
      </w:tr>
      <w:tr w:rsidR="006A37A9" w:rsidRPr="00A80A60" w14:paraId="235445BA" w14:textId="77777777" w:rsidTr="008A355E">
        <w:tc>
          <w:tcPr>
            <w:tcW w:w="3397" w:type="dxa"/>
          </w:tcPr>
          <w:p w14:paraId="5C5E178C" w14:textId="41D2FD08" w:rsidR="006A37A9" w:rsidRPr="001D7BC6" w:rsidRDefault="006A37A9" w:rsidP="008F0604">
            <w:pPr>
              <w:rPr>
                <w:rFonts w:ascii="Aptos" w:hAnsi="Aptos"/>
                <w:lang w:val="nb-NO" w:eastAsia="nb-NO"/>
              </w:rPr>
            </w:pPr>
            <w:r w:rsidRPr="001D7BC6">
              <w:rPr>
                <w:rFonts w:ascii="Aptos" w:hAnsi="Aptos"/>
                <w:lang w:val="nb-NO" w:eastAsia="nb-NO"/>
              </w:rPr>
              <w:t>6 uker         ‘’</w:t>
            </w:r>
          </w:p>
        </w:tc>
        <w:tc>
          <w:tcPr>
            <w:tcW w:w="6521" w:type="dxa"/>
          </w:tcPr>
          <w:p w14:paraId="20BA3A1E" w14:textId="0228BA31"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 xml:space="preserve">Få oversikt over frivillige </w:t>
            </w:r>
          </w:p>
        </w:tc>
      </w:tr>
      <w:tr w:rsidR="006A37A9" w:rsidRPr="00A9388F" w14:paraId="72BB3532" w14:textId="77777777" w:rsidTr="008A355E">
        <w:tc>
          <w:tcPr>
            <w:tcW w:w="3397" w:type="dxa"/>
          </w:tcPr>
          <w:p w14:paraId="7303A637" w14:textId="2BBB4AD2" w:rsidR="006A37A9" w:rsidRPr="001D7BC6" w:rsidRDefault="006A37A9" w:rsidP="008F0604">
            <w:pPr>
              <w:rPr>
                <w:rFonts w:ascii="Aptos" w:hAnsi="Aptos"/>
                <w:lang w:val="nb-NO" w:eastAsia="nb-NO"/>
              </w:rPr>
            </w:pPr>
            <w:r w:rsidRPr="001D7BC6">
              <w:rPr>
                <w:rFonts w:ascii="Aptos" w:hAnsi="Aptos"/>
                <w:lang w:val="nb-NO" w:eastAsia="nb-NO"/>
              </w:rPr>
              <w:t>4 uker         ‘’</w:t>
            </w:r>
          </w:p>
        </w:tc>
        <w:tc>
          <w:tcPr>
            <w:tcW w:w="6521" w:type="dxa"/>
          </w:tcPr>
          <w:p w14:paraId="6E0C8E47" w14:textId="11806A78"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 xml:space="preserve">HMS og risikoanalyse </w:t>
            </w:r>
          </w:p>
        </w:tc>
      </w:tr>
      <w:tr w:rsidR="006A37A9" w:rsidRPr="00A9388F" w14:paraId="3586D25E" w14:textId="77777777" w:rsidTr="008A355E">
        <w:tc>
          <w:tcPr>
            <w:tcW w:w="3397" w:type="dxa"/>
          </w:tcPr>
          <w:p w14:paraId="12F4C5AA" w14:textId="005B504E" w:rsidR="006A37A9" w:rsidRPr="001D7BC6" w:rsidRDefault="006A37A9" w:rsidP="008F0604">
            <w:pPr>
              <w:rPr>
                <w:rFonts w:ascii="Aptos" w:hAnsi="Aptos"/>
                <w:lang w:val="nb-NO" w:eastAsia="nb-NO"/>
              </w:rPr>
            </w:pPr>
            <w:r w:rsidRPr="001D7BC6">
              <w:rPr>
                <w:rFonts w:ascii="Aptos" w:hAnsi="Aptos"/>
                <w:lang w:val="nb-NO" w:eastAsia="nb-NO"/>
              </w:rPr>
              <w:t>3 uker         ‘’</w:t>
            </w:r>
          </w:p>
        </w:tc>
        <w:tc>
          <w:tcPr>
            <w:tcW w:w="6521" w:type="dxa"/>
          </w:tcPr>
          <w:p w14:paraId="534FC008" w14:textId="104A5711"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 xml:space="preserve">Utstyr og innkjøp </w:t>
            </w:r>
          </w:p>
        </w:tc>
      </w:tr>
      <w:tr w:rsidR="006A37A9" w:rsidRPr="00A80A60" w14:paraId="5E8CF289" w14:textId="77777777" w:rsidTr="008A355E">
        <w:tc>
          <w:tcPr>
            <w:tcW w:w="3397" w:type="dxa"/>
          </w:tcPr>
          <w:p w14:paraId="1041235D" w14:textId="1BBC786F" w:rsidR="006A37A9" w:rsidRPr="001D7BC6" w:rsidRDefault="006A37A9" w:rsidP="008F0604">
            <w:pPr>
              <w:rPr>
                <w:rFonts w:ascii="Aptos" w:hAnsi="Aptos"/>
                <w:lang w:val="nb-NO" w:eastAsia="nb-NO"/>
              </w:rPr>
            </w:pPr>
            <w:r w:rsidRPr="001D7BC6">
              <w:rPr>
                <w:rFonts w:ascii="Aptos" w:hAnsi="Aptos"/>
                <w:color w:val="008080"/>
                <w:lang w:val="nb-NO" w:eastAsia="nb-NO"/>
              </w:rPr>
              <w:t>2 uker         ‘’</w:t>
            </w:r>
          </w:p>
        </w:tc>
        <w:tc>
          <w:tcPr>
            <w:tcW w:w="6521" w:type="dxa"/>
          </w:tcPr>
          <w:p w14:paraId="2DF657A4" w14:textId="7FBEFF8D" w:rsidR="006A37A9" w:rsidRPr="001D7BC6" w:rsidRDefault="008A355E" w:rsidP="008F0604">
            <w:pPr>
              <w:pStyle w:val="Liststycke"/>
              <w:numPr>
                <w:ilvl w:val="0"/>
                <w:numId w:val="27"/>
              </w:numPr>
              <w:rPr>
                <w:rFonts w:ascii="Aptos" w:hAnsi="Aptos"/>
                <w:lang w:val="nb-NO" w:eastAsia="nb-NO"/>
              </w:rPr>
            </w:pPr>
            <w:r w:rsidRPr="001D7BC6">
              <w:rPr>
                <w:rFonts w:ascii="Aptos" w:hAnsi="Aptos"/>
                <w:color w:val="008080"/>
                <w:lang w:val="nb-NO" w:eastAsia="nb-NO"/>
              </w:rPr>
              <w:t xml:space="preserve">NKF og </w:t>
            </w:r>
            <w:r w:rsidRPr="001D7BC6">
              <w:rPr>
                <w:rFonts w:ascii="Aptos" w:hAnsi="Aptos"/>
                <w:lang w:val="nb-NO" w:eastAsia="nb-NO"/>
              </w:rPr>
              <w:t>Klubb</w:t>
            </w:r>
            <w:r w:rsidRPr="001D7BC6">
              <w:rPr>
                <w:rFonts w:ascii="Aptos" w:hAnsi="Aptos"/>
                <w:color w:val="008080"/>
                <w:lang w:val="nb-NO" w:eastAsia="nb-NO"/>
              </w:rPr>
              <w:t xml:space="preserve"> </w:t>
            </w:r>
            <w:r w:rsidR="006A37A9" w:rsidRPr="001D7BC6">
              <w:rPr>
                <w:rFonts w:ascii="Aptos" w:hAnsi="Aptos"/>
                <w:color w:val="008080"/>
                <w:lang w:val="nb-NO" w:eastAsia="nb-NO"/>
              </w:rPr>
              <w:t>Gjennomgang m. Hoveddommer og resultatsystem ansvarlig</w:t>
            </w:r>
          </w:p>
        </w:tc>
      </w:tr>
      <w:tr w:rsidR="006A37A9" w:rsidRPr="00A80A60" w14:paraId="0EA7827C" w14:textId="77777777" w:rsidTr="008A355E">
        <w:tc>
          <w:tcPr>
            <w:tcW w:w="3397" w:type="dxa"/>
          </w:tcPr>
          <w:p w14:paraId="6041684E" w14:textId="32C869DC" w:rsidR="006A37A9" w:rsidRPr="001D7BC6" w:rsidRDefault="006A37A9" w:rsidP="008F0604">
            <w:pPr>
              <w:rPr>
                <w:rFonts w:ascii="Aptos" w:hAnsi="Aptos"/>
                <w:color w:val="008080"/>
                <w:lang w:val="nb-NO" w:eastAsia="nb-NO"/>
              </w:rPr>
            </w:pPr>
            <w:r w:rsidRPr="001D7BC6">
              <w:rPr>
                <w:rFonts w:ascii="Aptos" w:hAnsi="Aptos"/>
                <w:lang w:val="nb-NO" w:eastAsia="nb-NO"/>
              </w:rPr>
              <w:t>2-1 uke       ‘’</w:t>
            </w:r>
          </w:p>
        </w:tc>
        <w:tc>
          <w:tcPr>
            <w:tcW w:w="6521" w:type="dxa"/>
          </w:tcPr>
          <w:p w14:paraId="484B5FD0" w14:textId="3C0399CD" w:rsidR="006A37A9" w:rsidRPr="001D7BC6" w:rsidRDefault="008A355E" w:rsidP="008F0604">
            <w:pPr>
              <w:pStyle w:val="Liststycke"/>
              <w:numPr>
                <w:ilvl w:val="0"/>
                <w:numId w:val="27"/>
              </w:numPr>
              <w:rPr>
                <w:rFonts w:ascii="Aptos" w:hAnsi="Aptos"/>
                <w:color w:val="008080"/>
                <w:lang w:val="nb-NO" w:eastAsia="nb-NO"/>
              </w:rPr>
            </w:pPr>
            <w:r w:rsidRPr="001D7BC6">
              <w:rPr>
                <w:rFonts w:ascii="Aptos" w:hAnsi="Aptos"/>
                <w:lang w:val="nb-NO" w:eastAsia="nb-NO"/>
              </w:rPr>
              <w:t>Klubb–</w:t>
            </w:r>
            <w:r w:rsidR="006A37A9" w:rsidRPr="001D7BC6">
              <w:rPr>
                <w:rFonts w:ascii="Aptos" w:hAnsi="Aptos"/>
                <w:lang w:val="nb-NO" w:eastAsia="nb-NO"/>
              </w:rPr>
              <w:t xml:space="preserve">Rens av vegg og klatretak </w:t>
            </w:r>
          </w:p>
        </w:tc>
      </w:tr>
      <w:tr w:rsidR="006A37A9" w:rsidRPr="00A9388F" w14:paraId="3E5B9D98" w14:textId="77777777" w:rsidTr="008A355E">
        <w:tc>
          <w:tcPr>
            <w:tcW w:w="3397" w:type="dxa"/>
          </w:tcPr>
          <w:p w14:paraId="4B45934E" w14:textId="2124B9B0" w:rsidR="006A37A9" w:rsidRPr="001D7BC6" w:rsidRDefault="006A37A9" w:rsidP="008F0604">
            <w:pPr>
              <w:rPr>
                <w:rFonts w:ascii="Aptos" w:hAnsi="Aptos"/>
                <w:lang w:val="nb-NO" w:eastAsia="nb-NO"/>
              </w:rPr>
            </w:pPr>
            <w:r w:rsidRPr="001D7BC6">
              <w:rPr>
                <w:rFonts w:ascii="Aptos" w:hAnsi="Aptos"/>
                <w:lang w:val="nb-NO" w:eastAsia="nb-NO"/>
              </w:rPr>
              <w:t>2-1 uke       ‘’</w:t>
            </w:r>
          </w:p>
        </w:tc>
        <w:tc>
          <w:tcPr>
            <w:tcW w:w="6521" w:type="dxa"/>
          </w:tcPr>
          <w:p w14:paraId="47310362" w14:textId="4C019C29"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Opplæring av frivillige</w:t>
            </w:r>
          </w:p>
        </w:tc>
      </w:tr>
      <w:tr w:rsidR="006A37A9" w:rsidRPr="00A9388F" w14:paraId="2F1EBE1A" w14:textId="77777777" w:rsidTr="008A355E">
        <w:tc>
          <w:tcPr>
            <w:tcW w:w="3397" w:type="dxa"/>
          </w:tcPr>
          <w:p w14:paraId="5BB9A5A3" w14:textId="0FF68862" w:rsidR="006A37A9" w:rsidRPr="001D7BC6" w:rsidRDefault="006A37A9" w:rsidP="008F0604">
            <w:pPr>
              <w:rPr>
                <w:rFonts w:ascii="Aptos" w:hAnsi="Aptos"/>
                <w:lang w:val="nb-NO" w:eastAsia="nb-NO"/>
              </w:rPr>
            </w:pPr>
            <w:r w:rsidRPr="001D7BC6">
              <w:rPr>
                <w:rFonts w:ascii="Aptos" w:hAnsi="Aptos"/>
                <w:lang w:val="nb-NO" w:eastAsia="nb-NO"/>
              </w:rPr>
              <w:t>1 uke          ‘’</w:t>
            </w:r>
          </w:p>
        </w:tc>
        <w:tc>
          <w:tcPr>
            <w:tcW w:w="6521" w:type="dxa"/>
          </w:tcPr>
          <w:p w14:paraId="7C143ABF" w14:textId="0E6ED393"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 xml:space="preserve">Forberedelse Sekretariat </w:t>
            </w:r>
          </w:p>
        </w:tc>
      </w:tr>
      <w:tr w:rsidR="006A37A9" w:rsidRPr="00A9388F" w14:paraId="334ED132" w14:textId="77777777" w:rsidTr="008A355E">
        <w:tc>
          <w:tcPr>
            <w:tcW w:w="3397" w:type="dxa"/>
          </w:tcPr>
          <w:p w14:paraId="496FCA14" w14:textId="6E7AEFAC" w:rsidR="006A37A9" w:rsidRPr="001D7BC6" w:rsidRDefault="006A37A9" w:rsidP="008F0604">
            <w:pPr>
              <w:rPr>
                <w:rFonts w:ascii="Aptos" w:hAnsi="Aptos"/>
                <w:lang w:val="nb-NO" w:eastAsia="nb-NO"/>
              </w:rPr>
            </w:pPr>
            <w:r w:rsidRPr="001D7BC6">
              <w:rPr>
                <w:rFonts w:ascii="Aptos" w:hAnsi="Aptos"/>
                <w:lang w:val="nb-NO" w:eastAsia="nb-NO"/>
              </w:rPr>
              <w:t>1 uke          ‘’</w:t>
            </w:r>
          </w:p>
        </w:tc>
        <w:tc>
          <w:tcPr>
            <w:tcW w:w="6521" w:type="dxa"/>
          </w:tcPr>
          <w:p w14:paraId="60A84AEA" w14:textId="5299CBB1"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 xml:space="preserve">Forberedelse kafé </w:t>
            </w:r>
          </w:p>
        </w:tc>
      </w:tr>
      <w:tr w:rsidR="006A37A9" w:rsidRPr="00A80A60" w14:paraId="28E5EFAD" w14:textId="77777777" w:rsidTr="008A355E">
        <w:tc>
          <w:tcPr>
            <w:tcW w:w="3397" w:type="dxa"/>
          </w:tcPr>
          <w:p w14:paraId="71BC2B00" w14:textId="1CC5D6B9" w:rsidR="006A37A9" w:rsidRPr="001D7BC6" w:rsidRDefault="006A37A9" w:rsidP="008F0604">
            <w:pPr>
              <w:rPr>
                <w:rFonts w:ascii="Aptos" w:hAnsi="Aptos"/>
                <w:lang w:val="nb-NO" w:eastAsia="nb-NO"/>
              </w:rPr>
            </w:pPr>
            <w:r w:rsidRPr="001D7BC6">
              <w:rPr>
                <w:rFonts w:ascii="Aptos" w:hAnsi="Aptos"/>
                <w:lang w:val="nb-NO" w:eastAsia="nb-NO"/>
              </w:rPr>
              <w:t>6 dager      ‘’</w:t>
            </w:r>
          </w:p>
        </w:tc>
        <w:tc>
          <w:tcPr>
            <w:tcW w:w="6521" w:type="dxa"/>
          </w:tcPr>
          <w:p w14:paraId="5ACA95E9" w14:textId="74E7DC8F"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Ordinære påmelding stenger – startlistes genereres</w:t>
            </w:r>
          </w:p>
        </w:tc>
      </w:tr>
      <w:tr w:rsidR="006A37A9" w:rsidRPr="00A9388F" w14:paraId="73B23298" w14:textId="77777777" w:rsidTr="008A355E">
        <w:tc>
          <w:tcPr>
            <w:tcW w:w="3397" w:type="dxa"/>
          </w:tcPr>
          <w:p w14:paraId="18288622" w14:textId="4900ABE5" w:rsidR="006A37A9" w:rsidRPr="001D7BC6" w:rsidRDefault="006A37A9" w:rsidP="008F0604">
            <w:pPr>
              <w:rPr>
                <w:rFonts w:ascii="Aptos" w:hAnsi="Aptos"/>
                <w:lang w:val="nb-NO" w:eastAsia="nb-NO"/>
              </w:rPr>
            </w:pPr>
            <w:r w:rsidRPr="001D7BC6">
              <w:rPr>
                <w:rFonts w:ascii="Aptos" w:hAnsi="Aptos"/>
                <w:lang w:val="nb-NO" w:eastAsia="nb-NO"/>
              </w:rPr>
              <w:t>4-5 dager  ‘’</w:t>
            </w:r>
          </w:p>
        </w:tc>
        <w:tc>
          <w:tcPr>
            <w:tcW w:w="6521" w:type="dxa"/>
          </w:tcPr>
          <w:p w14:paraId="65AE885D" w14:textId="53BDC90D"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 xml:space="preserve">Rutesetting </w:t>
            </w:r>
          </w:p>
        </w:tc>
      </w:tr>
      <w:tr w:rsidR="006A37A9" w:rsidRPr="00A80A60" w14:paraId="6285D1F3" w14:textId="77777777" w:rsidTr="008A355E">
        <w:tc>
          <w:tcPr>
            <w:tcW w:w="3397" w:type="dxa"/>
          </w:tcPr>
          <w:p w14:paraId="5500CF38" w14:textId="45CEDD89" w:rsidR="006A37A9" w:rsidRPr="001D7BC6" w:rsidRDefault="006A37A9" w:rsidP="008F0604">
            <w:pPr>
              <w:rPr>
                <w:rFonts w:ascii="Aptos" w:hAnsi="Aptos"/>
                <w:lang w:val="nb-NO" w:eastAsia="nb-NO"/>
              </w:rPr>
            </w:pPr>
            <w:r w:rsidRPr="001D7BC6">
              <w:rPr>
                <w:rFonts w:ascii="Aptos" w:hAnsi="Aptos"/>
                <w:lang w:val="nb-NO" w:eastAsia="nb-NO"/>
              </w:rPr>
              <w:t>1 dag          ‘’</w:t>
            </w:r>
          </w:p>
        </w:tc>
        <w:tc>
          <w:tcPr>
            <w:tcW w:w="6521" w:type="dxa"/>
          </w:tcPr>
          <w:p w14:paraId="1B1A7EF9" w14:textId="354C7796"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Siste innspurt, registrering, gjennomgang dommere, sikrere, resultatsystem og dommerkamre</w:t>
            </w:r>
          </w:p>
        </w:tc>
      </w:tr>
      <w:tr w:rsidR="006A37A9" w:rsidRPr="00BF0681" w14:paraId="6130263B" w14:textId="77777777" w:rsidTr="008A355E">
        <w:tc>
          <w:tcPr>
            <w:tcW w:w="3397" w:type="dxa"/>
          </w:tcPr>
          <w:p w14:paraId="164BF71E" w14:textId="66E3AE36" w:rsidR="006A37A9" w:rsidRPr="001D7BC6" w:rsidRDefault="006A37A9" w:rsidP="008F0604">
            <w:pPr>
              <w:rPr>
                <w:rFonts w:ascii="Aptos" w:hAnsi="Aptos"/>
                <w:lang w:val="nb-NO" w:eastAsia="nb-NO"/>
              </w:rPr>
            </w:pPr>
            <w:r w:rsidRPr="001D7BC6">
              <w:rPr>
                <w:rFonts w:ascii="Aptos" w:hAnsi="Aptos"/>
                <w:lang w:val="nb-NO" w:eastAsia="nb-NO"/>
              </w:rPr>
              <w:t xml:space="preserve">Arrangementsdagen </w:t>
            </w:r>
          </w:p>
        </w:tc>
        <w:tc>
          <w:tcPr>
            <w:tcW w:w="6521" w:type="dxa"/>
          </w:tcPr>
          <w:p w14:paraId="7B540426" w14:textId="28029033" w:rsidR="006A37A9" w:rsidRPr="001D7BC6" w:rsidRDefault="008A355E" w:rsidP="008F0604">
            <w:pPr>
              <w:pStyle w:val="Liststycke"/>
              <w:numPr>
                <w:ilvl w:val="0"/>
                <w:numId w:val="27"/>
              </w:numPr>
              <w:rPr>
                <w:rFonts w:ascii="Aptos" w:hAnsi="Aptos"/>
                <w:lang w:val="nb-NO" w:eastAsia="nb-NO"/>
              </w:rPr>
            </w:pPr>
            <w:r w:rsidRPr="001D7BC6">
              <w:rPr>
                <w:rFonts w:ascii="Aptos" w:hAnsi="Aptos"/>
                <w:lang w:val="nb-NO" w:eastAsia="nb-NO"/>
              </w:rPr>
              <w:t>Klubb–</w:t>
            </w:r>
            <w:r w:rsidR="006A37A9" w:rsidRPr="001D7BC6">
              <w:rPr>
                <w:rFonts w:ascii="Aptos" w:hAnsi="Aptos"/>
                <w:lang w:val="nb-NO" w:eastAsia="nb-NO"/>
              </w:rPr>
              <w:t>Gjennomføring</w:t>
            </w:r>
          </w:p>
        </w:tc>
      </w:tr>
      <w:tr w:rsidR="006A37A9" w:rsidRPr="00A9388F" w14:paraId="2BE74E08" w14:textId="77777777" w:rsidTr="008A355E">
        <w:tc>
          <w:tcPr>
            <w:tcW w:w="3397" w:type="dxa"/>
          </w:tcPr>
          <w:p w14:paraId="0F378C2A" w14:textId="6CA13520" w:rsidR="006A37A9" w:rsidRPr="001D7BC6" w:rsidRDefault="006A37A9" w:rsidP="008F0604">
            <w:pPr>
              <w:rPr>
                <w:rFonts w:ascii="Aptos" w:hAnsi="Aptos"/>
                <w:lang w:val="nb-NO" w:eastAsia="nb-NO"/>
              </w:rPr>
            </w:pPr>
            <w:r w:rsidRPr="001D7BC6">
              <w:rPr>
                <w:rFonts w:ascii="Aptos" w:hAnsi="Aptos"/>
                <w:color w:val="008080"/>
                <w:lang w:val="nb-NO" w:eastAsia="nb-NO"/>
              </w:rPr>
              <w:t>1 uke etter arrangementet</w:t>
            </w:r>
          </w:p>
        </w:tc>
        <w:tc>
          <w:tcPr>
            <w:tcW w:w="6521" w:type="dxa"/>
          </w:tcPr>
          <w:p w14:paraId="6108DBDB" w14:textId="1814FB7E" w:rsidR="006A37A9" w:rsidRPr="001D7BC6" w:rsidRDefault="008A355E" w:rsidP="008F0604">
            <w:pPr>
              <w:pStyle w:val="Liststycke"/>
              <w:numPr>
                <w:ilvl w:val="0"/>
                <w:numId w:val="27"/>
              </w:numPr>
              <w:rPr>
                <w:rFonts w:ascii="Aptos" w:hAnsi="Aptos"/>
                <w:lang w:val="nb-NO" w:eastAsia="nb-NO"/>
              </w:rPr>
            </w:pPr>
            <w:r w:rsidRPr="001D7BC6">
              <w:rPr>
                <w:rFonts w:ascii="Aptos" w:hAnsi="Aptos"/>
                <w:color w:val="008080"/>
                <w:lang w:val="nb-NO" w:eastAsia="nb-NO"/>
              </w:rPr>
              <w:t>NKF–</w:t>
            </w:r>
            <w:r w:rsidR="006A37A9" w:rsidRPr="001D7BC6">
              <w:rPr>
                <w:rFonts w:ascii="Aptos" w:hAnsi="Aptos"/>
                <w:color w:val="008080"/>
                <w:lang w:val="nb-NO" w:eastAsia="nb-NO"/>
              </w:rPr>
              <w:t xml:space="preserve">Evaluere arrangementet </w:t>
            </w:r>
          </w:p>
        </w:tc>
      </w:tr>
      <w:tr w:rsidR="00116FB7" w:rsidRPr="00A9388F" w14:paraId="217D24B8" w14:textId="77777777" w:rsidTr="008A355E">
        <w:tc>
          <w:tcPr>
            <w:tcW w:w="3397" w:type="dxa"/>
          </w:tcPr>
          <w:p w14:paraId="63A94AD7" w14:textId="4F687E6D" w:rsidR="00116FB7" w:rsidRPr="001D7BC6" w:rsidRDefault="00116FB7" w:rsidP="008F0604">
            <w:pPr>
              <w:rPr>
                <w:rFonts w:ascii="Aptos" w:hAnsi="Aptos"/>
                <w:lang w:val="nb-NO" w:eastAsia="nb-NO"/>
              </w:rPr>
            </w:pPr>
          </w:p>
        </w:tc>
        <w:tc>
          <w:tcPr>
            <w:tcW w:w="6521" w:type="dxa"/>
          </w:tcPr>
          <w:p w14:paraId="70A91450" w14:textId="325A5B2C" w:rsidR="00116FB7" w:rsidRPr="001D7BC6" w:rsidRDefault="00116FB7" w:rsidP="0097300F">
            <w:pPr>
              <w:pStyle w:val="Liststycke"/>
              <w:rPr>
                <w:rFonts w:ascii="Aptos" w:hAnsi="Aptos"/>
                <w:lang w:val="nb-NO" w:eastAsia="nb-NO"/>
              </w:rPr>
            </w:pPr>
          </w:p>
        </w:tc>
      </w:tr>
      <w:tr w:rsidR="0097300F" w:rsidRPr="00A9388F" w14:paraId="47A21875" w14:textId="77777777" w:rsidTr="008A355E">
        <w:tc>
          <w:tcPr>
            <w:tcW w:w="3397" w:type="dxa"/>
          </w:tcPr>
          <w:p w14:paraId="58F670CC" w14:textId="13D5A67B" w:rsidR="0097300F" w:rsidRPr="001D7BC6" w:rsidRDefault="0097300F" w:rsidP="0097300F">
            <w:pPr>
              <w:rPr>
                <w:rFonts w:ascii="Aptos" w:hAnsi="Aptos"/>
                <w:b/>
                <w:bCs/>
                <w:color w:val="008080"/>
                <w:lang w:val="nb-NO" w:eastAsia="nb-NO"/>
              </w:rPr>
            </w:pPr>
            <w:r w:rsidRPr="001D7BC6">
              <w:rPr>
                <w:rFonts w:ascii="Aptos" w:hAnsi="Aptos"/>
                <w:b/>
                <w:bCs/>
                <w:color w:val="008080"/>
                <w:lang w:val="nb-NO" w:eastAsia="nb-NO"/>
              </w:rPr>
              <w:t>Vært kvartal</w:t>
            </w:r>
          </w:p>
        </w:tc>
        <w:tc>
          <w:tcPr>
            <w:tcW w:w="6521" w:type="dxa"/>
          </w:tcPr>
          <w:p w14:paraId="015226AB" w14:textId="5866676C" w:rsidR="0097300F" w:rsidRPr="001D7BC6" w:rsidRDefault="0097300F" w:rsidP="0097300F">
            <w:pPr>
              <w:pStyle w:val="Liststycke"/>
              <w:rPr>
                <w:rFonts w:ascii="Aptos" w:hAnsi="Aptos"/>
                <w:b/>
                <w:bCs/>
                <w:color w:val="008080"/>
                <w:lang w:val="nb-NO" w:eastAsia="nb-NO"/>
              </w:rPr>
            </w:pPr>
            <w:r w:rsidRPr="001D7BC6">
              <w:rPr>
                <w:rFonts w:ascii="Aptos" w:hAnsi="Aptos"/>
                <w:b/>
                <w:bCs/>
                <w:color w:val="008080"/>
                <w:lang w:val="nb-NO" w:eastAsia="nb-NO"/>
              </w:rPr>
              <w:t>Møte arrangørsforum</w:t>
            </w:r>
          </w:p>
        </w:tc>
      </w:tr>
    </w:tbl>
    <w:p w14:paraId="4A6DB42D" w14:textId="77777777" w:rsidR="00093D60" w:rsidRDefault="00093D60" w:rsidP="00093D60">
      <w:pPr>
        <w:pStyle w:val="Liststycke"/>
        <w:ind w:left="1080"/>
        <w:rPr>
          <w:rFonts w:ascii="Aptos" w:hAnsi="Aptos"/>
          <w:b/>
          <w:bCs/>
          <w:lang w:val="nb-NO"/>
        </w:rPr>
      </w:pPr>
    </w:p>
    <w:p w14:paraId="2AB7DC59" w14:textId="77777777" w:rsidR="00093D60" w:rsidRDefault="00093D60" w:rsidP="00093D60">
      <w:pPr>
        <w:pStyle w:val="Liststycke"/>
        <w:ind w:left="1080"/>
        <w:rPr>
          <w:rFonts w:ascii="Aptos" w:hAnsi="Aptos"/>
          <w:b/>
          <w:bCs/>
          <w:lang w:val="nb-NO"/>
        </w:rPr>
      </w:pPr>
    </w:p>
    <w:p w14:paraId="6C4357FA" w14:textId="77777777" w:rsidR="003C7D12" w:rsidRDefault="003C7D12" w:rsidP="00093D60">
      <w:pPr>
        <w:pStyle w:val="Liststycke"/>
        <w:ind w:left="1080"/>
        <w:rPr>
          <w:rFonts w:ascii="Aptos" w:hAnsi="Aptos"/>
          <w:b/>
          <w:bCs/>
          <w:lang w:val="nb-NO"/>
        </w:rPr>
      </w:pPr>
    </w:p>
    <w:p w14:paraId="1A91C8A7" w14:textId="77777777" w:rsidR="003C7D12" w:rsidRDefault="003C7D12" w:rsidP="00093D60">
      <w:pPr>
        <w:pStyle w:val="Liststycke"/>
        <w:ind w:left="1080"/>
        <w:rPr>
          <w:rFonts w:ascii="Aptos" w:hAnsi="Aptos"/>
          <w:b/>
          <w:bCs/>
          <w:lang w:val="nb-NO"/>
        </w:rPr>
      </w:pPr>
    </w:p>
    <w:p w14:paraId="4ADC44EF" w14:textId="77777777" w:rsidR="003C7D12" w:rsidRDefault="003C7D12" w:rsidP="00093D60">
      <w:pPr>
        <w:pStyle w:val="Liststycke"/>
        <w:ind w:left="1080"/>
        <w:rPr>
          <w:rFonts w:ascii="Aptos" w:hAnsi="Aptos"/>
          <w:b/>
          <w:bCs/>
          <w:lang w:val="nb-NO"/>
        </w:rPr>
      </w:pPr>
    </w:p>
    <w:p w14:paraId="57FB9CFF" w14:textId="77777777" w:rsidR="003C7D12" w:rsidRDefault="003C7D12" w:rsidP="00093D60">
      <w:pPr>
        <w:pStyle w:val="Liststycke"/>
        <w:ind w:left="1080"/>
        <w:rPr>
          <w:rFonts w:ascii="Aptos" w:hAnsi="Aptos"/>
          <w:b/>
          <w:bCs/>
          <w:lang w:val="nb-NO"/>
        </w:rPr>
      </w:pPr>
    </w:p>
    <w:p w14:paraId="4BDC64F5" w14:textId="77777777" w:rsidR="003C7D12" w:rsidRDefault="003C7D12" w:rsidP="00093D60">
      <w:pPr>
        <w:pStyle w:val="Liststycke"/>
        <w:ind w:left="1080"/>
        <w:rPr>
          <w:rFonts w:ascii="Aptos" w:hAnsi="Aptos"/>
          <w:b/>
          <w:bCs/>
          <w:lang w:val="nb-NO"/>
        </w:rPr>
      </w:pPr>
    </w:p>
    <w:p w14:paraId="3A2ABB9B" w14:textId="77777777" w:rsidR="003C7D12" w:rsidRPr="00093D60" w:rsidRDefault="003C7D12" w:rsidP="00093D60">
      <w:pPr>
        <w:pStyle w:val="Liststycke"/>
        <w:ind w:left="1080"/>
        <w:rPr>
          <w:rFonts w:ascii="Aptos" w:hAnsi="Aptos"/>
          <w:b/>
          <w:bCs/>
          <w:lang w:val="nb-NO"/>
        </w:rPr>
      </w:pPr>
    </w:p>
    <w:p w14:paraId="5C9A9975" w14:textId="77777777" w:rsidR="00093D60" w:rsidRPr="00093D60" w:rsidRDefault="00093D60" w:rsidP="00093D60">
      <w:pPr>
        <w:pStyle w:val="Liststycke"/>
        <w:ind w:left="1080"/>
        <w:rPr>
          <w:rFonts w:ascii="Aptos" w:hAnsi="Aptos"/>
          <w:b/>
          <w:bCs/>
          <w:lang w:val="nb-NO"/>
        </w:rPr>
      </w:pPr>
    </w:p>
    <w:p w14:paraId="7A429764" w14:textId="2A0E546F" w:rsidR="00093D60" w:rsidRDefault="00093D60" w:rsidP="00093D60">
      <w:pPr>
        <w:pStyle w:val="Liststycke"/>
        <w:rPr>
          <w:rFonts w:ascii="Aptos" w:hAnsi="Aptos"/>
          <w:b/>
          <w:bCs/>
          <w:lang w:val="nb-NO"/>
        </w:rPr>
      </w:pPr>
      <w:r>
        <w:rPr>
          <w:rFonts w:ascii="Aptos" w:hAnsi="Aptos"/>
          <w:b/>
          <w:bCs/>
          <w:lang w:val="nb-NO"/>
        </w:rPr>
        <w:lastRenderedPageBreak/>
        <w:t>Viktige punkter innenfor nestkommende sesong</w:t>
      </w:r>
    </w:p>
    <w:p w14:paraId="0C47A777" w14:textId="77777777" w:rsidR="00093D60" w:rsidRPr="00093D60" w:rsidRDefault="00093D60" w:rsidP="00093D60">
      <w:pPr>
        <w:pStyle w:val="Liststycke"/>
        <w:rPr>
          <w:rFonts w:ascii="Aptos" w:hAnsi="Aptos"/>
          <w:b/>
          <w:bCs/>
          <w:lang w:val="nb-NO"/>
        </w:rPr>
      </w:pPr>
    </w:p>
    <w:p w14:paraId="725A717E" w14:textId="31FE0CEC" w:rsidR="00093D60" w:rsidRPr="00093D60" w:rsidRDefault="00093D60" w:rsidP="00093D60">
      <w:pPr>
        <w:pStyle w:val="Liststycke"/>
        <w:numPr>
          <w:ilvl w:val="0"/>
          <w:numId w:val="44"/>
        </w:numPr>
        <w:rPr>
          <w:rFonts w:ascii="Aptos" w:hAnsi="Aptos"/>
          <w:b/>
          <w:bCs/>
          <w:lang w:val="nb-NO"/>
        </w:rPr>
      </w:pPr>
      <w:r w:rsidRPr="00093D60">
        <w:rPr>
          <w:rFonts w:ascii="Aptos" w:hAnsi="Aptos"/>
          <w:b/>
          <w:bCs/>
          <w:color w:val="008080"/>
          <w:lang w:val="nb-NO" w:eastAsia="nb-NO"/>
        </w:rPr>
        <w:t>Publisere utlysning nasjonale konkurranser</w:t>
      </w:r>
    </w:p>
    <w:p w14:paraId="12C0DFD8" w14:textId="77777777" w:rsidR="00093D60" w:rsidRDefault="00093D60" w:rsidP="00093D60">
      <w:pPr>
        <w:pStyle w:val="Liststycke"/>
        <w:rPr>
          <w:rFonts w:ascii="Aptos" w:hAnsi="Aptos"/>
          <w:i/>
          <w:iCs/>
          <w:lang w:val="nb-NO" w:eastAsia="nb-NO"/>
        </w:rPr>
      </w:pPr>
      <w:r>
        <w:rPr>
          <w:rFonts w:ascii="Aptos" w:hAnsi="Aptos"/>
          <w:i/>
          <w:iCs/>
          <w:lang w:val="nb-NO" w:eastAsia="nb-NO"/>
        </w:rPr>
        <w:t xml:space="preserve">Tid: </w:t>
      </w:r>
      <w:r w:rsidRPr="00655099">
        <w:rPr>
          <w:rFonts w:ascii="Aptos" w:hAnsi="Aptos"/>
          <w:i/>
          <w:iCs/>
          <w:lang w:val="nb-NO" w:eastAsia="nb-NO"/>
        </w:rPr>
        <w:t>Maj-juni</w:t>
      </w:r>
    </w:p>
    <w:p w14:paraId="0C5818B2" w14:textId="77777777" w:rsidR="00093D60" w:rsidRDefault="00093D60" w:rsidP="00093D60">
      <w:pPr>
        <w:pStyle w:val="Liststycke"/>
        <w:rPr>
          <w:rFonts w:ascii="Aptos" w:hAnsi="Aptos"/>
          <w:lang w:val="nb-NO" w:eastAsia="nb-NO"/>
        </w:rPr>
      </w:pPr>
      <w:r w:rsidRPr="00655099">
        <w:rPr>
          <w:rFonts w:ascii="Aptos" w:hAnsi="Aptos"/>
          <w:lang w:val="nb-NO" w:eastAsia="nb-NO"/>
        </w:rPr>
        <w:t>NKF publiserer utlysning med vakante konkurranser på klatring.no</w:t>
      </w:r>
    </w:p>
    <w:p w14:paraId="2AB8131F" w14:textId="77777777" w:rsidR="00093D60" w:rsidRPr="00655099" w:rsidRDefault="00093D60" w:rsidP="00093D60">
      <w:pPr>
        <w:pStyle w:val="Liststycke"/>
        <w:rPr>
          <w:rFonts w:ascii="Aptos" w:hAnsi="Aptos"/>
          <w:lang w:val="nb-NO" w:eastAsia="nb-NO"/>
        </w:rPr>
      </w:pPr>
    </w:p>
    <w:p w14:paraId="72C25769" w14:textId="77777777" w:rsidR="00093D60" w:rsidRPr="00655099" w:rsidRDefault="00093D60" w:rsidP="00093D60">
      <w:pPr>
        <w:pStyle w:val="Liststycke"/>
        <w:numPr>
          <w:ilvl w:val="0"/>
          <w:numId w:val="44"/>
        </w:numPr>
        <w:rPr>
          <w:rFonts w:ascii="Aptos" w:hAnsi="Aptos"/>
          <w:b/>
          <w:bCs/>
          <w:color w:val="008080"/>
          <w:lang w:val="nb-NO" w:eastAsia="nb-NO"/>
        </w:rPr>
      </w:pPr>
      <w:r w:rsidRPr="00655099">
        <w:rPr>
          <w:rFonts w:ascii="Aptos" w:hAnsi="Aptos"/>
          <w:b/>
          <w:bCs/>
          <w:color w:val="008080"/>
          <w:lang w:val="nb-NO" w:eastAsia="nb-NO"/>
        </w:rPr>
        <w:t xml:space="preserve">Søknadsfristen for nasjonale konkurranser løper ut. </w:t>
      </w:r>
    </w:p>
    <w:p w14:paraId="24A05E78" w14:textId="77777777" w:rsidR="00093D60" w:rsidRPr="00655099" w:rsidRDefault="00093D60" w:rsidP="00093D60">
      <w:pPr>
        <w:pStyle w:val="Liststycke"/>
        <w:rPr>
          <w:rFonts w:ascii="Aptos" w:hAnsi="Aptos"/>
          <w:i/>
          <w:iCs/>
          <w:lang w:val="nb-NO" w:eastAsia="nb-NO"/>
        </w:rPr>
      </w:pPr>
      <w:r w:rsidRPr="00655099">
        <w:rPr>
          <w:rFonts w:ascii="Aptos" w:hAnsi="Aptos"/>
          <w:i/>
          <w:iCs/>
          <w:lang w:val="nb-NO" w:eastAsia="nb-NO"/>
        </w:rPr>
        <w:t>Tid: senest august</w:t>
      </w:r>
      <w:r>
        <w:rPr>
          <w:rFonts w:ascii="Aptos" w:hAnsi="Aptos"/>
          <w:i/>
          <w:iCs/>
          <w:lang w:val="nb-NO" w:eastAsia="nb-NO"/>
        </w:rPr>
        <w:t xml:space="preserve"> inneværende år</w:t>
      </w:r>
    </w:p>
    <w:p w14:paraId="3754D6B8" w14:textId="77777777" w:rsidR="00093D60" w:rsidRPr="00655099" w:rsidRDefault="00093D60" w:rsidP="00093D60">
      <w:pPr>
        <w:pStyle w:val="Liststycke"/>
        <w:rPr>
          <w:rFonts w:ascii="Aptos" w:hAnsi="Aptos"/>
          <w:lang w:val="nb-NO" w:eastAsia="nb-NO"/>
        </w:rPr>
      </w:pPr>
    </w:p>
    <w:p w14:paraId="4CBE225E" w14:textId="77777777" w:rsidR="00093D60" w:rsidRPr="00655099" w:rsidRDefault="00093D60" w:rsidP="00093D60">
      <w:pPr>
        <w:pStyle w:val="Liststycke"/>
        <w:numPr>
          <w:ilvl w:val="0"/>
          <w:numId w:val="44"/>
        </w:numPr>
        <w:rPr>
          <w:rFonts w:ascii="Aptos" w:hAnsi="Aptos"/>
          <w:b/>
          <w:bCs/>
          <w:color w:val="008080"/>
          <w:lang w:val="nb-NO" w:eastAsia="nb-NO"/>
        </w:rPr>
      </w:pPr>
      <w:r w:rsidRPr="00655099">
        <w:rPr>
          <w:rFonts w:ascii="Aptos" w:hAnsi="Aptos"/>
          <w:b/>
          <w:bCs/>
          <w:color w:val="008080"/>
          <w:lang w:val="nb-NO" w:eastAsia="nb-NO"/>
        </w:rPr>
        <w:t>NKF publiserer tentativ terminkalender</w:t>
      </w:r>
    </w:p>
    <w:p w14:paraId="35393B9A" w14:textId="77777777" w:rsidR="00093D60" w:rsidRDefault="00093D60" w:rsidP="00093D60">
      <w:pPr>
        <w:pStyle w:val="Liststycke"/>
        <w:rPr>
          <w:rFonts w:ascii="Aptos" w:hAnsi="Aptos"/>
          <w:i/>
          <w:iCs/>
          <w:lang w:val="nb-NO" w:eastAsia="nb-NO"/>
        </w:rPr>
      </w:pPr>
      <w:r>
        <w:rPr>
          <w:rFonts w:ascii="Aptos" w:hAnsi="Aptos"/>
          <w:i/>
          <w:iCs/>
          <w:lang w:val="nb-NO" w:eastAsia="nb-NO"/>
        </w:rPr>
        <w:t>Tid: senest oktober inneværende år</w:t>
      </w:r>
    </w:p>
    <w:p w14:paraId="6FB05969" w14:textId="77777777" w:rsidR="00093D60" w:rsidRDefault="00093D60" w:rsidP="00093D60">
      <w:pPr>
        <w:pStyle w:val="Liststycke"/>
        <w:rPr>
          <w:rFonts w:ascii="Aptos" w:hAnsi="Aptos"/>
          <w:i/>
          <w:iCs/>
          <w:lang w:val="nb-NO" w:eastAsia="nb-NO"/>
        </w:rPr>
      </w:pPr>
    </w:p>
    <w:p w14:paraId="5B630282" w14:textId="77777777" w:rsidR="00093D60" w:rsidRDefault="00093D60" w:rsidP="00093D60">
      <w:pPr>
        <w:pStyle w:val="Liststycke"/>
        <w:numPr>
          <w:ilvl w:val="0"/>
          <w:numId w:val="44"/>
        </w:numPr>
        <w:rPr>
          <w:rFonts w:ascii="Aptos" w:hAnsi="Aptos"/>
          <w:b/>
          <w:bCs/>
          <w:color w:val="008080"/>
          <w:lang w:val="nb-NO" w:eastAsia="nb-NO"/>
        </w:rPr>
      </w:pPr>
      <w:r w:rsidRPr="004D5DFC">
        <w:rPr>
          <w:rFonts w:ascii="Aptos" w:hAnsi="Aptos"/>
          <w:b/>
          <w:bCs/>
          <w:color w:val="008080"/>
          <w:lang w:val="nb-NO" w:eastAsia="nb-NO"/>
        </w:rPr>
        <w:t>NKF oppdaterer medlemmer i arrangørsforum for nasjonale konkurranser</w:t>
      </w:r>
    </w:p>
    <w:p w14:paraId="00642EB1" w14:textId="77777777" w:rsidR="00093D60" w:rsidRDefault="00093D60" w:rsidP="00093D60">
      <w:pPr>
        <w:pStyle w:val="Liststycke"/>
        <w:rPr>
          <w:rFonts w:ascii="Aptos" w:hAnsi="Aptos"/>
          <w:i/>
          <w:iCs/>
          <w:lang w:val="nb-NO" w:eastAsia="nb-NO"/>
        </w:rPr>
      </w:pPr>
      <w:r>
        <w:rPr>
          <w:rFonts w:ascii="Aptos" w:hAnsi="Aptos"/>
          <w:i/>
          <w:iCs/>
          <w:lang w:val="nb-NO" w:eastAsia="nb-NO"/>
        </w:rPr>
        <w:t>Tid: Oktober etter sesong avslutt</w:t>
      </w:r>
    </w:p>
    <w:p w14:paraId="1E5FDA46" w14:textId="77777777" w:rsidR="00093D60" w:rsidRDefault="00093D60" w:rsidP="00093D60">
      <w:pPr>
        <w:pStyle w:val="Liststycke"/>
        <w:rPr>
          <w:rFonts w:ascii="Aptos" w:hAnsi="Aptos"/>
          <w:i/>
          <w:iCs/>
          <w:lang w:val="nb-NO" w:eastAsia="nb-NO"/>
        </w:rPr>
      </w:pPr>
    </w:p>
    <w:p w14:paraId="5E457C15" w14:textId="77777777" w:rsidR="00093D60" w:rsidRDefault="00093D60" w:rsidP="00093D60">
      <w:pPr>
        <w:pStyle w:val="Liststycke"/>
        <w:numPr>
          <w:ilvl w:val="0"/>
          <w:numId w:val="44"/>
        </w:numPr>
        <w:rPr>
          <w:rFonts w:ascii="Aptos" w:hAnsi="Aptos"/>
          <w:b/>
          <w:bCs/>
          <w:color w:val="008080"/>
          <w:lang w:val="nb-NO" w:eastAsia="nb-NO"/>
        </w:rPr>
      </w:pPr>
      <w:r w:rsidRPr="004D5DFC">
        <w:rPr>
          <w:rFonts w:ascii="Aptos" w:hAnsi="Aptos"/>
          <w:b/>
          <w:bCs/>
          <w:color w:val="008080"/>
          <w:lang w:val="nb-NO" w:eastAsia="nb-NO"/>
        </w:rPr>
        <w:t>Utlysning Rutsettere, hoveddommere og resultatansvarlige</w:t>
      </w:r>
    </w:p>
    <w:p w14:paraId="2AB612E3" w14:textId="77777777" w:rsidR="00093D60" w:rsidRDefault="00093D60" w:rsidP="00093D60">
      <w:pPr>
        <w:pStyle w:val="Liststycke"/>
        <w:rPr>
          <w:rFonts w:ascii="Aptos" w:hAnsi="Aptos"/>
          <w:i/>
          <w:iCs/>
          <w:lang w:val="nb-NO" w:eastAsia="nb-NO"/>
        </w:rPr>
      </w:pPr>
      <w:r>
        <w:rPr>
          <w:rFonts w:ascii="Aptos" w:hAnsi="Aptos"/>
          <w:i/>
          <w:iCs/>
          <w:lang w:val="nb-NO" w:eastAsia="nb-NO"/>
        </w:rPr>
        <w:t>Tid: Oktober-november</w:t>
      </w:r>
    </w:p>
    <w:p w14:paraId="25FF5F77" w14:textId="77777777" w:rsidR="00093D60" w:rsidRPr="00037060" w:rsidRDefault="00093D60" w:rsidP="00093D60">
      <w:pPr>
        <w:pStyle w:val="Liststycke"/>
        <w:rPr>
          <w:rFonts w:ascii="Aptos" w:hAnsi="Aptos"/>
          <w:i/>
          <w:iCs/>
          <w:lang w:val="nb-NO" w:eastAsia="nb-NO"/>
        </w:rPr>
      </w:pPr>
      <w:r w:rsidRPr="00037060">
        <w:rPr>
          <w:rFonts w:ascii="Aptos" w:hAnsi="Aptos"/>
          <w:i/>
          <w:iCs/>
          <w:lang w:val="nb-NO" w:eastAsia="nb-NO"/>
        </w:rPr>
        <w:t>Tid: November-desember NKF publiserer utlysning med vakante oppdrag</w:t>
      </w:r>
    </w:p>
    <w:p w14:paraId="50FE1944" w14:textId="77777777" w:rsidR="00093D60" w:rsidRDefault="00093D60" w:rsidP="00093D60">
      <w:pPr>
        <w:pStyle w:val="Liststycke"/>
        <w:rPr>
          <w:rFonts w:ascii="Aptos" w:hAnsi="Aptos"/>
          <w:lang w:val="nb-NO" w:eastAsia="nb-NO"/>
        </w:rPr>
      </w:pPr>
    </w:p>
    <w:p w14:paraId="3F1C3905" w14:textId="77777777" w:rsidR="00093D60" w:rsidRDefault="00093D60" w:rsidP="00093D60">
      <w:pPr>
        <w:pStyle w:val="Liststycke"/>
        <w:numPr>
          <w:ilvl w:val="0"/>
          <w:numId w:val="44"/>
        </w:numPr>
        <w:rPr>
          <w:rFonts w:ascii="Aptos" w:hAnsi="Aptos"/>
          <w:b/>
          <w:bCs/>
          <w:color w:val="008080"/>
          <w:lang w:val="nb-NO" w:eastAsia="nb-NO"/>
        </w:rPr>
      </w:pPr>
      <w:r w:rsidRPr="004D5DFC">
        <w:rPr>
          <w:rFonts w:ascii="Aptos" w:hAnsi="Aptos"/>
          <w:b/>
          <w:bCs/>
          <w:color w:val="008080"/>
          <w:lang w:val="nb-NO" w:eastAsia="nb-NO"/>
        </w:rPr>
        <w:t>Arena og øvrige avtaler</w:t>
      </w:r>
    </w:p>
    <w:p w14:paraId="101BF9A7" w14:textId="790B950A" w:rsidR="00E8588E" w:rsidRDefault="00093D60" w:rsidP="00093D60">
      <w:pPr>
        <w:ind w:left="708"/>
        <w:rPr>
          <w:rFonts w:ascii="Aptos" w:hAnsi="Aptos"/>
          <w:i/>
          <w:iCs/>
          <w:lang w:val="nb-NO"/>
        </w:rPr>
      </w:pPr>
      <w:r w:rsidRPr="00A9388F">
        <w:rPr>
          <w:rFonts w:ascii="Aptos" w:hAnsi="Aptos"/>
          <w:i/>
          <w:iCs/>
          <w:lang w:val="nb-NO"/>
        </w:rPr>
        <w:t>Tid: Oktober</w:t>
      </w:r>
    </w:p>
    <w:p w14:paraId="19DE7E2C" w14:textId="77777777" w:rsidR="00093D60" w:rsidRPr="00093D60" w:rsidRDefault="00093D60" w:rsidP="00093D60">
      <w:pPr>
        <w:ind w:left="708"/>
        <w:rPr>
          <w:rFonts w:ascii="Aptos" w:hAnsi="Aptos"/>
          <w:i/>
          <w:iCs/>
          <w:lang w:val="nb-NO"/>
        </w:rPr>
      </w:pPr>
    </w:p>
    <w:p w14:paraId="1C454061" w14:textId="77777777" w:rsidR="00E8588E" w:rsidRPr="00A9388F" w:rsidRDefault="00E8588E" w:rsidP="00E8588E">
      <w:pPr>
        <w:pStyle w:val="Rubrik2"/>
        <w:rPr>
          <w:rFonts w:ascii="Aptos" w:hAnsi="Aptos"/>
          <w:color w:val="008080"/>
          <w:lang w:val="nb-NO"/>
        </w:rPr>
      </w:pPr>
      <w:bookmarkStart w:id="16" w:name="_Toc201137172"/>
      <w:r w:rsidRPr="00A9388F">
        <w:rPr>
          <w:rFonts w:ascii="Aptos" w:hAnsi="Aptos"/>
          <w:color w:val="008080"/>
          <w:lang w:val="nb-NO"/>
        </w:rPr>
        <w:t>Arbeidsdokumenter</w:t>
      </w:r>
      <w:bookmarkEnd w:id="16"/>
    </w:p>
    <w:p w14:paraId="46B85870" w14:textId="21A3AA85" w:rsidR="00E8588E" w:rsidRDefault="00E8588E" w:rsidP="00E8588E">
      <w:pPr>
        <w:rPr>
          <w:rFonts w:ascii="Aptos" w:hAnsi="Aptos"/>
          <w:b/>
          <w:bCs/>
          <w:color w:val="EE0000"/>
          <w:lang w:val="nb-NO"/>
        </w:rPr>
      </w:pPr>
      <w:r w:rsidRPr="00A9388F">
        <w:rPr>
          <w:rFonts w:ascii="Aptos" w:hAnsi="Aptos"/>
          <w:lang w:val="nb-NO"/>
        </w:rPr>
        <w:t>På NKF hjemmesider, under «</w:t>
      </w:r>
      <w:r w:rsidR="00C778F0">
        <w:rPr>
          <w:rFonts w:ascii="Aptos" w:hAnsi="Aptos"/>
          <w:lang w:val="nb-NO"/>
        </w:rPr>
        <w:t xml:space="preserve">konkurranse / </w:t>
      </w:r>
      <w:r w:rsidRPr="00A9388F">
        <w:rPr>
          <w:rFonts w:ascii="Aptos" w:hAnsi="Aptos"/>
          <w:lang w:val="nb-NO"/>
        </w:rPr>
        <w:t>for arrangør</w:t>
      </w:r>
      <w:r w:rsidR="00C778F0">
        <w:rPr>
          <w:rFonts w:ascii="Aptos" w:hAnsi="Aptos"/>
          <w:lang w:val="nb-NO"/>
        </w:rPr>
        <w:t xml:space="preserve"> og konkurransefunksjonærer / </w:t>
      </w:r>
      <w:r w:rsidRPr="00A9388F">
        <w:rPr>
          <w:rFonts w:ascii="Aptos" w:hAnsi="Aptos"/>
          <w:lang w:val="nb-NO"/>
        </w:rPr>
        <w:t>nasjonale konkurranser</w:t>
      </w:r>
      <w:r w:rsidR="00C778F0">
        <w:rPr>
          <w:rFonts w:ascii="Aptos" w:hAnsi="Aptos"/>
          <w:lang w:val="nb-NO"/>
        </w:rPr>
        <w:t xml:space="preserve"> og nordiske konkurranser</w:t>
      </w:r>
      <w:r w:rsidRPr="00A9388F">
        <w:rPr>
          <w:rFonts w:ascii="Aptos" w:hAnsi="Aptos"/>
          <w:lang w:val="nb-NO"/>
        </w:rPr>
        <w:t>»</w:t>
      </w:r>
      <w:r w:rsidR="00C778F0">
        <w:rPr>
          <w:rFonts w:ascii="Aptos" w:hAnsi="Aptos"/>
          <w:lang w:val="nb-NO"/>
        </w:rPr>
        <w:t>. N</w:t>
      </w:r>
      <w:r w:rsidRPr="00A9388F">
        <w:rPr>
          <w:rFonts w:ascii="Aptos" w:hAnsi="Aptos"/>
          <w:lang w:val="nb-NO"/>
        </w:rPr>
        <w:t xml:space="preserve">ederst på siden finner du «Verktøykasse». Her ligger alle dokumenter og hjelpeverktøy til å gjennomføre en nasjonal konkurranse. </w:t>
      </w:r>
      <w:r w:rsidRPr="00A9388F">
        <w:rPr>
          <w:rFonts w:ascii="Aptos" w:hAnsi="Aptos"/>
          <w:lang w:val="nb-NO"/>
        </w:rPr>
        <w:br/>
      </w:r>
      <w:r w:rsidRPr="00A9388F">
        <w:rPr>
          <w:rFonts w:ascii="Aptos" w:hAnsi="Aptos"/>
          <w:lang w:val="nb-NO"/>
        </w:rPr>
        <w:br/>
      </w:r>
      <w:hyperlink r:id="rId33" w:history="1">
        <w:r w:rsidR="00C778F0">
          <w:rPr>
            <w:rStyle w:val="Hyperlnk"/>
            <w:rFonts w:ascii="Aptos" w:hAnsi="Aptos"/>
            <w:lang w:val="nb-NO"/>
          </w:rPr>
          <w:t>Trykk her for å komme direkte dit</w:t>
        </w:r>
      </w:hyperlink>
    </w:p>
    <w:p w14:paraId="55CCDFF9" w14:textId="77777777" w:rsidR="00116FB7" w:rsidRDefault="00116FB7" w:rsidP="00E8588E">
      <w:pPr>
        <w:rPr>
          <w:rFonts w:ascii="Aptos" w:hAnsi="Aptos"/>
          <w:b/>
          <w:bCs/>
          <w:color w:val="EE0000"/>
          <w:lang w:val="nb-NO"/>
        </w:rPr>
      </w:pPr>
    </w:p>
    <w:p w14:paraId="1FE884D8" w14:textId="77777777" w:rsidR="00093D60" w:rsidRDefault="00093D60" w:rsidP="00E8588E">
      <w:pPr>
        <w:rPr>
          <w:rFonts w:ascii="Aptos" w:hAnsi="Aptos"/>
          <w:b/>
          <w:bCs/>
          <w:color w:val="EE0000"/>
          <w:lang w:val="nb-NO"/>
        </w:rPr>
      </w:pPr>
    </w:p>
    <w:p w14:paraId="5FD492AB" w14:textId="77777777" w:rsidR="00093D60" w:rsidRDefault="00093D60" w:rsidP="00E8588E">
      <w:pPr>
        <w:rPr>
          <w:rFonts w:ascii="Aptos" w:hAnsi="Aptos"/>
          <w:b/>
          <w:bCs/>
          <w:color w:val="EE0000"/>
          <w:lang w:val="nb-NO"/>
        </w:rPr>
      </w:pPr>
    </w:p>
    <w:p w14:paraId="6EC90013" w14:textId="77777777" w:rsidR="004D5DFC" w:rsidRPr="004D5DFC" w:rsidRDefault="004D5DFC" w:rsidP="00CE0CCF">
      <w:pPr>
        <w:pStyle w:val="Rubrik3"/>
        <w:ind w:left="708"/>
        <w:rPr>
          <w:rFonts w:ascii="Aptos" w:hAnsi="Aptos"/>
          <w:color w:val="008080"/>
          <w:sz w:val="24"/>
          <w:szCs w:val="24"/>
          <w:lang w:val="nb-NO" w:eastAsia="nb-NO"/>
        </w:rPr>
      </w:pPr>
      <w:r w:rsidRPr="004D5DFC">
        <w:rPr>
          <w:rFonts w:ascii="Aptos" w:hAnsi="Aptos"/>
          <w:color w:val="008080"/>
          <w:sz w:val="24"/>
          <w:szCs w:val="24"/>
          <w:lang w:val="nb-NO" w:eastAsia="nb-NO"/>
        </w:rPr>
        <w:t xml:space="preserve">Arena </w:t>
      </w:r>
    </w:p>
    <w:p w14:paraId="3014C9D2" w14:textId="77777777" w:rsidR="004D5DFC" w:rsidRPr="00A9388F" w:rsidRDefault="004D5DFC" w:rsidP="00CE0CCF">
      <w:pPr>
        <w:ind w:left="708"/>
        <w:rPr>
          <w:rFonts w:ascii="Aptos" w:hAnsi="Aptos"/>
          <w:lang w:val="nb-NO" w:eastAsia="nb-NO"/>
        </w:rPr>
      </w:pPr>
      <w:r w:rsidRPr="00A9388F">
        <w:rPr>
          <w:rFonts w:ascii="Aptos" w:hAnsi="Aptos"/>
          <w:lang w:val="nb-NO" w:eastAsia="nb-NO"/>
        </w:rPr>
        <w:t>Tidlig i planleggingsfasen bør det avklares hvilke områder man trenger å benytte for å gjennomføre konkurransen. For klubber uten eget klatresenter, vil dette være viktig for å kunne utforme en avtale med eier av senteret, ref. neste punkt (</w:t>
      </w:r>
      <w:r w:rsidRPr="00A9388F">
        <w:rPr>
          <w:rFonts w:ascii="Aptos" w:hAnsi="Aptos"/>
          <w:i/>
          <w:iCs/>
          <w:lang w:val="nb-NO" w:eastAsia="nb-NO"/>
        </w:rPr>
        <w:t>Arrangementsklubb og kommersielt senter)</w:t>
      </w:r>
      <w:r w:rsidRPr="00A9388F">
        <w:rPr>
          <w:rFonts w:ascii="Aptos" w:hAnsi="Aptos"/>
          <w:lang w:val="nb-NO" w:eastAsia="nb-NO"/>
        </w:rPr>
        <w:t xml:space="preserve">. </w:t>
      </w:r>
    </w:p>
    <w:p w14:paraId="288F4CF1" w14:textId="77777777" w:rsidR="004D5DFC" w:rsidRPr="00A9388F" w:rsidRDefault="004D5DFC" w:rsidP="00CE0CCF">
      <w:pPr>
        <w:ind w:left="708"/>
        <w:rPr>
          <w:rFonts w:ascii="Aptos" w:hAnsi="Aptos"/>
          <w:lang w:val="nb-NO" w:eastAsia="nb-NO"/>
        </w:rPr>
      </w:pPr>
      <w:r w:rsidRPr="00A9388F">
        <w:rPr>
          <w:rFonts w:ascii="Aptos" w:hAnsi="Aptos"/>
          <w:lang w:val="nb-NO" w:eastAsia="nb-NO"/>
        </w:rPr>
        <w:t>Generelt vil en god planlegging av dette kunne bidra til en eklere videre planlegging. En eksakt planlegging av ruteoppsettet (spesielt i led og led para) kan dog være utfordrende å ferdigstille før påmelding og rutesetternes første dager inn i sitt arbeid. En god kommunikasjon med rutesetter ang. tilgjengelige tak, veggvinkler o.l. kan bidra til å gjøre enklere avklaringer på dette tidspunktet.</w:t>
      </w:r>
    </w:p>
    <w:p w14:paraId="1C877040" w14:textId="77777777" w:rsidR="004D5DFC" w:rsidRPr="00A9388F" w:rsidRDefault="004D5DFC" w:rsidP="00CE0CCF">
      <w:pPr>
        <w:ind w:left="708"/>
        <w:rPr>
          <w:rFonts w:ascii="Aptos" w:hAnsi="Aptos"/>
          <w:lang w:val="nb-NO" w:eastAsia="nb-NO"/>
        </w:rPr>
      </w:pPr>
      <w:r w:rsidRPr="00A9388F">
        <w:rPr>
          <w:rFonts w:ascii="Aptos" w:hAnsi="Aptos"/>
          <w:lang w:val="nb-NO" w:eastAsia="nb-NO"/>
        </w:rPr>
        <w:br/>
        <w:t>Et utgangspunkt:</w:t>
      </w:r>
    </w:p>
    <w:p w14:paraId="12EA11A8" w14:textId="24291233" w:rsidR="004D5DFC" w:rsidRDefault="004D5DFC" w:rsidP="004D5DFC">
      <w:pPr>
        <w:pStyle w:val="Liststycke"/>
        <w:numPr>
          <w:ilvl w:val="0"/>
          <w:numId w:val="20"/>
        </w:numPr>
        <w:spacing w:after="160" w:line="259" w:lineRule="auto"/>
        <w:rPr>
          <w:rFonts w:ascii="Aptos" w:hAnsi="Aptos"/>
          <w:lang w:val="nb-NO" w:eastAsia="nb-NO"/>
        </w:rPr>
      </w:pPr>
      <w:r w:rsidRPr="00A9388F">
        <w:rPr>
          <w:rFonts w:ascii="Aptos" w:hAnsi="Aptos"/>
          <w:b/>
          <w:bCs/>
          <w:lang w:val="nb-NO" w:eastAsia="nb-NO"/>
        </w:rPr>
        <w:t>Klatreflate for Norgescup</w:t>
      </w:r>
      <w:r w:rsidRPr="00A9388F">
        <w:rPr>
          <w:rFonts w:ascii="Aptos" w:hAnsi="Aptos"/>
          <w:lang w:val="nb-NO" w:eastAsia="nb-NO"/>
        </w:rPr>
        <w:t xml:space="preserve"> – tilsvarende plass for:</w:t>
      </w:r>
      <w:r w:rsidR="00093D60">
        <w:rPr>
          <w:rFonts w:ascii="Aptos" w:hAnsi="Aptos"/>
          <w:lang w:val="nb-NO" w:eastAsia="nb-NO"/>
        </w:rPr>
        <w:t xml:space="preserve"> (se tabell nedenfor)</w:t>
      </w:r>
    </w:p>
    <w:p w14:paraId="1B6BCDA4" w14:textId="77777777" w:rsidR="00093D60" w:rsidRDefault="00093D60" w:rsidP="00093D60">
      <w:pPr>
        <w:spacing w:after="160" w:line="259" w:lineRule="auto"/>
        <w:rPr>
          <w:rFonts w:ascii="Aptos" w:hAnsi="Aptos"/>
          <w:lang w:val="nb-NO" w:eastAsia="nb-NO"/>
        </w:rPr>
      </w:pPr>
    </w:p>
    <w:p w14:paraId="1240D6F2" w14:textId="77777777" w:rsidR="00093D60" w:rsidRPr="00093D60" w:rsidRDefault="00093D60" w:rsidP="00093D60">
      <w:pPr>
        <w:spacing w:after="160" w:line="259" w:lineRule="auto"/>
        <w:rPr>
          <w:rFonts w:ascii="Aptos" w:hAnsi="Aptos"/>
          <w:lang w:val="nb-NO" w:eastAsia="nb-NO"/>
        </w:rPr>
      </w:pPr>
    </w:p>
    <w:tbl>
      <w:tblPr>
        <w:tblStyle w:val="Tabellrutnt"/>
        <w:tblW w:w="0" w:type="auto"/>
        <w:tblInd w:w="276" w:type="dxa"/>
        <w:tblLook w:val="04A0" w:firstRow="1" w:lastRow="0" w:firstColumn="1" w:lastColumn="0" w:noHBand="0" w:noVBand="1"/>
      </w:tblPr>
      <w:tblGrid>
        <w:gridCol w:w="4531"/>
        <w:gridCol w:w="4531"/>
      </w:tblGrid>
      <w:tr w:rsidR="004D5DFC" w:rsidRPr="00A9388F" w14:paraId="51264F47" w14:textId="77777777" w:rsidTr="00CE0CCF">
        <w:tc>
          <w:tcPr>
            <w:tcW w:w="4531" w:type="dxa"/>
          </w:tcPr>
          <w:p w14:paraId="38B41BAB" w14:textId="77777777" w:rsidR="004D5DFC" w:rsidRPr="00A9388F" w:rsidRDefault="004D5DFC" w:rsidP="002149A1">
            <w:pPr>
              <w:rPr>
                <w:rFonts w:ascii="Aptos" w:hAnsi="Aptos"/>
                <w:lang w:val="nb-NO" w:eastAsia="nb-NO"/>
              </w:rPr>
            </w:pPr>
            <w:r w:rsidRPr="00A9388F">
              <w:rPr>
                <w:rFonts w:ascii="Aptos" w:hAnsi="Aptos"/>
                <w:lang w:val="nb-NO" w:eastAsia="nb-NO"/>
              </w:rPr>
              <w:lastRenderedPageBreak/>
              <w:t>Kvalifisering led/led- para</w:t>
            </w:r>
          </w:p>
        </w:tc>
        <w:tc>
          <w:tcPr>
            <w:tcW w:w="4531" w:type="dxa"/>
          </w:tcPr>
          <w:p w14:paraId="70964D74" w14:textId="77777777" w:rsidR="004D5DFC" w:rsidRPr="00A9388F" w:rsidRDefault="004D5DFC" w:rsidP="002149A1">
            <w:pPr>
              <w:rPr>
                <w:rFonts w:ascii="Aptos" w:hAnsi="Aptos"/>
                <w:lang w:val="nb-NO" w:eastAsia="nb-NO"/>
              </w:rPr>
            </w:pPr>
            <w:r w:rsidRPr="00A9388F">
              <w:rPr>
                <w:rFonts w:ascii="Aptos" w:hAnsi="Aptos"/>
                <w:lang w:val="nb-NO" w:eastAsia="nb-NO"/>
              </w:rPr>
              <w:t>7 – 9 ruter + para ruter</w:t>
            </w:r>
          </w:p>
        </w:tc>
      </w:tr>
      <w:tr w:rsidR="004D5DFC" w:rsidRPr="00A9388F" w14:paraId="39D353AD" w14:textId="77777777" w:rsidTr="00CE0CCF">
        <w:tc>
          <w:tcPr>
            <w:tcW w:w="4531" w:type="dxa"/>
          </w:tcPr>
          <w:p w14:paraId="45BC4576" w14:textId="77777777" w:rsidR="004D5DFC" w:rsidRPr="00A9388F" w:rsidRDefault="004D5DFC" w:rsidP="002149A1">
            <w:pPr>
              <w:rPr>
                <w:rFonts w:ascii="Aptos" w:hAnsi="Aptos"/>
                <w:lang w:val="nb-NO" w:eastAsia="nb-NO"/>
              </w:rPr>
            </w:pPr>
            <w:r w:rsidRPr="00A9388F">
              <w:rPr>
                <w:rFonts w:ascii="Aptos" w:hAnsi="Aptos"/>
                <w:lang w:val="nb-NO" w:eastAsia="nb-NO"/>
              </w:rPr>
              <w:t>Kvalifisering led</w:t>
            </w:r>
          </w:p>
        </w:tc>
        <w:tc>
          <w:tcPr>
            <w:tcW w:w="4531" w:type="dxa"/>
          </w:tcPr>
          <w:p w14:paraId="62C1A492" w14:textId="77777777" w:rsidR="004D5DFC" w:rsidRPr="00A9388F" w:rsidRDefault="004D5DFC" w:rsidP="002149A1">
            <w:pPr>
              <w:rPr>
                <w:rFonts w:ascii="Aptos" w:hAnsi="Aptos"/>
                <w:lang w:val="nb-NO" w:eastAsia="nb-NO"/>
              </w:rPr>
            </w:pPr>
            <w:r w:rsidRPr="00A9388F">
              <w:rPr>
                <w:rFonts w:ascii="Aptos" w:hAnsi="Aptos"/>
                <w:lang w:val="nb-NO" w:eastAsia="nb-NO"/>
              </w:rPr>
              <w:t>7 – 9 ruter</w:t>
            </w:r>
          </w:p>
        </w:tc>
      </w:tr>
      <w:tr w:rsidR="004D5DFC" w:rsidRPr="00A9388F" w14:paraId="6F749B0B" w14:textId="77777777" w:rsidTr="00CE0CCF">
        <w:tc>
          <w:tcPr>
            <w:tcW w:w="4531" w:type="dxa"/>
          </w:tcPr>
          <w:p w14:paraId="7B3DD721" w14:textId="77777777" w:rsidR="004D5DFC" w:rsidRPr="00A9388F" w:rsidRDefault="004D5DFC" w:rsidP="002149A1">
            <w:pPr>
              <w:rPr>
                <w:rFonts w:ascii="Aptos" w:hAnsi="Aptos"/>
                <w:lang w:val="nb-NO" w:eastAsia="nb-NO"/>
              </w:rPr>
            </w:pPr>
            <w:r w:rsidRPr="00A9388F">
              <w:rPr>
                <w:rFonts w:ascii="Aptos" w:hAnsi="Aptos"/>
                <w:lang w:val="nb-NO" w:eastAsia="nb-NO"/>
              </w:rPr>
              <w:t>Kvalifisering buldring</w:t>
            </w:r>
          </w:p>
        </w:tc>
        <w:tc>
          <w:tcPr>
            <w:tcW w:w="4531" w:type="dxa"/>
          </w:tcPr>
          <w:p w14:paraId="0E73118A" w14:textId="77777777" w:rsidR="004D5DFC" w:rsidRPr="00A9388F" w:rsidRDefault="004D5DFC" w:rsidP="002149A1">
            <w:pPr>
              <w:rPr>
                <w:rFonts w:ascii="Aptos" w:hAnsi="Aptos"/>
                <w:lang w:val="nb-NO" w:eastAsia="nb-NO"/>
              </w:rPr>
            </w:pPr>
            <w:r w:rsidRPr="00A9388F">
              <w:rPr>
                <w:rFonts w:ascii="Aptos" w:hAnsi="Aptos"/>
                <w:lang w:val="nb-NO" w:eastAsia="nb-NO"/>
              </w:rPr>
              <w:t>20 buldre</w:t>
            </w:r>
          </w:p>
        </w:tc>
      </w:tr>
      <w:tr w:rsidR="004D5DFC" w:rsidRPr="00A9388F" w14:paraId="10EDE64F" w14:textId="77777777" w:rsidTr="00CE0CCF">
        <w:tc>
          <w:tcPr>
            <w:tcW w:w="4531" w:type="dxa"/>
          </w:tcPr>
          <w:p w14:paraId="676CF2E0" w14:textId="77777777" w:rsidR="004D5DFC" w:rsidRPr="00A9388F" w:rsidRDefault="004D5DFC" w:rsidP="002149A1">
            <w:pPr>
              <w:rPr>
                <w:rFonts w:ascii="Aptos" w:hAnsi="Aptos"/>
                <w:lang w:val="nb-NO" w:eastAsia="nb-NO"/>
              </w:rPr>
            </w:pPr>
            <w:r w:rsidRPr="00A9388F">
              <w:rPr>
                <w:rFonts w:ascii="Aptos" w:hAnsi="Aptos"/>
                <w:lang w:val="nb-NO" w:eastAsia="nb-NO"/>
              </w:rPr>
              <w:t>Finale led/led para</w:t>
            </w:r>
          </w:p>
        </w:tc>
        <w:tc>
          <w:tcPr>
            <w:tcW w:w="4531" w:type="dxa"/>
          </w:tcPr>
          <w:p w14:paraId="59AE5B35" w14:textId="77777777" w:rsidR="004D5DFC" w:rsidRPr="00A9388F" w:rsidRDefault="004D5DFC" w:rsidP="002149A1">
            <w:pPr>
              <w:rPr>
                <w:rFonts w:ascii="Aptos" w:hAnsi="Aptos"/>
                <w:lang w:val="nb-NO" w:eastAsia="nb-NO"/>
              </w:rPr>
            </w:pPr>
            <w:r w:rsidRPr="00A9388F">
              <w:rPr>
                <w:rFonts w:ascii="Aptos" w:hAnsi="Aptos"/>
                <w:lang w:val="nb-NO" w:eastAsia="nb-NO"/>
              </w:rPr>
              <w:t>3 –4 ruter + para ruter</w:t>
            </w:r>
          </w:p>
        </w:tc>
      </w:tr>
      <w:tr w:rsidR="004D5DFC" w:rsidRPr="00A9388F" w14:paraId="78944F1E" w14:textId="77777777" w:rsidTr="00CE0CCF">
        <w:tc>
          <w:tcPr>
            <w:tcW w:w="4531" w:type="dxa"/>
          </w:tcPr>
          <w:p w14:paraId="11A92750" w14:textId="77777777" w:rsidR="004D5DFC" w:rsidRPr="00A9388F" w:rsidRDefault="004D5DFC" w:rsidP="002149A1">
            <w:pPr>
              <w:rPr>
                <w:rFonts w:ascii="Aptos" w:hAnsi="Aptos"/>
                <w:lang w:val="nb-NO" w:eastAsia="nb-NO"/>
              </w:rPr>
            </w:pPr>
            <w:r w:rsidRPr="00A9388F">
              <w:rPr>
                <w:rFonts w:ascii="Aptos" w:hAnsi="Aptos"/>
                <w:lang w:val="nb-NO" w:eastAsia="nb-NO"/>
              </w:rPr>
              <w:t>Finale led</w:t>
            </w:r>
          </w:p>
        </w:tc>
        <w:tc>
          <w:tcPr>
            <w:tcW w:w="4531" w:type="dxa"/>
          </w:tcPr>
          <w:p w14:paraId="2155EDE6" w14:textId="77777777" w:rsidR="004D5DFC" w:rsidRPr="00A9388F" w:rsidRDefault="004D5DFC" w:rsidP="002149A1">
            <w:pPr>
              <w:rPr>
                <w:rFonts w:ascii="Aptos" w:hAnsi="Aptos"/>
                <w:lang w:val="nb-NO" w:eastAsia="nb-NO"/>
              </w:rPr>
            </w:pPr>
            <w:r w:rsidRPr="00A9388F">
              <w:rPr>
                <w:rFonts w:ascii="Aptos" w:hAnsi="Aptos"/>
                <w:lang w:val="nb-NO" w:eastAsia="nb-NO"/>
              </w:rPr>
              <w:t>3 – 4 ruter</w:t>
            </w:r>
          </w:p>
        </w:tc>
      </w:tr>
      <w:tr w:rsidR="004D5DFC" w:rsidRPr="00A9388F" w14:paraId="60EF2DD7" w14:textId="77777777" w:rsidTr="00CE0CCF">
        <w:tc>
          <w:tcPr>
            <w:tcW w:w="4531" w:type="dxa"/>
          </w:tcPr>
          <w:p w14:paraId="6CAC256F" w14:textId="77777777" w:rsidR="004D5DFC" w:rsidRPr="00A9388F" w:rsidRDefault="004D5DFC" w:rsidP="002149A1">
            <w:pPr>
              <w:rPr>
                <w:rFonts w:ascii="Aptos" w:hAnsi="Aptos"/>
                <w:lang w:val="nb-NO" w:eastAsia="nb-NO"/>
              </w:rPr>
            </w:pPr>
            <w:r w:rsidRPr="00A9388F">
              <w:rPr>
                <w:rFonts w:ascii="Aptos" w:hAnsi="Aptos"/>
                <w:lang w:val="nb-NO" w:eastAsia="nb-NO"/>
              </w:rPr>
              <w:t>Finale buldring</w:t>
            </w:r>
          </w:p>
        </w:tc>
        <w:tc>
          <w:tcPr>
            <w:tcW w:w="4531" w:type="dxa"/>
          </w:tcPr>
          <w:p w14:paraId="232516FA" w14:textId="77777777" w:rsidR="004D5DFC" w:rsidRPr="00A9388F" w:rsidRDefault="004D5DFC" w:rsidP="002149A1">
            <w:pPr>
              <w:rPr>
                <w:rFonts w:ascii="Aptos" w:hAnsi="Aptos"/>
                <w:lang w:val="nb-NO" w:eastAsia="nb-NO"/>
              </w:rPr>
            </w:pPr>
            <w:r w:rsidRPr="00A9388F">
              <w:rPr>
                <w:rFonts w:ascii="Aptos" w:hAnsi="Aptos"/>
                <w:lang w:val="nb-NO" w:eastAsia="nb-NO"/>
              </w:rPr>
              <w:t>10- 12 buldre</w:t>
            </w:r>
          </w:p>
        </w:tc>
      </w:tr>
    </w:tbl>
    <w:p w14:paraId="0767431A" w14:textId="77777777" w:rsidR="004D5DFC" w:rsidRDefault="004D5DFC" w:rsidP="004D5DFC">
      <w:pPr>
        <w:pStyle w:val="Liststycke"/>
        <w:rPr>
          <w:rFonts w:ascii="Aptos" w:hAnsi="Aptos"/>
          <w:lang w:val="nb-NO" w:eastAsia="nb-NO"/>
        </w:rPr>
      </w:pPr>
    </w:p>
    <w:p w14:paraId="1F85EBF4" w14:textId="77777777" w:rsidR="004D5DFC" w:rsidRPr="00A9388F" w:rsidRDefault="004D5DFC" w:rsidP="004D5DFC">
      <w:pPr>
        <w:pStyle w:val="Liststycke"/>
        <w:rPr>
          <w:rFonts w:ascii="Aptos" w:hAnsi="Aptos"/>
          <w:lang w:val="nb-NO" w:eastAsia="nb-NO"/>
        </w:rPr>
      </w:pPr>
    </w:p>
    <w:p w14:paraId="6FB9A942" w14:textId="77777777" w:rsidR="004D5DFC" w:rsidRPr="00A9388F" w:rsidRDefault="004D5DFC" w:rsidP="004D5DFC">
      <w:pPr>
        <w:pStyle w:val="Liststycke"/>
        <w:numPr>
          <w:ilvl w:val="0"/>
          <w:numId w:val="20"/>
        </w:numPr>
        <w:spacing w:after="160" w:line="259" w:lineRule="auto"/>
        <w:rPr>
          <w:rFonts w:ascii="Aptos" w:hAnsi="Aptos"/>
          <w:b/>
          <w:bCs/>
          <w:lang w:val="nb-NO" w:eastAsia="nb-NO"/>
        </w:rPr>
      </w:pPr>
      <w:r w:rsidRPr="00A9388F">
        <w:rPr>
          <w:rFonts w:ascii="Aptos" w:hAnsi="Aptos"/>
          <w:b/>
          <w:bCs/>
          <w:lang w:val="nb-NO" w:eastAsia="nb-NO"/>
        </w:rPr>
        <w:t>Klatreflate for Norgesmesterskap -</w:t>
      </w:r>
      <w:r w:rsidRPr="00A9388F">
        <w:rPr>
          <w:rFonts w:ascii="Aptos" w:hAnsi="Aptos"/>
          <w:lang w:val="nb-NO" w:eastAsia="nb-NO"/>
        </w:rPr>
        <w:t xml:space="preserve"> tilsvarende plass for:</w:t>
      </w:r>
    </w:p>
    <w:tbl>
      <w:tblPr>
        <w:tblStyle w:val="Tabellrutnt"/>
        <w:tblW w:w="0" w:type="auto"/>
        <w:tblInd w:w="279" w:type="dxa"/>
        <w:tblLook w:val="04A0" w:firstRow="1" w:lastRow="0" w:firstColumn="1" w:lastColumn="0" w:noHBand="0" w:noVBand="1"/>
      </w:tblPr>
      <w:tblGrid>
        <w:gridCol w:w="4247"/>
        <w:gridCol w:w="4825"/>
      </w:tblGrid>
      <w:tr w:rsidR="004D5DFC" w:rsidRPr="00A9388F" w14:paraId="74688BCF" w14:textId="77777777" w:rsidTr="00CE0CCF">
        <w:tc>
          <w:tcPr>
            <w:tcW w:w="4247" w:type="dxa"/>
          </w:tcPr>
          <w:p w14:paraId="409F3CF7" w14:textId="77777777" w:rsidR="004D5DFC" w:rsidRPr="00A9388F" w:rsidRDefault="004D5DFC" w:rsidP="002149A1">
            <w:pPr>
              <w:rPr>
                <w:rFonts w:ascii="Aptos" w:hAnsi="Aptos"/>
                <w:lang w:val="nb-NO" w:eastAsia="nb-NO"/>
              </w:rPr>
            </w:pPr>
            <w:r w:rsidRPr="00A9388F">
              <w:rPr>
                <w:rFonts w:ascii="Aptos" w:hAnsi="Aptos"/>
                <w:lang w:val="nb-NO" w:eastAsia="nb-NO"/>
              </w:rPr>
              <w:t>Kvalifisering led/led- para</w:t>
            </w:r>
          </w:p>
        </w:tc>
        <w:tc>
          <w:tcPr>
            <w:tcW w:w="4825" w:type="dxa"/>
          </w:tcPr>
          <w:p w14:paraId="37F2B077" w14:textId="77777777" w:rsidR="004D5DFC" w:rsidRPr="00A9388F" w:rsidRDefault="004D5DFC" w:rsidP="002149A1">
            <w:pPr>
              <w:rPr>
                <w:rFonts w:ascii="Aptos" w:hAnsi="Aptos"/>
                <w:lang w:val="nb-NO" w:eastAsia="nb-NO"/>
              </w:rPr>
            </w:pPr>
            <w:r w:rsidRPr="00A9388F">
              <w:rPr>
                <w:rFonts w:ascii="Aptos" w:hAnsi="Aptos"/>
                <w:lang w:val="nb-NO" w:eastAsia="nb-NO"/>
              </w:rPr>
              <w:t>7 – 9 ruter + para ruter</w:t>
            </w:r>
          </w:p>
        </w:tc>
      </w:tr>
      <w:tr w:rsidR="004D5DFC" w:rsidRPr="00A9388F" w14:paraId="7CBAC2B5" w14:textId="77777777" w:rsidTr="00CE0CCF">
        <w:tc>
          <w:tcPr>
            <w:tcW w:w="4247" w:type="dxa"/>
          </w:tcPr>
          <w:p w14:paraId="69C88872" w14:textId="77777777" w:rsidR="004D5DFC" w:rsidRPr="00A9388F" w:rsidRDefault="004D5DFC" w:rsidP="002149A1">
            <w:pPr>
              <w:rPr>
                <w:rFonts w:ascii="Aptos" w:hAnsi="Aptos"/>
                <w:lang w:val="nb-NO" w:eastAsia="nb-NO"/>
              </w:rPr>
            </w:pPr>
            <w:r w:rsidRPr="00A9388F">
              <w:rPr>
                <w:rFonts w:ascii="Aptos" w:hAnsi="Aptos"/>
                <w:lang w:val="nb-NO" w:eastAsia="nb-NO"/>
              </w:rPr>
              <w:t>Kvalifisering buldring Jr. NM</w:t>
            </w:r>
          </w:p>
        </w:tc>
        <w:tc>
          <w:tcPr>
            <w:tcW w:w="4825" w:type="dxa"/>
          </w:tcPr>
          <w:p w14:paraId="4D276E2E" w14:textId="77777777" w:rsidR="004D5DFC" w:rsidRPr="00A9388F" w:rsidRDefault="004D5DFC" w:rsidP="002149A1">
            <w:pPr>
              <w:rPr>
                <w:rFonts w:ascii="Aptos" w:hAnsi="Aptos"/>
                <w:lang w:val="nb-NO" w:eastAsia="nb-NO"/>
              </w:rPr>
            </w:pPr>
            <w:r w:rsidRPr="00A9388F">
              <w:rPr>
                <w:rFonts w:ascii="Aptos" w:hAnsi="Aptos"/>
                <w:lang w:val="nb-NO" w:eastAsia="nb-NO"/>
              </w:rPr>
              <w:t>20 - 23 buldre</w:t>
            </w:r>
          </w:p>
        </w:tc>
      </w:tr>
      <w:tr w:rsidR="004D5DFC" w:rsidRPr="00A9388F" w14:paraId="7E72008B" w14:textId="77777777" w:rsidTr="00CE0CCF">
        <w:tc>
          <w:tcPr>
            <w:tcW w:w="4247" w:type="dxa"/>
          </w:tcPr>
          <w:p w14:paraId="23CC9E74" w14:textId="77777777" w:rsidR="004D5DFC" w:rsidRPr="00A9388F" w:rsidRDefault="004D5DFC" w:rsidP="002149A1">
            <w:pPr>
              <w:rPr>
                <w:rFonts w:ascii="Aptos" w:hAnsi="Aptos"/>
                <w:lang w:val="nb-NO" w:eastAsia="nb-NO"/>
              </w:rPr>
            </w:pPr>
            <w:r w:rsidRPr="00A9388F">
              <w:rPr>
                <w:rFonts w:ascii="Aptos" w:hAnsi="Aptos"/>
                <w:lang w:val="nb-NO" w:eastAsia="nb-NO"/>
              </w:rPr>
              <w:t>Kvalifisering buldring Sr. NM</w:t>
            </w:r>
          </w:p>
        </w:tc>
        <w:tc>
          <w:tcPr>
            <w:tcW w:w="4825" w:type="dxa"/>
          </w:tcPr>
          <w:p w14:paraId="7BE795FD" w14:textId="77777777" w:rsidR="004D5DFC" w:rsidRPr="00A9388F" w:rsidRDefault="004D5DFC" w:rsidP="002149A1">
            <w:pPr>
              <w:rPr>
                <w:rFonts w:ascii="Aptos" w:hAnsi="Aptos"/>
                <w:lang w:val="nb-NO" w:eastAsia="nb-NO"/>
              </w:rPr>
            </w:pPr>
            <w:r w:rsidRPr="00A9388F">
              <w:rPr>
                <w:rFonts w:ascii="Aptos" w:hAnsi="Aptos"/>
                <w:lang w:val="nb-NO" w:eastAsia="nb-NO"/>
              </w:rPr>
              <w:t>8 – 10 buldre</w:t>
            </w:r>
          </w:p>
        </w:tc>
      </w:tr>
      <w:tr w:rsidR="004D5DFC" w:rsidRPr="00A9388F" w14:paraId="1AF7CE86" w14:textId="77777777" w:rsidTr="00CE0CCF">
        <w:tc>
          <w:tcPr>
            <w:tcW w:w="4247" w:type="dxa"/>
          </w:tcPr>
          <w:p w14:paraId="768BDB70" w14:textId="77777777" w:rsidR="004D5DFC" w:rsidRPr="00A9388F" w:rsidRDefault="004D5DFC" w:rsidP="002149A1">
            <w:pPr>
              <w:rPr>
                <w:rFonts w:ascii="Aptos" w:hAnsi="Aptos"/>
                <w:lang w:val="nb-NO" w:eastAsia="nb-NO"/>
              </w:rPr>
            </w:pPr>
            <w:r w:rsidRPr="00A9388F">
              <w:rPr>
                <w:rFonts w:ascii="Aptos" w:hAnsi="Aptos"/>
                <w:lang w:val="nb-NO" w:eastAsia="nb-NO"/>
              </w:rPr>
              <w:t>Finale led/led para</w:t>
            </w:r>
          </w:p>
        </w:tc>
        <w:tc>
          <w:tcPr>
            <w:tcW w:w="4825" w:type="dxa"/>
          </w:tcPr>
          <w:p w14:paraId="6E6E5D22" w14:textId="77777777" w:rsidR="004D5DFC" w:rsidRPr="00A9388F" w:rsidRDefault="004D5DFC" w:rsidP="002149A1">
            <w:pPr>
              <w:rPr>
                <w:rFonts w:ascii="Aptos" w:hAnsi="Aptos"/>
                <w:lang w:val="nb-NO" w:eastAsia="nb-NO"/>
              </w:rPr>
            </w:pPr>
            <w:r w:rsidRPr="00A9388F">
              <w:rPr>
                <w:rFonts w:ascii="Aptos" w:hAnsi="Aptos"/>
                <w:lang w:val="nb-NO" w:eastAsia="nb-NO"/>
              </w:rPr>
              <w:t>3 - 4 ruter + para ruter</w:t>
            </w:r>
          </w:p>
        </w:tc>
      </w:tr>
      <w:tr w:rsidR="004D5DFC" w:rsidRPr="00A9388F" w14:paraId="3DD469C3" w14:textId="77777777" w:rsidTr="00CE0CCF">
        <w:tc>
          <w:tcPr>
            <w:tcW w:w="4247" w:type="dxa"/>
          </w:tcPr>
          <w:p w14:paraId="2FBAB72F" w14:textId="77777777" w:rsidR="004D5DFC" w:rsidRPr="00A9388F" w:rsidRDefault="004D5DFC" w:rsidP="002149A1">
            <w:pPr>
              <w:rPr>
                <w:rFonts w:ascii="Aptos" w:hAnsi="Aptos"/>
                <w:lang w:val="nb-NO" w:eastAsia="nb-NO"/>
              </w:rPr>
            </w:pPr>
            <w:r w:rsidRPr="00A9388F">
              <w:rPr>
                <w:rFonts w:ascii="Aptos" w:hAnsi="Aptos"/>
                <w:lang w:val="nb-NO" w:eastAsia="nb-NO"/>
              </w:rPr>
              <w:t>Semifinale Sr. NM</w:t>
            </w:r>
          </w:p>
        </w:tc>
        <w:tc>
          <w:tcPr>
            <w:tcW w:w="4825" w:type="dxa"/>
          </w:tcPr>
          <w:p w14:paraId="29124B03" w14:textId="77777777" w:rsidR="004D5DFC" w:rsidRPr="00A9388F" w:rsidRDefault="004D5DFC" w:rsidP="002149A1">
            <w:pPr>
              <w:rPr>
                <w:rFonts w:ascii="Aptos" w:hAnsi="Aptos"/>
                <w:lang w:val="nb-NO" w:eastAsia="nb-NO"/>
              </w:rPr>
            </w:pPr>
            <w:r w:rsidRPr="00A9388F">
              <w:rPr>
                <w:rFonts w:ascii="Aptos" w:hAnsi="Aptos"/>
                <w:lang w:val="nb-NO" w:eastAsia="nb-NO"/>
              </w:rPr>
              <w:t>6 – 8 buldre</w:t>
            </w:r>
          </w:p>
        </w:tc>
      </w:tr>
      <w:tr w:rsidR="004D5DFC" w:rsidRPr="00A9388F" w14:paraId="35E10ACA" w14:textId="77777777" w:rsidTr="00CE0CCF">
        <w:tc>
          <w:tcPr>
            <w:tcW w:w="4247" w:type="dxa"/>
          </w:tcPr>
          <w:p w14:paraId="18EA361C" w14:textId="77777777" w:rsidR="004D5DFC" w:rsidRPr="00A9388F" w:rsidRDefault="004D5DFC" w:rsidP="002149A1">
            <w:pPr>
              <w:rPr>
                <w:rFonts w:ascii="Aptos" w:hAnsi="Aptos"/>
                <w:lang w:val="nb-NO" w:eastAsia="nb-NO"/>
              </w:rPr>
            </w:pPr>
            <w:r w:rsidRPr="00A9388F">
              <w:rPr>
                <w:rFonts w:ascii="Aptos" w:hAnsi="Aptos"/>
                <w:lang w:val="nb-NO" w:eastAsia="nb-NO"/>
              </w:rPr>
              <w:t>Finale Sr. NM</w:t>
            </w:r>
          </w:p>
        </w:tc>
        <w:tc>
          <w:tcPr>
            <w:tcW w:w="4825" w:type="dxa"/>
          </w:tcPr>
          <w:p w14:paraId="6C2A8299" w14:textId="77777777" w:rsidR="004D5DFC" w:rsidRPr="00A9388F" w:rsidRDefault="004D5DFC" w:rsidP="002149A1">
            <w:pPr>
              <w:rPr>
                <w:rFonts w:ascii="Aptos" w:hAnsi="Aptos"/>
                <w:lang w:val="nb-NO" w:eastAsia="nb-NO"/>
              </w:rPr>
            </w:pPr>
            <w:r w:rsidRPr="00A9388F">
              <w:rPr>
                <w:rFonts w:ascii="Aptos" w:hAnsi="Aptos"/>
                <w:lang w:val="nb-NO" w:eastAsia="nb-NO"/>
              </w:rPr>
              <w:t>6 – 8 buldre</w:t>
            </w:r>
          </w:p>
        </w:tc>
      </w:tr>
      <w:tr w:rsidR="004D5DFC" w:rsidRPr="00A9388F" w14:paraId="04F5CC0F" w14:textId="77777777" w:rsidTr="00CE0CCF">
        <w:tc>
          <w:tcPr>
            <w:tcW w:w="4247" w:type="dxa"/>
          </w:tcPr>
          <w:p w14:paraId="1567ADBE" w14:textId="77777777" w:rsidR="004D5DFC" w:rsidRPr="00A9388F" w:rsidRDefault="004D5DFC" w:rsidP="002149A1">
            <w:pPr>
              <w:rPr>
                <w:rFonts w:ascii="Aptos" w:hAnsi="Aptos"/>
                <w:lang w:val="nb-NO" w:eastAsia="nb-NO"/>
              </w:rPr>
            </w:pPr>
            <w:r w:rsidRPr="00A9388F">
              <w:rPr>
                <w:rFonts w:ascii="Aptos" w:hAnsi="Aptos"/>
                <w:lang w:val="nb-NO" w:eastAsia="nb-NO"/>
              </w:rPr>
              <w:t>Finale buldring Jr. NM</w:t>
            </w:r>
          </w:p>
        </w:tc>
        <w:tc>
          <w:tcPr>
            <w:tcW w:w="4825" w:type="dxa"/>
          </w:tcPr>
          <w:p w14:paraId="45811B01" w14:textId="77777777" w:rsidR="004D5DFC" w:rsidRPr="00A9388F" w:rsidRDefault="004D5DFC" w:rsidP="002149A1">
            <w:pPr>
              <w:rPr>
                <w:rFonts w:ascii="Aptos" w:hAnsi="Aptos"/>
                <w:lang w:val="nb-NO" w:eastAsia="nb-NO"/>
              </w:rPr>
            </w:pPr>
            <w:r w:rsidRPr="00A9388F">
              <w:rPr>
                <w:rFonts w:ascii="Aptos" w:hAnsi="Aptos"/>
                <w:lang w:val="nb-NO" w:eastAsia="nb-NO"/>
              </w:rPr>
              <w:t>12 - 14 buldre</w:t>
            </w:r>
          </w:p>
        </w:tc>
      </w:tr>
    </w:tbl>
    <w:p w14:paraId="64A214FE" w14:textId="77777777" w:rsidR="004D5DFC" w:rsidRPr="00A9388F" w:rsidRDefault="004D5DFC" w:rsidP="004D5DFC">
      <w:pPr>
        <w:rPr>
          <w:rFonts w:ascii="Aptos" w:hAnsi="Aptos"/>
          <w:color w:val="FF0000"/>
          <w:lang w:val="nb-NO" w:eastAsia="nb-NO"/>
        </w:rPr>
      </w:pPr>
    </w:p>
    <w:p w14:paraId="390C414B" w14:textId="77777777" w:rsidR="004D5DFC" w:rsidRPr="00A9388F" w:rsidRDefault="004D5DFC" w:rsidP="00CE0CCF">
      <w:pPr>
        <w:ind w:left="708"/>
        <w:rPr>
          <w:rFonts w:ascii="Aptos" w:hAnsi="Aptos"/>
          <w:b/>
          <w:bCs/>
          <w:lang w:val="nb-NO" w:eastAsia="nb-NO"/>
        </w:rPr>
      </w:pPr>
      <w:r w:rsidRPr="00A9388F">
        <w:rPr>
          <w:rFonts w:ascii="Aptos" w:hAnsi="Aptos"/>
          <w:b/>
          <w:bCs/>
          <w:lang w:val="nb-NO" w:eastAsia="nb-NO"/>
        </w:rPr>
        <w:t>Disse områder må også være planlagt for:</w:t>
      </w:r>
    </w:p>
    <w:p w14:paraId="2631BF1A" w14:textId="77777777" w:rsidR="004D5DFC" w:rsidRPr="00A9388F" w:rsidRDefault="004D5DFC" w:rsidP="004D5DFC">
      <w:pPr>
        <w:pStyle w:val="Liststycke"/>
        <w:numPr>
          <w:ilvl w:val="0"/>
          <w:numId w:val="20"/>
        </w:numPr>
        <w:spacing w:after="160" w:line="259" w:lineRule="auto"/>
        <w:rPr>
          <w:rFonts w:ascii="Aptos" w:hAnsi="Aptos"/>
          <w:lang w:val="nb-NO" w:eastAsia="nb-NO"/>
        </w:rPr>
      </w:pPr>
      <w:r w:rsidRPr="00A9388F">
        <w:rPr>
          <w:rFonts w:ascii="Aptos" w:hAnsi="Aptos"/>
          <w:lang w:val="nb-NO" w:eastAsia="nb-NO"/>
        </w:rPr>
        <w:t>Område for oppvarming til kvalifisering</w:t>
      </w:r>
    </w:p>
    <w:p w14:paraId="5D7D0EA7" w14:textId="77777777" w:rsidR="004D5DFC" w:rsidRPr="00A9388F" w:rsidRDefault="004D5DFC" w:rsidP="004D5DFC">
      <w:pPr>
        <w:pStyle w:val="Liststycke"/>
        <w:numPr>
          <w:ilvl w:val="0"/>
          <w:numId w:val="20"/>
        </w:numPr>
        <w:spacing w:after="160" w:line="259" w:lineRule="auto"/>
        <w:rPr>
          <w:rFonts w:ascii="Aptos" w:hAnsi="Aptos"/>
          <w:lang w:val="nb-NO" w:eastAsia="nb-NO"/>
        </w:rPr>
      </w:pPr>
      <w:r w:rsidRPr="00A9388F">
        <w:rPr>
          <w:rFonts w:ascii="Aptos" w:hAnsi="Aptos"/>
          <w:lang w:val="nb-NO" w:eastAsia="nb-NO"/>
        </w:rPr>
        <w:t xml:space="preserve">Område for isolat m. tilhørende mulighet for oppvarming  </w:t>
      </w:r>
    </w:p>
    <w:p w14:paraId="21A7FE14" w14:textId="77777777" w:rsidR="004D5DFC" w:rsidRPr="00A9388F" w:rsidRDefault="004D5DFC" w:rsidP="004D5DFC">
      <w:pPr>
        <w:pStyle w:val="Liststycke"/>
        <w:numPr>
          <w:ilvl w:val="0"/>
          <w:numId w:val="20"/>
        </w:numPr>
        <w:spacing w:after="160" w:line="259" w:lineRule="auto"/>
        <w:rPr>
          <w:rFonts w:ascii="Aptos" w:hAnsi="Aptos"/>
          <w:lang w:val="nb-NO" w:eastAsia="nb-NO"/>
        </w:rPr>
      </w:pPr>
      <w:r w:rsidRPr="00A9388F">
        <w:rPr>
          <w:rFonts w:ascii="Aptos" w:hAnsi="Aptos"/>
          <w:lang w:val="nb-NO" w:eastAsia="nb-NO"/>
        </w:rPr>
        <w:t>Område for publikum</w:t>
      </w:r>
    </w:p>
    <w:p w14:paraId="44CAFDD6" w14:textId="77777777" w:rsidR="004D5DFC" w:rsidRPr="00A9388F" w:rsidRDefault="004D5DFC" w:rsidP="004D5DFC">
      <w:pPr>
        <w:pStyle w:val="Liststycke"/>
        <w:numPr>
          <w:ilvl w:val="0"/>
          <w:numId w:val="20"/>
        </w:numPr>
        <w:spacing w:after="160" w:line="259" w:lineRule="auto"/>
        <w:rPr>
          <w:rFonts w:ascii="Aptos" w:hAnsi="Aptos"/>
          <w:lang w:val="nb-NO" w:eastAsia="nb-NO"/>
        </w:rPr>
      </w:pPr>
      <w:r w:rsidRPr="00A9388F">
        <w:rPr>
          <w:rFonts w:ascii="Aptos" w:hAnsi="Aptos"/>
          <w:lang w:val="nb-NO" w:eastAsia="nb-NO"/>
        </w:rPr>
        <w:t xml:space="preserve">Område for sekretariat </w:t>
      </w:r>
    </w:p>
    <w:p w14:paraId="3A78D9E7" w14:textId="77777777" w:rsidR="004D5DFC" w:rsidRPr="00A9388F" w:rsidRDefault="004D5DFC" w:rsidP="004D5DFC">
      <w:pPr>
        <w:pStyle w:val="Liststycke"/>
        <w:numPr>
          <w:ilvl w:val="0"/>
          <w:numId w:val="20"/>
        </w:numPr>
        <w:spacing w:after="160" w:line="259" w:lineRule="auto"/>
        <w:rPr>
          <w:rFonts w:ascii="Aptos" w:hAnsi="Aptos"/>
          <w:lang w:val="nb-NO" w:eastAsia="nb-NO"/>
        </w:rPr>
      </w:pPr>
      <w:r w:rsidRPr="00A9388F">
        <w:rPr>
          <w:rFonts w:ascii="Aptos" w:hAnsi="Aptos"/>
          <w:lang w:val="nb-NO" w:eastAsia="nb-NO"/>
        </w:rPr>
        <w:t>Område for dopingkontroll</w:t>
      </w:r>
    </w:p>
    <w:p w14:paraId="494C409E" w14:textId="77777777" w:rsidR="004D5DFC" w:rsidRPr="00A9388F" w:rsidRDefault="004D5DFC" w:rsidP="004D5DFC">
      <w:pPr>
        <w:pStyle w:val="Liststycke"/>
        <w:numPr>
          <w:ilvl w:val="0"/>
          <w:numId w:val="20"/>
        </w:numPr>
        <w:spacing w:after="160" w:line="259" w:lineRule="auto"/>
        <w:rPr>
          <w:rFonts w:ascii="Aptos" w:hAnsi="Aptos"/>
          <w:lang w:val="nb-NO" w:eastAsia="nb-NO"/>
        </w:rPr>
      </w:pPr>
      <w:r w:rsidRPr="00A9388F">
        <w:rPr>
          <w:rFonts w:ascii="Aptos" w:hAnsi="Aptos"/>
          <w:lang w:val="nb-NO" w:eastAsia="nb-NO"/>
        </w:rPr>
        <w:t>Område for strømming / TV (ved behov)</w:t>
      </w:r>
    </w:p>
    <w:p w14:paraId="0D57D51A" w14:textId="77777777" w:rsidR="004D5DFC" w:rsidRPr="004D5DFC" w:rsidRDefault="004D5DFC" w:rsidP="00CE0CCF">
      <w:pPr>
        <w:pStyle w:val="Rubrik3"/>
        <w:ind w:left="708"/>
        <w:rPr>
          <w:rFonts w:ascii="Aptos" w:hAnsi="Aptos"/>
          <w:color w:val="008080"/>
          <w:sz w:val="24"/>
          <w:szCs w:val="24"/>
          <w:lang w:val="nb-NO"/>
        </w:rPr>
      </w:pPr>
      <w:r w:rsidRPr="004D5DFC">
        <w:rPr>
          <w:rFonts w:ascii="Aptos" w:hAnsi="Aptos"/>
          <w:color w:val="008080"/>
          <w:sz w:val="24"/>
          <w:szCs w:val="24"/>
          <w:lang w:val="nb-NO"/>
        </w:rPr>
        <w:t xml:space="preserve">Arrangementsklubb og kommersielt senter </w:t>
      </w:r>
    </w:p>
    <w:p w14:paraId="7D9708E7" w14:textId="77777777" w:rsidR="004D5DFC" w:rsidRPr="00A9388F" w:rsidRDefault="004D5DFC" w:rsidP="00CE0CCF">
      <w:pPr>
        <w:ind w:left="708"/>
        <w:rPr>
          <w:rFonts w:ascii="Aptos" w:hAnsi="Aptos"/>
          <w:lang w:val="nb-NO"/>
        </w:rPr>
      </w:pPr>
      <w:r w:rsidRPr="00A9388F">
        <w:rPr>
          <w:rFonts w:ascii="Aptos" w:hAnsi="Aptos"/>
          <w:lang w:val="nb-NO"/>
        </w:rPr>
        <w:t>Flere av NKF’s medlemsklubber samarbeider med kommersielle sentere. Som arrangør for nasjonale konkurranser vil det derfor være naturlig å ha en avtale knyttet opp mot dette, både i søknadsfasen, men også for selve gjennomføringen.</w:t>
      </w:r>
      <w:r w:rsidRPr="00A9388F">
        <w:rPr>
          <w:rFonts w:ascii="Aptos" w:hAnsi="Aptos"/>
          <w:lang w:val="nb-NO"/>
        </w:rPr>
        <w:br/>
      </w:r>
    </w:p>
    <w:p w14:paraId="263D8A8B" w14:textId="77777777" w:rsidR="004D5DFC" w:rsidRPr="00A9388F" w:rsidRDefault="004D5DFC" w:rsidP="00CE0CCF">
      <w:pPr>
        <w:ind w:left="708"/>
        <w:rPr>
          <w:rFonts w:ascii="Aptos" w:hAnsi="Aptos"/>
          <w:lang w:val="nb-NO"/>
        </w:rPr>
      </w:pPr>
      <w:r w:rsidRPr="00A9388F">
        <w:rPr>
          <w:rFonts w:ascii="Aptos" w:hAnsi="Aptos"/>
          <w:lang w:val="nb-NO"/>
        </w:rPr>
        <w:t>Avtalen bør være tydelig på følgende punkter:</w:t>
      </w:r>
      <w:r w:rsidRPr="00A9388F">
        <w:rPr>
          <w:rFonts w:ascii="Aptos" w:hAnsi="Aptos"/>
          <w:lang w:val="nb-NO"/>
        </w:rPr>
        <w:br/>
        <w:t xml:space="preserve">- Tidsperiode senteret må forberedes til konkurranse. </w:t>
      </w:r>
      <w:r w:rsidRPr="00A9388F">
        <w:rPr>
          <w:rFonts w:ascii="Aptos" w:hAnsi="Aptos"/>
          <w:lang w:val="nb-NO"/>
        </w:rPr>
        <w:br/>
        <w:t>- Tidsperioden og område for konkurransegjennomføring (kan senteret holde deler åpent?).</w:t>
      </w:r>
      <w:r w:rsidRPr="00A9388F">
        <w:rPr>
          <w:rFonts w:ascii="Aptos" w:hAnsi="Aptos"/>
          <w:lang w:val="nb-NO"/>
        </w:rPr>
        <w:br/>
        <w:t xml:space="preserve">- Spesifikk avtale om når og hvordan senteret skal overleveres tilbake. </w:t>
      </w:r>
    </w:p>
    <w:p w14:paraId="21F8BD4E" w14:textId="77777777" w:rsidR="004D5DFC" w:rsidRPr="00A9388F" w:rsidRDefault="004D5DFC" w:rsidP="00CE0CCF">
      <w:pPr>
        <w:ind w:left="708"/>
        <w:rPr>
          <w:rFonts w:ascii="Aptos" w:hAnsi="Aptos"/>
          <w:lang w:val="nb-NO"/>
        </w:rPr>
      </w:pPr>
      <w:r w:rsidRPr="00A9388F">
        <w:rPr>
          <w:rFonts w:ascii="Aptos" w:hAnsi="Aptos"/>
          <w:lang w:val="nb-NO"/>
        </w:rPr>
        <w:t xml:space="preserve">- Hva kan bli igjen av ruter og bulder. Forsøke å separere kvalik og finale vegger. Tenk på at  </w:t>
      </w:r>
    </w:p>
    <w:p w14:paraId="5E8325C3" w14:textId="77777777" w:rsidR="004D5DFC" w:rsidRDefault="004D5DFC" w:rsidP="00CE0CCF">
      <w:pPr>
        <w:ind w:left="708"/>
        <w:rPr>
          <w:rFonts w:ascii="Aptos" w:hAnsi="Aptos"/>
          <w:lang w:val="nb-NO"/>
        </w:rPr>
      </w:pPr>
      <w:r w:rsidRPr="00A9388F">
        <w:rPr>
          <w:rFonts w:ascii="Aptos" w:hAnsi="Aptos"/>
          <w:lang w:val="nb-NO"/>
        </w:rPr>
        <w:t xml:space="preserve">  gjenstående bulder og ruter har en rutsetting og høy økonomisk verdi for senteret </w:t>
      </w:r>
      <w:r w:rsidRPr="00A9388F">
        <w:rPr>
          <w:rFonts w:ascii="Aptos" w:hAnsi="Aptos"/>
          <w:lang w:val="nb-NO"/>
        </w:rPr>
        <w:br/>
        <w:t xml:space="preserve">- Kostnad for leie. </w:t>
      </w:r>
    </w:p>
    <w:p w14:paraId="3AC93D60" w14:textId="77777777" w:rsidR="004D5DFC" w:rsidRDefault="004D5DFC" w:rsidP="004D5DFC">
      <w:pPr>
        <w:rPr>
          <w:rFonts w:ascii="Aptos" w:hAnsi="Aptos"/>
          <w:lang w:val="nb-NO"/>
        </w:rPr>
      </w:pPr>
    </w:p>
    <w:p w14:paraId="3D2CC193" w14:textId="57EF8A92" w:rsidR="004D5DFC" w:rsidRPr="004D5DFC" w:rsidRDefault="004D5DFC" w:rsidP="00A25EDE">
      <w:pPr>
        <w:pStyle w:val="Liststycke"/>
        <w:numPr>
          <w:ilvl w:val="0"/>
          <w:numId w:val="44"/>
        </w:numPr>
        <w:rPr>
          <w:rFonts w:ascii="Aptos" w:hAnsi="Aptos"/>
          <w:b/>
          <w:bCs/>
          <w:color w:val="008080"/>
          <w:lang w:val="nb-NO"/>
        </w:rPr>
      </w:pPr>
      <w:r w:rsidRPr="004D5DFC">
        <w:rPr>
          <w:rFonts w:ascii="Aptos" w:hAnsi="Aptos"/>
          <w:b/>
          <w:bCs/>
          <w:color w:val="008080"/>
          <w:lang w:val="nb-NO" w:eastAsia="nb-NO"/>
        </w:rPr>
        <w:t>Opprette arrangementskomité i klubben</w:t>
      </w:r>
    </w:p>
    <w:p w14:paraId="1F40C4F3" w14:textId="57732186" w:rsidR="00CE0CCF" w:rsidRPr="00A9388F" w:rsidRDefault="004D5DFC" w:rsidP="00160A7C">
      <w:pPr>
        <w:spacing w:after="120"/>
        <w:ind w:left="708"/>
        <w:rPr>
          <w:rFonts w:ascii="Aptos" w:hAnsi="Aptos"/>
          <w:i/>
          <w:iCs/>
          <w:lang w:val="nb-NO"/>
        </w:rPr>
      </w:pPr>
      <w:r w:rsidRPr="00A9388F">
        <w:rPr>
          <w:rFonts w:ascii="Aptos" w:hAnsi="Aptos"/>
          <w:i/>
          <w:iCs/>
          <w:lang w:val="nb-NO"/>
        </w:rPr>
        <w:t>Tid: oktober eller senest 6 mån innen arrangement</w:t>
      </w:r>
    </w:p>
    <w:p w14:paraId="5C98B742" w14:textId="77777777" w:rsidR="004D5DFC" w:rsidRPr="00A9388F" w:rsidRDefault="004D5DFC" w:rsidP="00160A7C">
      <w:pPr>
        <w:spacing w:after="120"/>
        <w:ind w:left="708"/>
        <w:rPr>
          <w:rFonts w:ascii="Aptos" w:hAnsi="Aptos"/>
          <w:lang w:val="nb-NO"/>
        </w:rPr>
      </w:pPr>
      <w:r w:rsidRPr="00A9388F">
        <w:rPr>
          <w:rFonts w:ascii="Aptos" w:hAnsi="Aptos"/>
          <w:lang w:val="nb-NO"/>
        </w:rPr>
        <w:t xml:space="preserve">For at ikke belastningen på enkeltpersoner skal bli for stor, skal det nedsettes en arrangementskomité i hver arrangørklubb. Dette bør være et punkt på klubbens årsmøte, hvor medlemmer kan melde sin interesse for å bidra. Det vil også være naturlig å forhøre seg om foreldre til klubbens unge og aktive har mulighet til å bidra. Å ha flere medlemmer involvert i forberedelsene vil også kunne sikre kompetanseoverføring mellom klubbens medlemmer og gjøre klubben i stand til å arrangere i et fremtidsperspektiv. </w:t>
      </w:r>
    </w:p>
    <w:p w14:paraId="69BB3E48" w14:textId="77777777" w:rsidR="004D5DFC" w:rsidRPr="00A9388F" w:rsidRDefault="004D5DFC" w:rsidP="00CE0CCF">
      <w:pPr>
        <w:ind w:left="708"/>
        <w:rPr>
          <w:rFonts w:ascii="Aptos" w:hAnsi="Aptos"/>
          <w:lang w:val="nb-NO"/>
        </w:rPr>
      </w:pPr>
      <w:r w:rsidRPr="00A9388F">
        <w:rPr>
          <w:rFonts w:ascii="Aptos" w:hAnsi="Aptos"/>
          <w:lang w:val="nb-NO"/>
        </w:rPr>
        <w:lastRenderedPageBreak/>
        <w:t xml:space="preserve">Det er viktig å gjøre seg en oversikt over hva som skal forberedes i denne fasen, for å tilpasse behovet for antallet mennesker i arrangementskomitéen.    </w:t>
      </w:r>
      <w:r w:rsidRPr="00A9388F">
        <w:rPr>
          <w:rFonts w:ascii="Aptos" w:hAnsi="Aptos"/>
          <w:lang w:val="nb-NO"/>
        </w:rPr>
        <w:br/>
      </w:r>
      <w:r w:rsidRPr="00A9388F">
        <w:rPr>
          <w:rFonts w:ascii="Aptos" w:hAnsi="Aptos"/>
          <w:lang w:val="nb-NO"/>
        </w:rPr>
        <w:br/>
        <w:t xml:space="preserve">Roller i arrangementskomite som må/bør dekkes: </w:t>
      </w:r>
    </w:p>
    <w:p w14:paraId="4F515228" w14:textId="77777777" w:rsidR="004D5DFC" w:rsidRPr="00A9388F" w:rsidRDefault="004D5DFC" w:rsidP="00CE0CCF">
      <w:pPr>
        <w:pStyle w:val="Liststycke"/>
        <w:numPr>
          <w:ilvl w:val="0"/>
          <w:numId w:val="20"/>
        </w:numPr>
        <w:spacing w:after="160" w:line="259" w:lineRule="auto"/>
        <w:ind w:left="1428"/>
        <w:rPr>
          <w:rFonts w:ascii="Aptos" w:hAnsi="Aptos"/>
          <w:lang w:val="nb-NO"/>
        </w:rPr>
      </w:pPr>
      <w:r w:rsidRPr="00A9388F">
        <w:rPr>
          <w:rFonts w:ascii="Aptos" w:hAnsi="Aptos"/>
          <w:lang w:val="nb-NO"/>
        </w:rPr>
        <w:t xml:space="preserve">Arrangementsansvarlig </w:t>
      </w:r>
    </w:p>
    <w:p w14:paraId="7DC9A7FD"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Overordnet ansvarlig i arrangørklubb</w:t>
      </w:r>
    </w:p>
    <w:p w14:paraId="3C3E7E7C"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Hovedansvarlig for frivillige til gjennomføringen</w:t>
      </w:r>
    </w:p>
    <w:p w14:paraId="44873257"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Ansvarlig for å delegere oppgaver og holder oversikt med resten av arrangementskomiteen</w:t>
      </w:r>
    </w:p>
    <w:p w14:paraId="11A2FE89"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 xml:space="preserve">Har kontakten med NKF’s fagansvarlige </w:t>
      </w:r>
    </w:p>
    <w:p w14:paraId="350B99D3" w14:textId="77777777" w:rsidR="004D5DFC" w:rsidRPr="00A9388F" w:rsidRDefault="004D5DFC" w:rsidP="00CE0CCF">
      <w:pPr>
        <w:pStyle w:val="Liststycke"/>
        <w:numPr>
          <w:ilvl w:val="0"/>
          <w:numId w:val="20"/>
        </w:numPr>
        <w:spacing w:after="160" w:line="259" w:lineRule="auto"/>
        <w:ind w:left="1428"/>
        <w:rPr>
          <w:rFonts w:ascii="Aptos" w:hAnsi="Aptos"/>
          <w:lang w:val="nb-NO"/>
        </w:rPr>
      </w:pPr>
      <w:r w:rsidRPr="00A9388F">
        <w:rPr>
          <w:rFonts w:ascii="Aptos" w:hAnsi="Aptos"/>
          <w:lang w:val="nb-NO"/>
        </w:rPr>
        <w:t>Arenaansvarlig</w:t>
      </w:r>
    </w:p>
    <w:p w14:paraId="1918F524"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Har oversikt over areal som skal benyttes gjennom konkurransen og planleggingen rundt dette</w:t>
      </w:r>
    </w:p>
    <w:p w14:paraId="6D813679"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 xml:space="preserve">Rutesetting – forberede og klargjøre for rutesetting. Herunder sørge for godt nok utvalg av tak  </w:t>
      </w:r>
    </w:p>
    <w:p w14:paraId="1113BC57" w14:textId="77777777" w:rsidR="004D5DFC" w:rsidRPr="00A9388F" w:rsidRDefault="004D5DFC" w:rsidP="00CE0CCF">
      <w:pPr>
        <w:pStyle w:val="Liststycke"/>
        <w:numPr>
          <w:ilvl w:val="0"/>
          <w:numId w:val="20"/>
        </w:numPr>
        <w:spacing w:after="160" w:line="259" w:lineRule="auto"/>
        <w:ind w:left="1428"/>
        <w:rPr>
          <w:rFonts w:ascii="Aptos" w:hAnsi="Aptos"/>
          <w:lang w:val="nb-NO"/>
        </w:rPr>
      </w:pPr>
      <w:r w:rsidRPr="00A9388F">
        <w:rPr>
          <w:rFonts w:ascii="Aptos" w:hAnsi="Aptos"/>
          <w:lang w:val="nb-NO"/>
        </w:rPr>
        <w:t xml:space="preserve">Sekretariatansvarlig </w:t>
      </w:r>
    </w:p>
    <w:p w14:paraId="3D2D1D2A"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 xml:space="preserve">Sørge for et passende mannskap til sekretariatet </w:t>
      </w:r>
    </w:p>
    <w:p w14:paraId="06C499A5"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 xml:space="preserve">Sørge for opplæring i verktøyene </w:t>
      </w:r>
    </w:p>
    <w:p w14:paraId="3F470A0F" w14:textId="77777777" w:rsidR="004D5DFC" w:rsidRPr="00A9388F" w:rsidRDefault="004D5DFC" w:rsidP="00CE0CCF">
      <w:pPr>
        <w:pStyle w:val="Liststycke"/>
        <w:numPr>
          <w:ilvl w:val="0"/>
          <w:numId w:val="20"/>
        </w:numPr>
        <w:spacing w:after="160" w:line="259" w:lineRule="auto"/>
        <w:ind w:left="1428"/>
        <w:rPr>
          <w:rFonts w:ascii="Aptos" w:hAnsi="Aptos"/>
          <w:lang w:val="nb-NO"/>
        </w:rPr>
      </w:pPr>
      <w:r w:rsidRPr="00A9388F">
        <w:rPr>
          <w:rFonts w:ascii="Aptos" w:hAnsi="Aptos"/>
          <w:lang w:val="nb-NO"/>
        </w:rPr>
        <w:t xml:space="preserve">Økonomi og sponsor / Kommunikasjon og markedsføring </w:t>
      </w:r>
    </w:p>
    <w:p w14:paraId="2359C75B"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Jobbe med eksterne midler til arrangørklubben for konkurransen</w:t>
      </w:r>
    </w:p>
    <w:p w14:paraId="4641A2BC"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 xml:space="preserve">Promotere konkurransen  </w:t>
      </w:r>
    </w:p>
    <w:p w14:paraId="5F0CD45F" w14:textId="77777777" w:rsidR="004D5DFC" w:rsidRPr="00A9388F" w:rsidRDefault="004D5DFC" w:rsidP="00CE0CCF">
      <w:pPr>
        <w:pStyle w:val="Liststycke"/>
        <w:numPr>
          <w:ilvl w:val="0"/>
          <w:numId w:val="20"/>
        </w:numPr>
        <w:spacing w:after="160" w:line="259" w:lineRule="auto"/>
        <w:ind w:left="1428"/>
        <w:rPr>
          <w:rFonts w:ascii="Aptos" w:hAnsi="Aptos"/>
          <w:lang w:val="nb-NO"/>
        </w:rPr>
      </w:pPr>
      <w:r w:rsidRPr="00A9388F">
        <w:rPr>
          <w:rFonts w:ascii="Aptos" w:hAnsi="Aptos"/>
          <w:lang w:val="nb-NO"/>
        </w:rPr>
        <w:t xml:space="preserve">HMS- og førstehjelps- ansvarlig </w:t>
      </w:r>
    </w:p>
    <w:p w14:paraId="0A3C24B2"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 xml:space="preserve">Gjennomføre risikoanalyse for forberedelsene </w:t>
      </w:r>
    </w:p>
    <w:p w14:paraId="40586E85"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Skaffe kompetanse på førstehjelp til gjennomføringen</w:t>
      </w:r>
    </w:p>
    <w:p w14:paraId="1B94C474" w14:textId="77777777" w:rsidR="004D5DFC" w:rsidRPr="00A9388F" w:rsidRDefault="004D5DFC" w:rsidP="00CE0CCF">
      <w:pPr>
        <w:pStyle w:val="Liststycke"/>
        <w:numPr>
          <w:ilvl w:val="0"/>
          <w:numId w:val="20"/>
        </w:numPr>
        <w:spacing w:after="160" w:line="259" w:lineRule="auto"/>
        <w:ind w:left="1428"/>
        <w:rPr>
          <w:rFonts w:ascii="Aptos" w:hAnsi="Aptos"/>
          <w:lang w:val="nb-NO"/>
        </w:rPr>
      </w:pPr>
      <w:r w:rsidRPr="00A9388F">
        <w:rPr>
          <w:rFonts w:ascii="Aptos" w:hAnsi="Aptos"/>
          <w:lang w:val="nb-NO"/>
        </w:rPr>
        <w:t xml:space="preserve">Strømmingsansvarlig </w:t>
      </w:r>
    </w:p>
    <w:p w14:paraId="35414B57"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Gjøre seg kjent med rammer for strømming</w:t>
      </w:r>
    </w:p>
    <w:p w14:paraId="24F42119"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 xml:space="preserve">Gjøre seg kjent med utstyret </w:t>
      </w:r>
    </w:p>
    <w:p w14:paraId="44A6836A"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Rigge utstyret</w:t>
      </w:r>
    </w:p>
    <w:p w14:paraId="430C505A" w14:textId="77777777" w:rsidR="004D5DFC" w:rsidRPr="00A9388F"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Administrere strømmingen (under gjennomføring)</w:t>
      </w:r>
    </w:p>
    <w:p w14:paraId="4A73542D" w14:textId="77777777" w:rsidR="004D5DFC" w:rsidRDefault="004D5DFC" w:rsidP="00CE0CCF">
      <w:pPr>
        <w:pStyle w:val="Liststycke"/>
        <w:numPr>
          <w:ilvl w:val="1"/>
          <w:numId w:val="20"/>
        </w:numPr>
        <w:spacing w:after="160" w:line="259" w:lineRule="auto"/>
        <w:ind w:left="2148"/>
        <w:rPr>
          <w:rFonts w:ascii="Aptos" w:hAnsi="Aptos"/>
          <w:lang w:val="nb-NO"/>
        </w:rPr>
      </w:pPr>
      <w:r w:rsidRPr="00A9388F">
        <w:rPr>
          <w:rFonts w:ascii="Aptos" w:hAnsi="Aptos"/>
          <w:lang w:val="nb-NO"/>
        </w:rPr>
        <w:t>Organisere evt. lokalt behov (speaker)</w:t>
      </w:r>
    </w:p>
    <w:p w14:paraId="1AA07337" w14:textId="77777777" w:rsidR="00CE0CCF" w:rsidRDefault="00CE0CCF" w:rsidP="00CE0CCF">
      <w:pPr>
        <w:pStyle w:val="Liststycke"/>
        <w:spacing w:after="160" w:line="259" w:lineRule="auto"/>
        <w:ind w:left="2148"/>
        <w:rPr>
          <w:rFonts w:ascii="Aptos" w:hAnsi="Aptos"/>
          <w:lang w:val="nb-NO"/>
        </w:rPr>
      </w:pPr>
    </w:p>
    <w:p w14:paraId="0E33E8FC" w14:textId="77777777" w:rsidR="00CE0CCF" w:rsidRDefault="00CE0CCF" w:rsidP="00CE0CCF">
      <w:pPr>
        <w:pStyle w:val="Liststycke"/>
        <w:spacing w:after="160" w:line="259" w:lineRule="auto"/>
        <w:ind w:left="2148"/>
        <w:rPr>
          <w:rFonts w:ascii="Aptos" w:hAnsi="Aptos"/>
          <w:lang w:val="nb-NO"/>
        </w:rPr>
      </w:pPr>
    </w:p>
    <w:p w14:paraId="5E27C98C" w14:textId="7FC32BA1" w:rsidR="00CE0CCF" w:rsidRPr="00CE0CCF" w:rsidRDefault="00CE0CCF" w:rsidP="00CE0CCF">
      <w:pPr>
        <w:pStyle w:val="Liststycke"/>
        <w:numPr>
          <w:ilvl w:val="0"/>
          <w:numId w:val="44"/>
        </w:numPr>
        <w:spacing w:after="160" w:line="259" w:lineRule="auto"/>
        <w:rPr>
          <w:rFonts w:ascii="Aptos" w:hAnsi="Aptos"/>
          <w:b/>
          <w:bCs/>
          <w:color w:val="008080"/>
          <w:lang w:val="nb-NO"/>
        </w:rPr>
      </w:pPr>
      <w:r w:rsidRPr="00CE0CCF">
        <w:rPr>
          <w:rFonts w:ascii="Aptos" w:hAnsi="Aptos"/>
          <w:b/>
          <w:bCs/>
          <w:color w:val="008080"/>
          <w:lang w:val="nb-NO"/>
        </w:rPr>
        <w:t>Eksterne midler</w:t>
      </w:r>
    </w:p>
    <w:p w14:paraId="3816B38B" w14:textId="77777777" w:rsidR="00CE0CCF" w:rsidRPr="00CE0CCF" w:rsidRDefault="00CE0CCF" w:rsidP="00CE0CCF">
      <w:pPr>
        <w:pStyle w:val="Liststycke"/>
        <w:rPr>
          <w:rFonts w:ascii="Aptos" w:hAnsi="Aptos"/>
          <w:i/>
          <w:iCs/>
          <w:lang w:val="nb-NO"/>
        </w:rPr>
      </w:pPr>
      <w:r w:rsidRPr="00CE0CCF">
        <w:rPr>
          <w:rFonts w:ascii="Aptos" w:hAnsi="Aptos"/>
          <w:i/>
          <w:iCs/>
          <w:lang w:val="nb-NO"/>
        </w:rPr>
        <w:t>Tid: Oktober</w:t>
      </w:r>
    </w:p>
    <w:p w14:paraId="59F2C00C" w14:textId="77777777" w:rsidR="00CE0CCF" w:rsidRPr="00CE0CCF" w:rsidRDefault="00CE0CCF" w:rsidP="00CE0CCF">
      <w:pPr>
        <w:pStyle w:val="Rubrik3"/>
        <w:ind w:left="720"/>
        <w:rPr>
          <w:rFonts w:ascii="Aptos" w:hAnsi="Aptos"/>
          <w:color w:val="008080"/>
          <w:sz w:val="24"/>
          <w:szCs w:val="24"/>
          <w:lang w:val="nb-NO"/>
        </w:rPr>
      </w:pPr>
      <w:bookmarkStart w:id="17" w:name="_Toc201137180"/>
      <w:r w:rsidRPr="00CE0CCF">
        <w:rPr>
          <w:rFonts w:ascii="Aptos" w:hAnsi="Aptos"/>
          <w:color w:val="008080"/>
          <w:sz w:val="24"/>
          <w:szCs w:val="24"/>
          <w:lang w:val="nb-NO"/>
        </w:rPr>
        <w:t>Kommune/fylkeskommune</w:t>
      </w:r>
      <w:bookmarkEnd w:id="17"/>
      <w:r w:rsidRPr="00CE0CCF">
        <w:rPr>
          <w:rFonts w:ascii="Aptos" w:hAnsi="Aptos"/>
          <w:color w:val="008080"/>
          <w:sz w:val="24"/>
          <w:szCs w:val="24"/>
          <w:lang w:val="nb-NO"/>
        </w:rPr>
        <w:t>/krets</w:t>
      </w:r>
    </w:p>
    <w:p w14:paraId="50BE836B" w14:textId="77777777" w:rsidR="00CE0CCF" w:rsidRPr="00CE0CCF" w:rsidRDefault="00CE0CCF" w:rsidP="00CE0CCF">
      <w:pPr>
        <w:pStyle w:val="Liststycke"/>
        <w:rPr>
          <w:rFonts w:ascii="Aptos" w:hAnsi="Aptos"/>
          <w:lang w:val="nb-NO"/>
        </w:rPr>
      </w:pPr>
      <w:r w:rsidRPr="00CE0CCF">
        <w:rPr>
          <w:rFonts w:ascii="Aptos" w:hAnsi="Aptos"/>
          <w:lang w:val="nb-NO"/>
        </w:rPr>
        <w:t xml:space="preserve">Kommuner og fylkeskommuner operer med ulike frister og muligheter for å søke om midler til ulike idrettsarrangementer. Det anbefales at hver arrangørklubb gjør seg kjent med disse, via sine kommuner og fylkeskommuners sider. </w:t>
      </w:r>
      <w:r w:rsidRPr="00CE0CCF">
        <w:rPr>
          <w:rFonts w:ascii="Aptos" w:hAnsi="Aptos"/>
          <w:lang w:val="nb-NO"/>
        </w:rPr>
        <w:br/>
        <w:t xml:space="preserve">Som oftest er dette enkelt å finne informasjon, ved eksempelvis et google- søk. </w:t>
      </w:r>
    </w:p>
    <w:p w14:paraId="37C491C3" w14:textId="77777777" w:rsidR="00CE0CCF" w:rsidRPr="00CE0CCF" w:rsidRDefault="00CE0CCF" w:rsidP="00CE0CCF">
      <w:pPr>
        <w:pStyle w:val="Liststycke"/>
        <w:rPr>
          <w:rFonts w:ascii="Aptos" w:hAnsi="Aptos"/>
          <w:lang w:val="nb-NO"/>
        </w:rPr>
      </w:pPr>
      <w:r w:rsidRPr="00CE0CCF">
        <w:rPr>
          <w:rFonts w:ascii="Aptos" w:hAnsi="Aptos"/>
          <w:lang w:val="nb-NO"/>
        </w:rPr>
        <w:t>Flere av potensielle støtteordninger setter krav til ulikt innhold i søknadene. Budsjett og prosjektbeskrivelse er vanlig innhold, og ofte setter de krav til andre samfunnsnyttige tiltak ved arrangementet. Bærekraft, miljø, profilering og samarbeid, er gjentagende for flere av støtteordningene.</w:t>
      </w:r>
    </w:p>
    <w:p w14:paraId="0B18C347" w14:textId="77777777" w:rsidR="00CE0CCF" w:rsidRPr="00CE0CCF" w:rsidRDefault="00CE0CCF" w:rsidP="00CE0CCF">
      <w:pPr>
        <w:pStyle w:val="Rubrik3"/>
        <w:ind w:left="720"/>
        <w:rPr>
          <w:rFonts w:ascii="Aptos" w:hAnsi="Aptos"/>
          <w:color w:val="008080"/>
          <w:sz w:val="24"/>
          <w:szCs w:val="24"/>
          <w:lang w:val="nb-NO"/>
        </w:rPr>
      </w:pPr>
      <w:bookmarkStart w:id="18" w:name="_Toc201137181"/>
      <w:r w:rsidRPr="00CE0CCF">
        <w:rPr>
          <w:rFonts w:ascii="Aptos" w:hAnsi="Aptos"/>
          <w:color w:val="008080"/>
          <w:sz w:val="24"/>
          <w:szCs w:val="24"/>
          <w:lang w:val="nb-NO"/>
        </w:rPr>
        <w:t>Sponsorer</w:t>
      </w:r>
      <w:bookmarkEnd w:id="18"/>
      <w:r w:rsidRPr="00CE0CCF">
        <w:rPr>
          <w:rFonts w:ascii="Aptos" w:hAnsi="Aptos"/>
          <w:color w:val="008080"/>
          <w:sz w:val="24"/>
          <w:szCs w:val="24"/>
          <w:lang w:val="nb-NO"/>
        </w:rPr>
        <w:t xml:space="preserve"> </w:t>
      </w:r>
    </w:p>
    <w:p w14:paraId="500841AD" w14:textId="77777777" w:rsidR="00CE0CCF" w:rsidRDefault="00CE0CCF" w:rsidP="00CE0CCF">
      <w:pPr>
        <w:pStyle w:val="Liststycke"/>
        <w:rPr>
          <w:rFonts w:ascii="Aptos" w:hAnsi="Aptos"/>
          <w:lang w:val="nb-NO"/>
        </w:rPr>
      </w:pPr>
      <w:r w:rsidRPr="00CE0CCF">
        <w:rPr>
          <w:rFonts w:ascii="Aptos" w:hAnsi="Aptos"/>
          <w:lang w:val="nb-NO"/>
        </w:rPr>
        <w:t xml:space="preserve">Til nasjonale konkurranser er det normalt at klubbene forsøker å komme i kontakt med sponsorer til arrangementet. Dette er også et arbeid man bør sett i gang med i god tid </w:t>
      </w:r>
      <w:r w:rsidRPr="00CE0CCF">
        <w:rPr>
          <w:rFonts w:ascii="Aptos" w:hAnsi="Aptos"/>
          <w:lang w:val="nb-NO"/>
        </w:rPr>
        <w:lastRenderedPageBreak/>
        <w:t>før arrangementet. Personer med gode kontakter i næringslivet, med tilhørighet til klubben, kan være en nyttig inngangsvinkel å vurdere.</w:t>
      </w:r>
    </w:p>
    <w:p w14:paraId="2AF48F30" w14:textId="77777777" w:rsidR="00CE0CCF" w:rsidRDefault="00CE0CCF" w:rsidP="00CE0CCF">
      <w:pPr>
        <w:pStyle w:val="Liststycke"/>
        <w:rPr>
          <w:rFonts w:ascii="Aptos" w:hAnsi="Aptos"/>
          <w:lang w:val="nb-NO"/>
        </w:rPr>
      </w:pPr>
    </w:p>
    <w:p w14:paraId="5EF590E0" w14:textId="6C6C9032" w:rsidR="00CE0CCF" w:rsidRDefault="00CE0CCF" w:rsidP="00A25EDE">
      <w:pPr>
        <w:pStyle w:val="Liststycke"/>
        <w:numPr>
          <w:ilvl w:val="0"/>
          <w:numId w:val="44"/>
        </w:numPr>
        <w:rPr>
          <w:rFonts w:ascii="Aptos" w:hAnsi="Aptos"/>
          <w:b/>
          <w:bCs/>
          <w:color w:val="008080"/>
          <w:lang w:val="nb-NO"/>
        </w:rPr>
      </w:pPr>
      <w:r w:rsidRPr="00CE0CCF">
        <w:rPr>
          <w:rFonts w:ascii="Aptos" w:hAnsi="Aptos"/>
          <w:b/>
          <w:bCs/>
          <w:color w:val="008080"/>
          <w:lang w:val="nb-NO"/>
        </w:rPr>
        <w:t>Budsjett og bestillingsvare</w:t>
      </w:r>
    </w:p>
    <w:p w14:paraId="045BA832" w14:textId="76D9EEF6" w:rsidR="00CE0CCF" w:rsidRPr="00A9388F" w:rsidRDefault="00CE0CCF" w:rsidP="00160A7C">
      <w:pPr>
        <w:spacing w:after="120"/>
        <w:ind w:left="708"/>
        <w:rPr>
          <w:rFonts w:ascii="Aptos" w:hAnsi="Aptos"/>
          <w:i/>
          <w:iCs/>
          <w:lang w:val="nb-NO"/>
        </w:rPr>
      </w:pPr>
      <w:r w:rsidRPr="00A9388F">
        <w:rPr>
          <w:rFonts w:ascii="Aptos" w:hAnsi="Aptos"/>
          <w:i/>
          <w:iCs/>
          <w:lang w:val="nb-NO"/>
        </w:rPr>
        <w:t xml:space="preserve">Tid: 16-18 uker for konkurranse </w:t>
      </w:r>
    </w:p>
    <w:p w14:paraId="2F3C7CA4" w14:textId="77777777" w:rsidR="00CE0CCF" w:rsidRPr="00A9388F" w:rsidRDefault="00CE0CCF" w:rsidP="00160A7C">
      <w:pPr>
        <w:spacing w:after="120"/>
        <w:ind w:left="708"/>
        <w:rPr>
          <w:rFonts w:ascii="Aptos" w:hAnsi="Aptos"/>
          <w:lang w:val="nb-NO"/>
        </w:rPr>
      </w:pPr>
      <w:r w:rsidRPr="00A9388F">
        <w:rPr>
          <w:rFonts w:ascii="Aptos" w:hAnsi="Aptos"/>
          <w:lang w:val="nb-NO"/>
        </w:rPr>
        <w:t xml:space="preserve">Et godt budsjett bør nedsettes så raskt man får tildelingen til søkt arrangement. Dette kan bidra til at arrangørklubben får oversikt over hvilke tiltak som må gjennomføres for å komme ut av arrangementet med best mulig økonomisk resultat. </w:t>
      </w:r>
    </w:p>
    <w:p w14:paraId="3E867406" w14:textId="77777777" w:rsidR="00CE0CCF" w:rsidRPr="00A9388F" w:rsidRDefault="00CE0CCF" w:rsidP="00CE0CCF">
      <w:pPr>
        <w:ind w:left="708"/>
        <w:rPr>
          <w:rFonts w:ascii="Aptos" w:hAnsi="Aptos"/>
          <w:lang w:val="nb-NO"/>
        </w:rPr>
      </w:pPr>
      <w:r w:rsidRPr="00A9388F">
        <w:rPr>
          <w:rFonts w:ascii="Aptos" w:hAnsi="Aptos"/>
          <w:lang w:val="nb-NO"/>
        </w:rPr>
        <w:t>I denne perioden bør også en gjennomgang av om det må gjøres bestilling av utstyr og materiell. Har man nok klatretak, trengs det innkjøp av noe nytt?</w:t>
      </w:r>
    </w:p>
    <w:p w14:paraId="471DD8DB" w14:textId="77777777" w:rsidR="00CE0CCF" w:rsidRPr="00A9388F" w:rsidRDefault="00CE0CCF" w:rsidP="00CE0CCF">
      <w:pPr>
        <w:pStyle w:val="Liststycke"/>
        <w:numPr>
          <w:ilvl w:val="0"/>
          <w:numId w:val="5"/>
        </w:numPr>
        <w:spacing w:after="160" w:line="259" w:lineRule="auto"/>
        <w:ind w:left="1428"/>
        <w:rPr>
          <w:rFonts w:ascii="Aptos" w:hAnsi="Aptos"/>
          <w:lang w:val="nb-NO" w:eastAsia="nb-NO"/>
        </w:rPr>
      </w:pPr>
      <w:r w:rsidRPr="00A9388F">
        <w:rPr>
          <w:rFonts w:ascii="Aptos" w:hAnsi="Aptos"/>
          <w:lang w:val="nb-NO" w:eastAsia="nb-NO"/>
        </w:rPr>
        <w:t>Klatretau (led/led para)</w:t>
      </w:r>
    </w:p>
    <w:p w14:paraId="5F1518C2" w14:textId="77777777" w:rsidR="00CE0CCF" w:rsidRPr="00A9388F" w:rsidRDefault="00CE0CCF" w:rsidP="00CE0CCF">
      <w:pPr>
        <w:pStyle w:val="Liststycke"/>
        <w:numPr>
          <w:ilvl w:val="0"/>
          <w:numId w:val="5"/>
        </w:numPr>
        <w:spacing w:after="160" w:line="259" w:lineRule="auto"/>
        <w:ind w:left="1428"/>
        <w:rPr>
          <w:rFonts w:ascii="Aptos" w:hAnsi="Aptos"/>
          <w:lang w:val="nb-NO" w:eastAsia="nb-NO"/>
        </w:rPr>
      </w:pPr>
      <w:r w:rsidRPr="00A9388F">
        <w:rPr>
          <w:rFonts w:ascii="Aptos" w:hAnsi="Aptos"/>
          <w:lang w:val="nb-NO" w:eastAsia="nb-NO"/>
        </w:rPr>
        <w:t>Børster (buldring)</w:t>
      </w:r>
    </w:p>
    <w:p w14:paraId="4763A417" w14:textId="77777777" w:rsidR="00CE0CCF" w:rsidRPr="00A9388F" w:rsidRDefault="00CE0CCF" w:rsidP="00CE0CCF">
      <w:pPr>
        <w:pStyle w:val="Liststycke"/>
        <w:numPr>
          <w:ilvl w:val="0"/>
          <w:numId w:val="5"/>
        </w:numPr>
        <w:spacing w:after="160" w:line="259" w:lineRule="auto"/>
        <w:ind w:left="1428"/>
        <w:rPr>
          <w:rFonts w:ascii="Aptos" w:hAnsi="Aptos"/>
          <w:lang w:val="nb-NO" w:eastAsia="nb-NO"/>
        </w:rPr>
      </w:pPr>
      <w:r w:rsidRPr="00A9388F">
        <w:rPr>
          <w:rFonts w:ascii="Aptos" w:hAnsi="Aptos"/>
          <w:lang w:val="nb-NO" w:eastAsia="nb-NO"/>
        </w:rPr>
        <w:t>Teleskop- børster (buldring)</w:t>
      </w:r>
    </w:p>
    <w:p w14:paraId="2836D1AF" w14:textId="77777777" w:rsidR="00CE0CCF" w:rsidRDefault="00CE0CCF" w:rsidP="00CE0CCF">
      <w:pPr>
        <w:pStyle w:val="Liststycke"/>
        <w:ind w:left="1428"/>
        <w:rPr>
          <w:rFonts w:ascii="Aptos" w:hAnsi="Aptos"/>
          <w:lang w:val="nb-NO" w:eastAsia="nb-NO"/>
        </w:rPr>
      </w:pPr>
      <w:r w:rsidRPr="00A9388F">
        <w:rPr>
          <w:rFonts w:ascii="Aptos" w:hAnsi="Aptos"/>
          <w:lang w:val="nb-NO" w:eastAsia="nb-NO"/>
        </w:rPr>
        <w:t>Tape til merking av ruter</w:t>
      </w:r>
    </w:p>
    <w:p w14:paraId="6A83D39E" w14:textId="77777777" w:rsidR="00CE0CCF" w:rsidRDefault="00CE0CCF" w:rsidP="00CE0CCF">
      <w:pPr>
        <w:pStyle w:val="Liststycke"/>
        <w:ind w:left="1428"/>
        <w:rPr>
          <w:rFonts w:ascii="Aptos" w:hAnsi="Aptos"/>
          <w:lang w:val="nb-NO" w:eastAsia="nb-NO"/>
        </w:rPr>
      </w:pPr>
    </w:p>
    <w:p w14:paraId="7B45CFE9" w14:textId="77777777" w:rsidR="00CE0CCF" w:rsidRDefault="00CE0CCF" w:rsidP="00CE0CCF">
      <w:pPr>
        <w:pStyle w:val="Liststycke"/>
        <w:numPr>
          <w:ilvl w:val="0"/>
          <w:numId w:val="44"/>
        </w:numPr>
        <w:rPr>
          <w:rFonts w:ascii="Aptos" w:hAnsi="Aptos"/>
          <w:b/>
          <w:bCs/>
          <w:color w:val="008080"/>
          <w:lang w:val="nb-NO"/>
        </w:rPr>
      </w:pPr>
      <w:r w:rsidRPr="00CE0CCF">
        <w:rPr>
          <w:rFonts w:ascii="Aptos" w:hAnsi="Aptos"/>
          <w:b/>
          <w:bCs/>
          <w:i/>
          <w:iCs/>
          <w:color w:val="008080"/>
          <w:lang w:val="nb-NO" w:eastAsia="nb-NO"/>
        </w:rPr>
        <w:t>NK</w:t>
      </w:r>
      <w:r w:rsidRPr="00CE0CCF">
        <w:rPr>
          <w:rFonts w:ascii="Aptos" w:hAnsi="Aptos"/>
          <w:b/>
          <w:bCs/>
          <w:color w:val="008080"/>
          <w:lang w:val="nb-NO" w:eastAsia="nb-NO"/>
        </w:rPr>
        <w:t>F lager arrangør, Rutsetter, Dommer og øvrige avtaler</w:t>
      </w:r>
    </w:p>
    <w:p w14:paraId="589794F3" w14:textId="77777777" w:rsidR="00CE0CCF" w:rsidRDefault="00CE0CCF" w:rsidP="00CE0CCF">
      <w:pPr>
        <w:pStyle w:val="Liststycke"/>
        <w:numPr>
          <w:ilvl w:val="0"/>
          <w:numId w:val="44"/>
        </w:numPr>
        <w:rPr>
          <w:rFonts w:ascii="Aptos" w:hAnsi="Aptos"/>
          <w:b/>
          <w:bCs/>
          <w:color w:val="008080"/>
          <w:lang w:val="nb-NO"/>
        </w:rPr>
      </w:pPr>
      <w:r>
        <w:rPr>
          <w:rFonts w:ascii="Aptos" w:hAnsi="Aptos"/>
          <w:b/>
          <w:bCs/>
          <w:color w:val="008080"/>
          <w:lang w:val="nb-NO" w:eastAsia="nb-NO"/>
        </w:rPr>
        <w:t xml:space="preserve"> Teams gruppe</w:t>
      </w:r>
    </w:p>
    <w:p w14:paraId="1655E7E2" w14:textId="21B1590B" w:rsidR="00CE0CCF" w:rsidRDefault="00CE0CCF" w:rsidP="00160A7C">
      <w:pPr>
        <w:pStyle w:val="Liststycke"/>
        <w:spacing w:after="120"/>
        <w:rPr>
          <w:rFonts w:ascii="Aptos" w:hAnsi="Aptos"/>
          <w:i/>
          <w:iCs/>
          <w:lang w:val="nb-NO"/>
        </w:rPr>
      </w:pPr>
      <w:r w:rsidRPr="00CE0CCF">
        <w:rPr>
          <w:rFonts w:ascii="Aptos" w:hAnsi="Aptos"/>
          <w:i/>
          <w:iCs/>
          <w:lang w:val="nb-NO"/>
        </w:rPr>
        <w:t>Tid: senest 12-16 uker for konkurranse</w:t>
      </w:r>
    </w:p>
    <w:p w14:paraId="5AC42686" w14:textId="77777777" w:rsidR="00160A7C" w:rsidRPr="00160A7C" w:rsidRDefault="00160A7C" w:rsidP="00160A7C">
      <w:pPr>
        <w:pStyle w:val="Liststycke"/>
        <w:spacing w:after="120"/>
        <w:rPr>
          <w:rFonts w:ascii="Aptos" w:hAnsi="Aptos"/>
          <w:i/>
          <w:iCs/>
          <w:sz w:val="16"/>
          <w:szCs w:val="16"/>
          <w:lang w:val="nb-NO"/>
        </w:rPr>
      </w:pPr>
    </w:p>
    <w:p w14:paraId="31E59B16" w14:textId="77777777" w:rsidR="00CE0CCF" w:rsidRPr="00CE0CCF" w:rsidRDefault="00CE0CCF" w:rsidP="00160A7C">
      <w:pPr>
        <w:pStyle w:val="Liststycke"/>
        <w:spacing w:after="120"/>
        <w:rPr>
          <w:rFonts w:ascii="Aptos" w:hAnsi="Aptos"/>
          <w:lang w:val="nb-NO"/>
        </w:rPr>
      </w:pPr>
      <w:r w:rsidRPr="00CE0CCF">
        <w:rPr>
          <w:rFonts w:ascii="Aptos" w:hAnsi="Aptos"/>
          <w:lang w:val="nb-NO"/>
        </w:rPr>
        <w:t>NKF oppretter en teams gruppe hvor arrangørklubbens arrangementsansvarlige blir invitert. Dette er kommunikasjonsplattformen NKF benytter hvor løpende dialog i forberedelsene vil foregå. Det forventes at arrangørklubben benytter plattformen til formålet. Her vil løpende dialog mellom arrangementsansvarlig og NKF finne sted, samt være stedet hvor maler, grafikk, tidsplan, kontaktopplysninger, arrangørhåndbok og lignende vil ligge. Når arrangementskomiteen er på plass, vil også disse bli lagt inn i gruppen.</w:t>
      </w:r>
    </w:p>
    <w:p w14:paraId="43793C91" w14:textId="68A8158E" w:rsidR="00CE0CCF" w:rsidRDefault="00CE0CCF" w:rsidP="00A25EDE">
      <w:pPr>
        <w:pStyle w:val="Liststycke"/>
        <w:rPr>
          <w:rFonts w:ascii="Aptos" w:hAnsi="Aptos"/>
          <w:lang w:val="nb-NO"/>
        </w:rPr>
      </w:pPr>
      <w:r w:rsidRPr="00CE0CCF">
        <w:rPr>
          <w:rFonts w:ascii="Aptos" w:hAnsi="Aptos"/>
          <w:lang w:val="nb-NO"/>
        </w:rPr>
        <w:t xml:space="preserve">Ved invitasjon til teams gruppen, vil mottaker få invitasjon til å bli medlem via mail. Som ordinær og jevnlig bruker av teams, vil dette være en enkel plattform å følge. For de som må logge seg inn med «gjestebruker», kan det være noe mer utfordrende, når man ved aktivitet uten </w:t>
      </w:r>
      <w:r w:rsidRPr="00CE0CCF">
        <w:rPr>
          <w:rFonts w:ascii="Aptos" w:hAnsi="Aptos"/>
          <w:i/>
          <w:iCs/>
          <w:lang w:val="nb-NO"/>
        </w:rPr>
        <w:t>adressering</w:t>
      </w:r>
      <w:r w:rsidRPr="00CE0CCF">
        <w:rPr>
          <w:rFonts w:ascii="Aptos" w:hAnsi="Aptos"/>
          <w:lang w:val="nb-NO"/>
        </w:rPr>
        <w:t xml:space="preserve"> ikke vil få beskjed om aktivitet. Det anbefales at spørsmål eller andre henvendelser adresseres til personene det gjelder i teksten som skrives (f.eks. @normann, ola). På det vis vil man bli varslet pr. e-post om aktivitet på gruppen.</w:t>
      </w:r>
    </w:p>
    <w:p w14:paraId="5E242E31" w14:textId="77777777" w:rsidR="00A25EDE" w:rsidRDefault="00A25EDE" w:rsidP="00A25EDE">
      <w:pPr>
        <w:pStyle w:val="Liststycke"/>
        <w:rPr>
          <w:rFonts w:ascii="Aptos" w:hAnsi="Aptos"/>
          <w:lang w:val="nb-NO"/>
        </w:rPr>
      </w:pPr>
    </w:p>
    <w:p w14:paraId="11D272A3" w14:textId="66532A07" w:rsidR="00CE0CCF" w:rsidRPr="006A37A9" w:rsidRDefault="00A25EDE" w:rsidP="00CE0CCF">
      <w:pPr>
        <w:pStyle w:val="Liststycke"/>
        <w:numPr>
          <w:ilvl w:val="0"/>
          <w:numId w:val="44"/>
        </w:numPr>
        <w:rPr>
          <w:rFonts w:ascii="Aptos" w:hAnsi="Aptos"/>
          <w:b/>
          <w:bCs/>
          <w:color w:val="008080"/>
          <w:lang w:val="nb-NO"/>
        </w:rPr>
      </w:pPr>
      <w:r w:rsidRPr="006A37A9">
        <w:rPr>
          <w:rFonts w:ascii="Aptos" w:hAnsi="Aptos"/>
          <w:b/>
          <w:bCs/>
          <w:color w:val="008080"/>
          <w:lang w:val="nb-NO"/>
        </w:rPr>
        <w:t>Oppstartsmøte med NKF</w:t>
      </w:r>
    </w:p>
    <w:p w14:paraId="5A3D4AA1" w14:textId="77777777" w:rsidR="00CE0CCF" w:rsidRDefault="00CE0CCF" w:rsidP="00CE0CCF">
      <w:pPr>
        <w:pStyle w:val="Liststycke"/>
        <w:rPr>
          <w:rFonts w:ascii="Aptos" w:hAnsi="Aptos"/>
          <w:i/>
          <w:iCs/>
          <w:lang w:val="nb-NO" w:eastAsia="nb-NO"/>
        </w:rPr>
      </w:pPr>
      <w:r w:rsidRPr="00CE0CCF">
        <w:rPr>
          <w:rFonts w:ascii="Aptos" w:hAnsi="Aptos"/>
          <w:i/>
          <w:iCs/>
          <w:lang w:val="nb-NO" w:eastAsia="nb-NO"/>
        </w:rPr>
        <w:t xml:space="preserve">Tid: 10 uker før arrangement </w:t>
      </w:r>
    </w:p>
    <w:p w14:paraId="40A06136" w14:textId="77777777" w:rsidR="00CE0CCF" w:rsidRPr="009C04DC" w:rsidRDefault="00CE0CCF" w:rsidP="00CE0CCF">
      <w:pPr>
        <w:pStyle w:val="Liststycke"/>
        <w:rPr>
          <w:rFonts w:ascii="Aptos" w:hAnsi="Aptos"/>
          <w:i/>
          <w:iCs/>
          <w:sz w:val="16"/>
          <w:szCs w:val="16"/>
          <w:lang w:val="nb-NO" w:eastAsia="nb-NO"/>
        </w:rPr>
      </w:pPr>
    </w:p>
    <w:p w14:paraId="7C64D5A8" w14:textId="77777777" w:rsidR="00CE0CCF" w:rsidRDefault="00CE0CCF" w:rsidP="00CE0CCF">
      <w:pPr>
        <w:pStyle w:val="Liststycke"/>
        <w:rPr>
          <w:rFonts w:ascii="Aptos" w:hAnsi="Aptos"/>
          <w:lang w:val="nb-NO" w:eastAsia="nb-NO"/>
        </w:rPr>
      </w:pPr>
      <w:r w:rsidRPr="00CE0CCF">
        <w:rPr>
          <w:rFonts w:ascii="Aptos" w:hAnsi="Aptos"/>
          <w:lang w:val="nb-NO" w:eastAsia="nb-NO"/>
        </w:rPr>
        <w:t xml:space="preserve">NKF kaller arrangementsansvarlig fra klubben inn til teams- møte. Målet med oppstartsmøte er å avklare oppfølgingsbehov og møtefrekvens mellom arrangør og NKF inn mot gjennomføringen. Det forventes at arrangementsansvarlig har satt seg inn i format og regelverk konkurransen skal gjennomføres i, samt arrangørhåndboken, i forkant av møtet. </w:t>
      </w:r>
    </w:p>
    <w:p w14:paraId="10F72976" w14:textId="77777777" w:rsidR="00A25EDE" w:rsidRDefault="00A25EDE" w:rsidP="00A25EDE">
      <w:pPr>
        <w:pStyle w:val="Liststycke"/>
        <w:rPr>
          <w:rFonts w:ascii="Aptos" w:hAnsi="Aptos"/>
          <w:lang w:val="nb-NO" w:eastAsia="nb-NO"/>
        </w:rPr>
      </w:pPr>
    </w:p>
    <w:p w14:paraId="040CBD7E" w14:textId="77777777" w:rsidR="00A25EDE" w:rsidRDefault="00A25EDE" w:rsidP="00A25EDE">
      <w:pPr>
        <w:pStyle w:val="Liststycke"/>
        <w:numPr>
          <w:ilvl w:val="0"/>
          <w:numId w:val="44"/>
        </w:numPr>
        <w:rPr>
          <w:rFonts w:ascii="Aptos" w:hAnsi="Aptos"/>
          <w:b/>
          <w:bCs/>
          <w:lang w:val="nb-NO" w:eastAsia="nb-NO"/>
        </w:rPr>
      </w:pPr>
      <w:r w:rsidRPr="00A25EDE">
        <w:rPr>
          <w:rFonts w:ascii="Aptos" w:hAnsi="Aptos"/>
          <w:b/>
          <w:bCs/>
          <w:color w:val="008080"/>
          <w:lang w:val="nb-NO" w:eastAsia="nb-NO"/>
        </w:rPr>
        <w:t>Gjennomgang av regelverk</w:t>
      </w:r>
    </w:p>
    <w:p w14:paraId="55BC50A4" w14:textId="127E9EDE" w:rsidR="00A25EDE" w:rsidRDefault="00A25EDE" w:rsidP="009C04DC">
      <w:pPr>
        <w:pStyle w:val="Liststycke"/>
        <w:rPr>
          <w:rFonts w:ascii="Aptos" w:hAnsi="Aptos"/>
          <w:i/>
          <w:iCs/>
          <w:lang w:val="nb-NO"/>
        </w:rPr>
      </w:pPr>
      <w:r w:rsidRPr="00A25EDE">
        <w:rPr>
          <w:rFonts w:ascii="Aptos" w:hAnsi="Aptos"/>
          <w:i/>
          <w:iCs/>
          <w:lang w:val="nb-NO"/>
        </w:rPr>
        <w:t xml:space="preserve">Tid: 10 uker før konkurransen </w:t>
      </w:r>
    </w:p>
    <w:p w14:paraId="33311A6E" w14:textId="77777777" w:rsidR="009C04DC" w:rsidRPr="009C04DC" w:rsidRDefault="009C04DC" w:rsidP="009C04DC">
      <w:pPr>
        <w:pStyle w:val="Liststycke"/>
        <w:rPr>
          <w:rFonts w:ascii="Aptos" w:hAnsi="Aptos"/>
          <w:i/>
          <w:iCs/>
          <w:sz w:val="16"/>
          <w:szCs w:val="16"/>
          <w:lang w:val="nb-NO"/>
        </w:rPr>
      </w:pPr>
    </w:p>
    <w:p w14:paraId="3FC644A1" w14:textId="577C3D9B" w:rsidR="00A25EDE" w:rsidRPr="009C04DC" w:rsidRDefault="00A25EDE" w:rsidP="009C04DC">
      <w:pPr>
        <w:pStyle w:val="Liststycke"/>
        <w:rPr>
          <w:rFonts w:ascii="Aptos" w:hAnsi="Aptos"/>
          <w:lang w:val="nb-NO"/>
        </w:rPr>
      </w:pPr>
      <w:r w:rsidRPr="00A25EDE">
        <w:rPr>
          <w:rFonts w:ascii="Aptos" w:hAnsi="Aptos"/>
          <w:lang w:val="nb-NO"/>
        </w:rPr>
        <w:t xml:space="preserve">Som arrangør er det en stor fordel å kjenne essensen i regelverket. Dette hjelper i planleggingsprosessen – reglementet finner du </w:t>
      </w:r>
      <w:hyperlink r:id="rId34" w:history="1">
        <w:r w:rsidRPr="00A25EDE">
          <w:rPr>
            <w:rStyle w:val="Hyperlnk"/>
            <w:rFonts w:ascii="Aptos" w:hAnsi="Aptos"/>
            <w:lang w:val="nb-NO"/>
          </w:rPr>
          <w:t>HER!</w:t>
        </w:r>
      </w:hyperlink>
    </w:p>
    <w:p w14:paraId="0CAED07B" w14:textId="77777777" w:rsidR="00A25EDE" w:rsidRPr="009C04DC" w:rsidRDefault="00A25EDE" w:rsidP="00A25EDE">
      <w:pPr>
        <w:pStyle w:val="Liststycke"/>
        <w:rPr>
          <w:rFonts w:ascii="Aptos" w:hAnsi="Aptos"/>
          <w:lang w:val="nb-NO"/>
        </w:rPr>
      </w:pPr>
    </w:p>
    <w:p w14:paraId="47B2F26A" w14:textId="111DDDBC" w:rsidR="00A25EDE" w:rsidRPr="009C04DC" w:rsidRDefault="00160A7C" w:rsidP="00A25EDE">
      <w:pPr>
        <w:pStyle w:val="Liststycke"/>
        <w:numPr>
          <w:ilvl w:val="0"/>
          <w:numId w:val="44"/>
        </w:numPr>
        <w:rPr>
          <w:rFonts w:ascii="Aptos" w:hAnsi="Aptos"/>
          <w:b/>
          <w:bCs/>
          <w:color w:val="008080"/>
          <w:lang w:val="nb-NO" w:eastAsia="nb-NO"/>
        </w:rPr>
      </w:pPr>
      <w:r w:rsidRPr="009C04DC">
        <w:rPr>
          <w:rFonts w:ascii="Aptos" w:hAnsi="Aptos"/>
          <w:b/>
          <w:bCs/>
          <w:color w:val="008080"/>
          <w:lang w:val="nb-NO" w:eastAsia="nb-NO"/>
        </w:rPr>
        <w:t>Banner, program og påmelding</w:t>
      </w:r>
    </w:p>
    <w:p w14:paraId="4FA0F821" w14:textId="5D19F1A1" w:rsidR="00160A7C" w:rsidRPr="00160A7C" w:rsidRDefault="00160A7C" w:rsidP="00160A7C">
      <w:pPr>
        <w:pStyle w:val="Liststycke"/>
        <w:rPr>
          <w:rFonts w:ascii="Aptos" w:hAnsi="Aptos"/>
          <w:i/>
          <w:iCs/>
          <w:lang w:val="nb-NO" w:eastAsia="nb-NO"/>
        </w:rPr>
      </w:pPr>
      <w:r w:rsidRPr="00160A7C">
        <w:rPr>
          <w:rFonts w:ascii="Aptos" w:hAnsi="Aptos"/>
          <w:i/>
          <w:iCs/>
          <w:lang w:val="nb-NO" w:eastAsia="nb-NO"/>
        </w:rPr>
        <w:lastRenderedPageBreak/>
        <w:t xml:space="preserve">Tid: </w:t>
      </w:r>
      <w:r w:rsidR="009C04DC">
        <w:rPr>
          <w:rFonts w:ascii="Aptos" w:hAnsi="Aptos"/>
          <w:i/>
          <w:iCs/>
          <w:lang w:val="nb-NO" w:eastAsia="nb-NO"/>
        </w:rPr>
        <w:t xml:space="preserve">senest </w:t>
      </w:r>
      <w:r w:rsidRPr="00160A7C">
        <w:rPr>
          <w:rFonts w:ascii="Aptos" w:hAnsi="Aptos"/>
          <w:i/>
          <w:iCs/>
          <w:lang w:val="nb-NO" w:eastAsia="nb-NO"/>
        </w:rPr>
        <w:t xml:space="preserve">10 uker før konkurranse </w:t>
      </w:r>
    </w:p>
    <w:p w14:paraId="6D5BFA14" w14:textId="77777777" w:rsidR="00160A7C" w:rsidRPr="009C04DC" w:rsidRDefault="00160A7C" w:rsidP="00160A7C">
      <w:pPr>
        <w:pStyle w:val="Rubrik3"/>
        <w:ind w:left="720"/>
        <w:rPr>
          <w:rFonts w:ascii="Aptos" w:hAnsi="Aptos"/>
          <w:color w:val="008080"/>
          <w:sz w:val="24"/>
          <w:szCs w:val="24"/>
          <w:lang w:val="nb-NO" w:eastAsia="nb-NO"/>
        </w:rPr>
      </w:pPr>
      <w:bookmarkStart w:id="19" w:name="_Toc201137185"/>
      <w:r w:rsidRPr="009C04DC">
        <w:rPr>
          <w:rFonts w:ascii="Aptos" w:hAnsi="Aptos"/>
          <w:color w:val="008080"/>
          <w:sz w:val="24"/>
          <w:szCs w:val="24"/>
          <w:lang w:val="nb-NO" w:eastAsia="nb-NO"/>
        </w:rPr>
        <w:t>Banner</w:t>
      </w:r>
      <w:bookmarkEnd w:id="19"/>
    </w:p>
    <w:p w14:paraId="7C95C746" w14:textId="77777777" w:rsidR="00160A7C" w:rsidRPr="00160A7C" w:rsidRDefault="00160A7C" w:rsidP="00160A7C">
      <w:pPr>
        <w:pStyle w:val="Liststycke"/>
        <w:spacing w:after="160" w:line="259" w:lineRule="auto"/>
        <w:rPr>
          <w:rFonts w:ascii="Aptos" w:hAnsi="Aptos"/>
          <w:lang w:val="nb-NO" w:eastAsia="nb-NO"/>
        </w:rPr>
      </w:pPr>
      <w:r w:rsidRPr="00160A7C">
        <w:rPr>
          <w:rFonts w:ascii="Aptos" w:hAnsi="Aptos"/>
          <w:lang w:val="nb-NO" w:eastAsia="nb-NO"/>
        </w:rPr>
        <w:t xml:space="preserve">Klubben trenger kun å sende inn ønsket bilde til banner-mal som NKF benytter til nasjonale konkurranser. Logoer må sendes inn / legges til i temagruppe, sånn at NKF kan få disse inn i mal. </w:t>
      </w:r>
    </w:p>
    <w:p w14:paraId="190ACBEE" w14:textId="77777777" w:rsidR="00160A7C" w:rsidRPr="009C04DC" w:rsidRDefault="00160A7C" w:rsidP="00160A7C">
      <w:pPr>
        <w:pStyle w:val="Rubrik3"/>
        <w:ind w:left="720"/>
        <w:rPr>
          <w:rFonts w:ascii="Aptos" w:hAnsi="Aptos"/>
          <w:color w:val="008080"/>
          <w:sz w:val="24"/>
          <w:szCs w:val="24"/>
          <w:lang w:val="nb-NO" w:eastAsia="nb-NO"/>
        </w:rPr>
      </w:pPr>
      <w:bookmarkStart w:id="20" w:name="_Toc201137186"/>
      <w:r w:rsidRPr="009C04DC">
        <w:rPr>
          <w:rFonts w:ascii="Aptos" w:hAnsi="Aptos"/>
          <w:color w:val="008080"/>
          <w:sz w:val="24"/>
          <w:szCs w:val="24"/>
          <w:lang w:val="nb-NO" w:eastAsia="nb-NO"/>
        </w:rPr>
        <w:t>Program</w:t>
      </w:r>
      <w:bookmarkEnd w:id="20"/>
    </w:p>
    <w:p w14:paraId="4E3E3AE8" w14:textId="7BAE01AD" w:rsidR="00160A7C" w:rsidRPr="00160A7C" w:rsidRDefault="00160A7C" w:rsidP="00160A7C">
      <w:pPr>
        <w:pStyle w:val="Liststycke"/>
        <w:rPr>
          <w:rFonts w:ascii="Aptos" w:hAnsi="Aptos"/>
          <w:lang w:val="nb-NO" w:eastAsia="nb-NO"/>
        </w:rPr>
      </w:pPr>
      <w:r w:rsidRPr="00160A7C">
        <w:rPr>
          <w:rFonts w:ascii="Aptos" w:hAnsi="Aptos"/>
          <w:lang w:val="nb-NO" w:eastAsia="nb-NO"/>
        </w:rPr>
        <w:t xml:space="preserve">Arrangørklubb lager </w:t>
      </w:r>
      <w:r w:rsidR="009C04DC">
        <w:rPr>
          <w:rFonts w:ascii="Aptos" w:hAnsi="Aptos"/>
          <w:lang w:val="nb-NO" w:eastAsia="nb-NO"/>
        </w:rPr>
        <w:t xml:space="preserve">tentativt detalj </w:t>
      </w:r>
      <w:r w:rsidRPr="00160A7C">
        <w:rPr>
          <w:rFonts w:ascii="Aptos" w:hAnsi="Aptos"/>
          <w:lang w:val="nb-NO" w:eastAsia="nb-NO"/>
        </w:rPr>
        <w:t xml:space="preserve">program for konkurransen </w:t>
      </w:r>
    </w:p>
    <w:p w14:paraId="4466C121" w14:textId="77777777" w:rsidR="00160A7C" w:rsidRPr="00160A7C" w:rsidRDefault="00160A7C" w:rsidP="00160A7C">
      <w:pPr>
        <w:pStyle w:val="Liststycke"/>
        <w:rPr>
          <w:rFonts w:ascii="Aptos" w:hAnsi="Aptos"/>
          <w:lang w:val="nb-NO" w:eastAsia="nb-NO"/>
        </w:rPr>
      </w:pPr>
      <w:r w:rsidRPr="00160A7C">
        <w:rPr>
          <w:rFonts w:ascii="Aptos" w:hAnsi="Aptos"/>
          <w:lang w:val="nb-NO" w:eastAsia="nb-NO"/>
        </w:rPr>
        <w:t>For å lage et program som lar seg følge, er det viktig at man visualiserer gangen gjennom dagene nøye. Hvor mye klatreflate må man beregne, hvor mange ruter trengs, hvor mange deltakere kan man forvente, hvilke klasser kan benytte de samme kvalifiseringsrutene? Alle disse tingene må tas hensyn til ved planlegging av et program. Disse spørsmålene vil NKF adm. være behjelpelig med å finne ut av, hvis arrangørklubben trenger bistand.</w:t>
      </w:r>
    </w:p>
    <w:p w14:paraId="350BE994" w14:textId="5D8352AA" w:rsidR="00160A7C" w:rsidRPr="00160A7C" w:rsidRDefault="00160A7C" w:rsidP="00160A7C">
      <w:pPr>
        <w:pStyle w:val="Liststycke"/>
        <w:rPr>
          <w:rFonts w:ascii="Aptos" w:hAnsi="Aptos"/>
          <w:lang w:val="nb-NO" w:eastAsia="nb-NO"/>
        </w:rPr>
      </w:pPr>
      <w:r w:rsidRPr="00160A7C">
        <w:rPr>
          <w:rFonts w:ascii="Aptos" w:hAnsi="Aptos"/>
          <w:lang w:val="nb-NO" w:eastAsia="nb-NO"/>
        </w:rPr>
        <w:br/>
      </w:r>
      <w:r w:rsidRPr="009C04DC">
        <w:rPr>
          <w:rFonts w:ascii="Aptos" w:hAnsi="Aptos"/>
          <w:b/>
          <w:bCs/>
          <w:lang w:val="nb-NO" w:eastAsia="nb-NO"/>
        </w:rPr>
        <w:t>Det aller viktigste er at programmet på dette tidspunktet har et fastsatt start- og slutt- tidspunkt som skal fungere med reiseveier til og fra arrangementet</w:t>
      </w:r>
      <w:r w:rsidRPr="00160A7C">
        <w:rPr>
          <w:rFonts w:ascii="Aptos" w:hAnsi="Aptos"/>
          <w:lang w:val="nb-NO" w:eastAsia="nb-NO"/>
        </w:rPr>
        <w:t xml:space="preserve"> – da hovedsakelig kollektivtransport (buss-, tog- og fly- tider). </w:t>
      </w:r>
      <w:r w:rsidRPr="00160A7C">
        <w:rPr>
          <w:rFonts w:ascii="Aptos" w:hAnsi="Aptos"/>
          <w:b/>
          <w:bCs/>
          <w:lang w:val="nb-NO" w:eastAsia="nb-NO"/>
        </w:rPr>
        <w:t xml:space="preserve">Husk; </w:t>
      </w:r>
      <w:r w:rsidRPr="00160A7C">
        <w:rPr>
          <w:rFonts w:ascii="Aptos" w:hAnsi="Aptos"/>
          <w:lang w:val="nb-NO" w:eastAsia="nb-NO"/>
        </w:rPr>
        <w:t>sjekk med reiseveier!</w:t>
      </w:r>
      <w:r w:rsidRPr="00160A7C">
        <w:rPr>
          <w:rFonts w:ascii="Aptos" w:hAnsi="Aptos"/>
          <w:lang w:val="nb-NO" w:eastAsia="nb-NO"/>
        </w:rPr>
        <w:br/>
      </w:r>
    </w:p>
    <w:p w14:paraId="250C9D65" w14:textId="77777777" w:rsidR="00160A7C" w:rsidRPr="00160A7C" w:rsidRDefault="00160A7C" w:rsidP="00160A7C">
      <w:pPr>
        <w:pStyle w:val="Liststycke"/>
        <w:rPr>
          <w:rFonts w:ascii="Aptos" w:hAnsi="Aptos"/>
          <w:lang w:val="nb-NO" w:eastAsia="nb-NO"/>
        </w:rPr>
      </w:pPr>
      <w:r w:rsidRPr="00160A7C">
        <w:rPr>
          <w:rFonts w:ascii="Aptos" w:hAnsi="Aptos"/>
          <w:lang w:val="nb-NO" w:eastAsia="nb-NO"/>
        </w:rPr>
        <w:t xml:space="preserve">Ved særskilte vurderinger, kan kvalifisering starte fredag, men hovedsakelig starter konkurransen lørdag morgen. Arrangementet bør senest være avsluttet kl.16.00 på søndag. </w:t>
      </w:r>
    </w:p>
    <w:p w14:paraId="6FFF023B" w14:textId="77777777" w:rsidR="00160A7C" w:rsidRPr="00160A7C" w:rsidRDefault="00160A7C" w:rsidP="00160A7C">
      <w:pPr>
        <w:pStyle w:val="Liststycke"/>
        <w:rPr>
          <w:rFonts w:ascii="Aptos" w:hAnsi="Aptos"/>
          <w:lang w:val="nb-NO" w:eastAsia="nb-NO"/>
        </w:rPr>
      </w:pPr>
      <w:r w:rsidRPr="00160A7C">
        <w:rPr>
          <w:rFonts w:ascii="Aptos" w:hAnsi="Aptos"/>
          <w:b/>
          <w:bCs/>
          <w:lang w:val="nb-NO" w:eastAsia="nb-NO"/>
        </w:rPr>
        <w:t xml:space="preserve">Registrering </w:t>
      </w:r>
      <w:r w:rsidRPr="00160A7C">
        <w:rPr>
          <w:rFonts w:ascii="Aptos" w:hAnsi="Aptos"/>
          <w:lang w:val="nb-NO" w:eastAsia="nb-NO"/>
        </w:rPr>
        <w:t>skal åpne fredag kveld, og det bør opplyses om at registrering i den bestemte tidsperioden kan gjøres via telefon til sekretariatet. Dette må være gjennomført for å ha ting klart til konkurransen.</w:t>
      </w:r>
      <w:r w:rsidRPr="00160A7C">
        <w:rPr>
          <w:rFonts w:ascii="Aptos" w:hAnsi="Aptos"/>
          <w:lang w:val="nb-NO" w:eastAsia="nb-NO"/>
        </w:rPr>
        <w:br/>
        <w:t xml:space="preserve">Gå inn i gjennomførte konkurranser å se på programmer </w:t>
      </w:r>
      <w:hyperlink r:id="rId35" w:history="1">
        <w:r w:rsidRPr="00160A7C">
          <w:rPr>
            <w:rStyle w:val="Hyperlnk"/>
            <w:rFonts w:ascii="Aptos" w:hAnsi="Aptos"/>
            <w:lang w:val="nb-NO" w:eastAsia="nb-NO"/>
          </w:rPr>
          <w:t>HER!</w:t>
        </w:r>
      </w:hyperlink>
      <w:r w:rsidRPr="00160A7C">
        <w:rPr>
          <w:rFonts w:ascii="Aptos" w:hAnsi="Aptos"/>
          <w:color w:val="FF0000"/>
          <w:lang w:val="nb-NO" w:eastAsia="nb-NO"/>
        </w:rPr>
        <w:t xml:space="preserve"> </w:t>
      </w:r>
      <w:r w:rsidRPr="00160A7C">
        <w:rPr>
          <w:rFonts w:ascii="Aptos" w:hAnsi="Aptos"/>
          <w:color w:val="FF0000"/>
          <w:lang w:val="nb-NO" w:eastAsia="nb-NO"/>
        </w:rPr>
        <w:br/>
      </w:r>
    </w:p>
    <w:p w14:paraId="250589C5" w14:textId="77777777" w:rsidR="00160A7C" w:rsidRPr="009C04DC" w:rsidRDefault="00160A7C" w:rsidP="00160A7C">
      <w:pPr>
        <w:pStyle w:val="Rubrik3"/>
        <w:ind w:left="720"/>
        <w:rPr>
          <w:rFonts w:ascii="Aptos" w:eastAsia="Times New Roman" w:hAnsi="Aptos"/>
          <w:color w:val="008080"/>
          <w:sz w:val="24"/>
          <w:szCs w:val="24"/>
          <w:lang w:val="nb-NO" w:eastAsia="nb-NO"/>
        </w:rPr>
      </w:pPr>
      <w:bookmarkStart w:id="21" w:name="_Toc201137187"/>
      <w:r w:rsidRPr="009C04DC">
        <w:rPr>
          <w:rFonts w:ascii="Aptos" w:eastAsia="Times New Roman" w:hAnsi="Aptos"/>
          <w:color w:val="008080"/>
          <w:sz w:val="24"/>
          <w:szCs w:val="24"/>
          <w:lang w:val="nb-NO" w:eastAsia="nb-NO"/>
        </w:rPr>
        <w:t>Påmelding</w:t>
      </w:r>
      <w:bookmarkEnd w:id="21"/>
      <w:r w:rsidRPr="009C04DC">
        <w:rPr>
          <w:rFonts w:ascii="Aptos" w:eastAsia="Times New Roman" w:hAnsi="Aptos"/>
          <w:color w:val="008080"/>
          <w:sz w:val="24"/>
          <w:szCs w:val="24"/>
          <w:lang w:val="nb-NO" w:eastAsia="nb-NO"/>
        </w:rPr>
        <w:t xml:space="preserve"> </w:t>
      </w:r>
    </w:p>
    <w:p w14:paraId="32D0F5A9" w14:textId="210A85BF" w:rsidR="00761F89" w:rsidRDefault="00160A7C" w:rsidP="00160A7C">
      <w:pPr>
        <w:pStyle w:val="Liststycke"/>
        <w:rPr>
          <w:rFonts w:ascii="Aptos" w:hAnsi="Aptos"/>
          <w:lang w:val="nb-NO" w:eastAsia="nb-NO"/>
        </w:rPr>
      </w:pPr>
      <w:r w:rsidRPr="00160A7C">
        <w:rPr>
          <w:rFonts w:ascii="Aptos" w:hAnsi="Aptos"/>
          <w:lang w:val="nb-NO" w:eastAsia="nb-NO"/>
        </w:rPr>
        <w:t>Påmelding skal opprettes på dette tidspunktet. NKF adm. oppretter denne, hvis ikke annet er avtalt. Påmelding opprettes som «terminfestet arrangement» via Isonen.no.</w:t>
      </w:r>
      <w:r w:rsidRPr="00160A7C">
        <w:rPr>
          <w:rFonts w:ascii="Aptos" w:hAnsi="Aptos"/>
          <w:lang w:val="nb-NO" w:eastAsia="nb-NO"/>
        </w:rPr>
        <w:br/>
      </w:r>
      <w:r w:rsidRPr="00160A7C">
        <w:rPr>
          <w:rFonts w:ascii="Aptos" w:hAnsi="Aptos"/>
          <w:lang w:val="nb-NO" w:eastAsia="nb-NO"/>
        </w:rPr>
        <w:br/>
        <w:t xml:space="preserve">Del 1 i </w:t>
      </w:r>
      <w:hyperlink r:id="rId36" w:history="1">
        <w:r w:rsidRPr="00160A7C">
          <w:rPr>
            <w:rStyle w:val="Hyperlnk"/>
            <w:rFonts w:ascii="Aptos" w:hAnsi="Aptos"/>
            <w:lang w:val="nb-NO" w:eastAsia="nb-NO"/>
          </w:rPr>
          <w:t>dette dokumentet</w:t>
        </w:r>
      </w:hyperlink>
      <w:r w:rsidRPr="00160A7C">
        <w:rPr>
          <w:rFonts w:ascii="Aptos" w:hAnsi="Aptos"/>
          <w:lang w:val="nb-NO" w:eastAsia="nb-NO"/>
        </w:rPr>
        <w:t xml:space="preserve"> viser hvordan iSonen fungerer (tillaget for opprettelse av regionale konkurranser). Ved opprettelse av påmelding til nasjonale konkurranser, benyttes ikke mal. </w:t>
      </w:r>
      <w:r w:rsidRPr="00160A7C">
        <w:rPr>
          <w:rFonts w:ascii="Aptos" w:hAnsi="Aptos"/>
          <w:lang w:val="nb-NO" w:eastAsia="nb-NO"/>
        </w:rPr>
        <w:br/>
        <w:t xml:space="preserve">Klasser må opprettes i hht. konkurransens reglement og med riktige klasser.  </w:t>
      </w:r>
    </w:p>
    <w:p w14:paraId="169C7C1B" w14:textId="77777777" w:rsidR="00761F89" w:rsidRDefault="00761F89" w:rsidP="00160A7C">
      <w:pPr>
        <w:pStyle w:val="Liststycke"/>
        <w:rPr>
          <w:rFonts w:ascii="Aptos" w:hAnsi="Aptos"/>
          <w:lang w:val="nb-NO" w:eastAsia="nb-NO"/>
        </w:rPr>
      </w:pPr>
    </w:p>
    <w:p w14:paraId="2B8CD876" w14:textId="095250E6" w:rsidR="00761F89" w:rsidRPr="00761F89" w:rsidRDefault="00761F89" w:rsidP="00761F89">
      <w:pPr>
        <w:pStyle w:val="Liststycke"/>
        <w:numPr>
          <w:ilvl w:val="0"/>
          <w:numId w:val="44"/>
        </w:numPr>
        <w:rPr>
          <w:rFonts w:ascii="Aptos" w:hAnsi="Aptos"/>
          <w:b/>
          <w:bCs/>
          <w:lang w:val="nb-NO" w:eastAsia="nb-NO"/>
        </w:rPr>
      </w:pPr>
      <w:r w:rsidRPr="00761F89">
        <w:rPr>
          <w:rFonts w:ascii="Aptos" w:hAnsi="Aptos"/>
          <w:b/>
          <w:bCs/>
          <w:color w:val="008080"/>
          <w:lang w:val="nb-NO" w:eastAsia="nb-NO"/>
        </w:rPr>
        <w:t>Frivillige</w:t>
      </w:r>
    </w:p>
    <w:p w14:paraId="4BA162A4" w14:textId="37D3FCA4" w:rsidR="00761F89" w:rsidRDefault="00761F89" w:rsidP="00761F89">
      <w:pPr>
        <w:ind w:left="708"/>
        <w:rPr>
          <w:rFonts w:ascii="Aptos" w:hAnsi="Aptos"/>
          <w:i/>
          <w:iCs/>
          <w:sz w:val="16"/>
          <w:szCs w:val="16"/>
          <w:lang w:val="nb-NO" w:eastAsia="nb-NO"/>
        </w:rPr>
      </w:pPr>
      <w:r w:rsidRPr="00A9388F">
        <w:rPr>
          <w:rFonts w:ascii="Aptos" w:hAnsi="Aptos"/>
          <w:i/>
          <w:iCs/>
          <w:lang w:val="nb-NO" w:eastAsia="nb-NO"/>
        </w:rPr>
        <w:t xml:space="preserve">Tid: </w:t>
      </w:r>
      <w:r w:rsidR="00093D60">
        <w:rPr>
          <w:rFonts w:ascii="Aptos" w:hAnsi="Aptos"/>
          <w:i/>
          <w:iCs/>
          <w:lang w:val="nb-NO" w:eastAsia="nb-NO"/>
        </w:rPr>
        <w:t xml:space="preserve">senest </w:t>
      </w:r>
      <w:r w:rsidRPr="00A9388F">
        <w:rPr>
          <w:rFonts w:ascii="Aptos" w:hAnsi="Aptos"/>
          <w:i/>
          <w:iCs/>
          <w:lang w:val="nb-NO" w:eastAsia="nb-NO"/>
        </w:rPr>
        <w:t xml:space="preserve">6 uker før konkurransen </w:t>
      </w:r>
    </w:p>
    <w:p w14:paraId="049E4985" w14:textId="77B73CB8" w:rsidR="00761F89" w:rsidRPr="00761F89" w:rsidRDefault="00761F89" w:rsidP="00761F89">
      <w:pPr>
        <w:ind w:left="708"/>
        <w:rPr>
          <w:rFonts w:ascii="Aptos" w:hAnsi="Aptos"/>
          <w:i/>
          <w:iCs/>
          <w:lang w:val="nb-NO" w:eastAsia="nb-NO"/>
        </w:rPr>
      </w:pPr>
      <w:r w:rsidRPr="00A9388F">
        <w:rPr>
          <w:rFonts w:ascii="Aptos" w:hAnsi="Aptos"/>
          <w:lang w:val="nb-NO" w:eastAsia="nb-NO"/>
        </w:rPr>
        <w:br/>
        <w:t xml:space="preserve">I denne fasen av planleggingen bør friville kontaktes for bidrag til konkurransen. Ofte er det et krevende arbeid å engasjere nok frivillige til denne oppgaven. Det anbefales at man lager en bemanningsliste, hvor man spesifikt spør hvilken rolle vedkommende kan stille på og i hvilket tidsrom oppdraget gjelder. I starten av fasen med å skaffe frivillige kan det være lurt å opprette et påmeldings-skjema, som sendes ut til medlemmer av klubben og tilhørende mennesker til det lokale klatremiljøet. Ofte må man påberegne en del arbeid med å kontakte enkeltpersoner når tiden nærmer seg. For mindre arrangørklubber, kan samarbeid med andre naboklubber være lurt å tilstrebe for å dekke opp behovet. </w:t>
      </w:r>
      <w:r w:rsidRPr="00A9388F">
        <w:rPr>
          <w:rFonts w:ascii="Aptos" w:hAnsi="Aptos"/>
          <w:lang w:val="nb-NO" w:eastAsia="nb-NO"/>
        </w:rPr>
        <w:br/>
      </w:r>
      <w:r w:rsidRPr="00A9388F">
        <w:rPr>
          <w:rFonts w:ascii="Aptos" w:hAnsi="Aptos"/>
          <w:lang w:val="nb-NO" w:eastAsia="nb-NO"/>
        </w:rPr>
        <w:lastRenderedPageBreak/>
        <w:t>Flere klatresenter og klubber har tilknytting til studentmiljøer som kan være gode ressurser til arrangementer som disse. Det anbefales derfor å lage avtaler med disse miljøene, ved behov og mulighet.</w:t>
      </w:r>
    </w:p>
    <w:p w14:paraId="47772D3C" w14:textId="77777777" w:rsidR="00761F89" w:rsidRPr="00761F89" w:rsidRDefault="00761F89" w:rsidP="00761F89">
      <w:pPr>
        <w:pStyle w:val="Rubrik3"/>
        <w:ind w:left="708"/>
        <w:rPr>
          <w:rFonts w:ascii="Aptos" w:hAnsi="Aptos"/>
          <w:color w:val="008080"/>
          <w:sz w:val="24"/>
          <w:szCs w:val="24"/>
          <w:lang w:val="nb-NO" w:eastAsia="nb-NO"/>
        </w:rPr>
      </w:pPr>
      <w:bookmarkStart w:id="22" w:name="_Toc201137189"/>
      <w:r w:rsidRPr="00761F89">
        <w:rPr>
          <w:rFonts w:ascii="Aptos" w:hAnsi="Aptos"/>
          <w:color w:val="008080"/>
          <w:sz w:val="24"/>
          <w:szCs w:val="24"/>
          <w:lang w:val="nb-NO" w:eastAsia="nb-NO"/>
        </w:rPr>
        <w:t>Led/led para</w:t>
      </w:r>
      <w:bookmarkEnd w:id="22"/>
    </w:p>
    <w:p w14:paraId="420F404C" w14:textId="77777777" w:rsidR="00761F89" w:rsidRPr="00A9388F" w:rsidRDefault="00761F89" w:rsidP="00761F89">
      <w:pPr>
        <w:ind w:left="708"/>
        <w:rPr>
          <w:rFonts w:ascii="Aptos" w:hAnsi="Aptos"/>
          <w:lang w:val="nb-NO" w:eastAsia="nb-NO"/>
        </w:rPr>
      </w:pPr>
      <w:r w:rsidRPr="00A9388F">
        <w:rPr>
          <w:rFonts w:ascii="Aptos" w:hAnsi="Aptos"/>
          <w:lang w:val="nb-NO" w:eastAsia="nb-NO"/>
        </w:rPr>
        <w:t xml:space="preserve">Det bør planlegges for å minimum kunne dekke opp med to sikrere pr. rute til gjennomføringen. I tillegg kan det være lurt å ha noen ekstra for å avlaste, når dagene fort blir lange. </w:t>
      </w:r>
    </w:p>
    <w:p w14:paraId="5E2273DB" w14:textId="77777777" w:rsidR="00761F89" w:rsidRPr="00A9388F" w:rsidRDefault="00761F89" w:rsidP="00761F89">
      <w:pPr>
        <w:ind w:left="708"/>
        <w:rPr>
          <w:rFonts w:ascii="Aptos" w:hAnsi="Aptos"/>
          <w:lang w:val="nb-NO" w:eastAsia="nb-NO"/>
        </w:rPr>
      </w:pPr>
      <w:r w:rsidRPr="00A9388F">
        <w:rPr>
          <w:rFonts w:ascii="Aptos" w:hAnsi="Aptos"/>
          <w:lang w:val="nb-NO" w:eastAsia="nb-NO"/>
        </w:rPr>
        <w:t xml:space="preserve">Sikrer må ha brattkort og skal ha god kompetanse på å gi dynamiske fall.   </w:t>
      </w:r>
    </w:p>
    <w:p w14:paraId="6AC38700" w14:textId="77777777" w:rsidR="00761F89" w:rsidRPr="00761F89" w:rsidRDefault="00761F89" w:rsidP="00761F89">
      <w:pPr>
        <w:pStyle w:val="Rubrik3"/>
        <w:ind w:left="708"/>
        <w:rPr>
          <w:rFonts w:ascii="Aptos" w:hAnsi="Aptos"/>
          <w:color w:val="008080"/>
          <w:sz w:val="24"/>
          <w:szCs w:val="24"/>
          <w:lang w:val="nb-NO" w:eastAsia="nb-NO"/>
        </w:rPr>
      </w:pPr>
      <w:bookmarkStart w:id="23" w:name="_Toc201137190"/>
      <w:r w:rsidRPr="00761F89">
        <w:rPr>
          <w:rFonts w:ascii="Aptos" w:hAnsi="Aptos"/>
          <w:color w:val="008080"/>
          <w:sz w:val="24"/>
          <w:szCs w:val="24"/>
          <w:lang w:val="nb-NO" w:eastAsia="nb-NO"/>
        </w:rPr>
        <w:t>Buldring</w:t>
      </w:r>
      <w:bookmarkEnd w:id="23"/>
    </w:p>
    <w:p w14:paraId="6A1F0129" w14:textId="77777777" w:rsidR="00761F89" w:rsidRPr="00A9388F" w:rsidRDefault="00761F89" w:rsidP="00761F89">
      <w:pPr>
        <w:ind w:left="708"/>
        <w:rPr>
          <w:rFonts w:ascii="Aptos" w:hAnsi="Aptos"/>
          <w:lang w:val="nb-NO" w:eastAsia="nb-NO"/>
        </w:rPr>
      </w:pPr>
      <w:r w:rsidRPr="00A9388F">
        <w:rPr>
          <w:rFonts w:ascii="Aptos" w:hAnsi="Aptos"/>
          <w:lang w:val="nb-NO" w:eastAsia="nb-NO"/>
        </w:rPr>
        <w:t xml:space="preserve">Ved gjennomføring av buldrekonkurransene bør det vurderes om sikkerheten for deltakerne kan ivaretas ved dommer, eller om man trenger ytterligere mannskap for å ivareta trygge fall- og landings- soner. Utøverens sikkerhet skal prioriteres. Én dommer pr. bulder i kvalifisering er tilstrekkelig. To dommer pr. bulder i finale. </w:t>
      </w:r>
    </w:p>
    <w:p w14:paraId="427C6CE4" w14:textId="77777777" w:rsidR="00761F89" w:rsidRPr="00761F89" w:rsidRDefault="00761F89" w:rsidP="00761F89">
      <w:pPr>
        <w:pStyle w:val="Rubrik3"/>
        <w:ind w:left="708"/>
        <w:rPr>
          <w:rFonts w:ascii="Aptos" w:hAnsi="Aptos"/>
          <w:color w:val="008080"/>
          <w:sz w:val="24"/>
          <w:szCs w:val="24"/>
          <w:lang w:val="nb-NO" w:eastAsia="nb-NO"/>
        </w:rPr>
      </w:pPr>
      <w:bookmarkStart w:id="24" w:name="_Toc201137191"/>
      <w:r w:rsidRPr="00761F89">
        <w:rPr>
          <w:rFonts w:ascii="Aptos" w:hAnsi="Aptos"/>
          <w:color w:val="008080"/>
          <w:sz w:val="24"/>
          <w:szCs w:val="24"/>
          <w:lang w:val="nb-NO" w:eastAsia="nb-NO"/>
        </w:rPr>
        <w:t>Dommere</w:t>
      </w:r>
      <w:bookmarkEnd w:id="24"/>
    </w:p>
    <w:p w14:paraId="3A6A4F5B" w14:textId="77777777" w:rsidR="00761F89" w:rsidRPr="00A9388F" w:rsidRDefault="00761F89" w:rsidP="00761F89">
      <w:pPr>
        <w:ind w:left="708"/>
        <w:rPr>
          <w:rFonts w:ascii="Aptos" w:hAnsi="Aptos"/>
          <w:lang w:val="nb-NO" w:eastAsia="nb-NO"/>
        </w:rPr>
      </w:pPr>
      <w:r w:rsidRPr="00A9388F">
        <w:rPr>
          <w:rFonts w:ascii="Aptos" w:hAnsi="Aptos"/>
          <w:lang w:val="nb-NO" w:eastAsia="nb-NO"/>
        </w:rPr>
        <w:t>For hver rute, til konkurranse på tau, skal det være to dommere. Til konkurranse i buldring trengs kun én per bulder. Alle dommere trenger ikke ha nær kjennskap til konkurranseklatringen, så lenge de kjenner til klatring og buldring innendørs. Det kan være lurt å ha noen ekstra for å avlaste, når dagene fort blir lange.</w:t>
      </w:r>
    </w:p>
    <w:p w14:paraId="1B731873" w14:textId="77777777" w:rsidR="00761F89" w:rsidRPr="00761F89" w:rsidRDefault="00761F89" w:rsidP="00761F89">
      <w:pPr>
        <w:pStyle w:val="Rubrik3"/>
        <w:ind w:left="708"/>
        <w:rPr>
          <w:rFonts w:ascii="Aptos" w:hAnsi="Aptos"/>
          <w:color w:val="008080"/>
          <w:sz w:val="24"/>
          <w:szCs w:val="24"/>
          <w:lang w:val="nb-NO" w:eastAsia="nb-NO"/>
        </w:rPr>
      </w:pPr>
      <w:bookmarkStart w:id="25" w:name="_Toc201137192"/>
      <w:r w:rsidRPr="00761F89">
        <w:rPr>
          <w:rFonts w:ascii="Aptos" w:hAnsi="Aptos"/>
          <w:color w:val="008080"/>
          <w:sz w:val="24"/>
          <w:szCs w:val="24"/>
          <w:lang w:val="nb-NO" w:eastAsia="nb-NO"/>
        </w:rPr>
        <w:t>Sekretariat</w:t>
      </w:r>
      <w:bookmarkEnd w:id="25"/>
      <w:r w:rsidRPr="00761F89">
        <w:rPr>
          <w:rFonts w:ascii="Aptos" w:hAnsi="Aptos"/>
          <w:color w:val="008080"/>
          <w:sz w:val="24"/>
          <w:szCs w:val="24"/>
          <w:lang w:val="nb-NO" w:eastAsia="nb-NO"/>
        </w:rPr>
        <w:t xml:space="preserve"> </w:t>
      </w:r>
    </w:p>
    <w:p w14:paraId="297DA4B5" w14:textId="77777777" w:rsidR="00761F89" w:rsidRPr="00A9388F" w:rsidRDefault="00761F89" w:rsidP="00761F89">
      <w:pPr>
        <w:ind w:left="708"/>
        <w:rPr>
          <w:rFonts w:ascii="Aptos" w:hAnsi="Aptos"/>
          <w:lang w:val="nb-NO" w:eastAsia="nb-NO"/>
        </w:rPr>
      </w:pPr>
      <w:r w:rsidRPr="00A9388F">
        <w:rPr>
          <w:rFonts w:ascii="Aptos" w:hAnsi="Aptos"/>
          <w:lang w:val="nb-NO" w:eastAsia="nb-NO"/>
        </w:rPr>
        <w:t>I sekretariatet bør det minimum være to og helst tre stykker. Disse får i forberedelsesfasen opplæringen de trenger av NKF’s representant opplæringen de trenger for å gjennomføre sekretariatets oppgaver.</w:t>
      </w:r>
    </w:p>
    <w:p w14:paraId="54247EAE" w14:textId="77777777" w:rsidR="00761F89" w:rsidRDefault="00761F89" w:rsidP="00761F89">
      <w:pPr>
        <w:ind w:left="708"/>
        <w:rPr>
          <w:rFonts w:ascii="Aptos" w:hAnsi="Aptos"/>
          <w:lang w:val="nb-NO" w:eastAsia="nb-NO"/>
        </w:rPr>
      </w:pPr>
      <w:r w:rsidRPr="00A9388F">
        <w:rPr>
          <w:rFonts w:ascii="Aptos" w:hAnsi="Aptos"/>
          <w:u w:val="single"/>
          <w:lang w:val="nb-NO" w:eastAsia="nb-NO"/>
        </w:rPr>
        <w:t>Oppgaver:</w:t>
      </w:r>
      <w:r w:rsidRPr="00A9388F">
        <w:rPr>
          <w:rFonts w:ascii="Aptos" w:hAnsi="Aptos"/>
          <w:lang w:val="nb-NO" w:eastAsia="nb-NO"/>
        </w:rPr>
        <w:br/>
        <w:t>- Sikre startnummer – pakke disse klubbvis</w:t>
      </w:r>
      <w:r w:rsidRPr="00A9388F">
        <w:rPr>
          <w:rFonts w:ascii="Aptos" w:hAnsi="Aptos"/>
          <w:lang w:val="nb-NO" w:eastAsia="nb-NO"/>
        </w:rPr>
        <w:br/>
        <w:t>- Gjøre seg kjent med resultatsystemet – ClimbAlong</w:t>
      </w:r>
      <w:r w:rsidRPr="00A9388F">
        <w:rPr>
          <w:rFonts w:ascii="Aptos" w:hAnsi="Aptos"/>
          <w:lang w:val="nb-NO" w:eastAsia="nb-NO"/>
        </w:rPr>
        <w:br/>
        <w:t xml:space="preserve">- Ta i mot registreringer </w:t>
      </w:r>
      <w:r w:rsidRPr="00A9388F">
        <w:rPr>
          <w:rFonts w:ascii="Aptos" w:hAnsi="Aptos"/>
          <w:lang w:val="nb-NO" w:eastAsia="nb-NO"/>
        </w:rPr>
        <w:br/>
        <w:t>- Dele ut startnumre - klubbvis</w:t>
      </w:r>
      <w:r w:rsidRPr="00A9388F">
        <w:rPr>
          <w:rFonts w:ascii="Aptos" w:hAnsi="Aptos"/>
          <w:lang w:val="nb-NO" w:eastAsia="nb-NO"/>
        </w:rPr>
        <w:br/>
        <w:t xml:space="preserve">- Sikre dommerkort/topo </w:t>
      </w:r>
      <w:r w:rsidRPr="00A9388F">
        <w:rPr>
          <w:rFonts w:ascii="Aptos" w:hAnsi="Aptos"/>
          <w:lang w:val="nb-NO" w:eastAsia="nb-NO"/>
        </w:rPr>
        <w:br/>
        <w:t>- Gå gjennom å sjekke resultater – dommerkort/topo opp mot digitale resultater</w:t>
      </w:r>
      <w:r w:rsidRPr="00A9388F">
        <w:rPr>
          <w:rFonts w:ascii="Aptos" w:hAnsi="Aptos"/>
          <w:lang w:val="nb-NO" w:eastAsia="nb-NO"/>
        </w:rPr>
        <w:br/>
        <w:t>- Skrive ut resultatlister</w:t>
      </w:r>
      <w:r w:rsidRPr="00A9388F">
        <w:rPr>
          <w:rFonts w:ascii="Aptos" w:hAnsi="Aptos"/>
          <w:lang w:val="nb-NO" w:eastAsia="nb-NO"/>
        </w:rPr>
        <w:br/>
        <w:t>- Forberede premieutdeling</w:t>
      </w:r>
      <w:r w:rsidRPr="00A9388F">
        <w:rPr>
          <w:rFonts w:ascii="Aptos" w:hAnsi="Aptos"/>
          <w:lang w:val="nb-NO" w:eastAsia="nb-NO"/>
        </w:rPr>
        <w:br/>
      </w:r>
    </w:p>
    <w:p w14:paraId="171CCBA1" w14:textId="77777777" w:rsidR="00761F89" w:rsidRPr="00A9388F" w:rsidRDefault="00761F89" w:rsidP="00761F89">
      <w:pPr>
        <w:ind w:left="708"/>
        <w:rPr>
          <w:rFonts w:ascii="Aptos" w:hAnsi="Aptos"/>
          <w:lang w:val="nb-NO" w:eastAsia="nb-NO"/>
        </w:rPr>
      </w:pPr>
    </w:p>
    <w:p w14:paraId="46BCA0FA" w14:textId="77777777" w:rsidR="00761F89" w:rsidRPr="00A9388F" w:rsidRDefault="00761F89" w:rsidP="00761F89">
      <w:pPr>
        <w:ind w:left="708"/>
        <w:rPr>
          <w:rFonts w:ascii="Aptos" w:hAnsi="Aptos"/>
          <w:b/>
          <w:bCs/>
          <w:lang w:val="nb-NO"/>
        </w:rPr>
      </w:pPr>
      <w:bookmarkStart w:id="26" w:name="_Toc201137193"/>
      <w:r w:rsidRPr="00761F89">
        <w:rPr>
          <w:rStyle w:val="Rubrik3Char"/>
          <w:rFonts w:ascii="Aptos" w:hAnsi="Aptos" w:cstheme="minorHAnsi"/>
          <w:color w:val="008080"/>
          <w:sz w:val="24"/>
          <w:szCs w:val="24"/>
          <w:lang w:val="nb-NO"/>
        </w:rPr>
        <w:t>Medisinsk- ansvarlig</w:t>
      </w:r>
      <w:bookmarkEnd w:id="26"/>
      <w:r w:rsidRPr="00327AC5">
        <w:rPr>
          <w:rFonts w:ascii="Aptos" w:hAnsi="Aptos"/>
          <w:color w:val="008080"/>
          <w:lang w:val="nb-NO"/>
        </w:rPr>
        <w:t xml:space="preserve"> </w:t>
      </w:r>
      <w:r w:rsidRPr="00A9388F">
        <w:rPr>
          <w:rFonts w:ascii="Aptos" w:hAnsi="Aptos"/>
          <w:lang w:val="nb-NO"/>
        </w:rPr>
        <w:br/>
      </w:r>
      <w:r w:rsidRPr="00A9388F">
        <w:rPr>
          <w:rFonts w:ascii="Aptos" w:hAnsi="Aptos"/>
          <w:b/>
          <w:bCs/>
          <w:lang w:val="nb-NO"/>
        </w:rPr>
        <w:t>Denne rollen inngår som et viktig tiltak i risikovurderingen av konkurransenes egenart og må sikres!</w:t>
      </w:r>
    </w:p>
    <w:p w14:paraId="4D786738" w14:textId="77777777" w:rsidR="00761F89" w:rsidRPr="00A9388F" w:rsidRDefault="00761F89" w:rsidP="00761F89">
      <w:pPr>
        <w:ind w:left="708"/>
        <w:rPr>
          <w:rFonts w:ascii="Aptos" w:hAnsi="Aptos"/>
          <w:b/>
          <w:bCs/>
          <w:lang w:val="nb-NO"/>
        </w:rPr>
      </w:pPr>
      <w:r w:rsidRPr="00A9388F">
        <w:rPr>
          <w:rFonts w:ascii="Aptos" w:hAnsi="Aptos"/>
          <w:lang w:val="nb-NO"/>
        </w:rPr>
        <w:t xml:space="preserve">Den ansvarlige for rollen må være til stede gjennom hele konkurransedagen. Hvis det er mulig tilrettelegger denne personen med førstehjelpsutstyr i planleggingsfasen og gjør seg kjent med hvor annet relevant utstyr befinner seg i arenaen (eksempelvis hjertestarter). Ved situasjoner hvor denne personen leies inn, skal det sikres av arrangementsansvarlig at vedkommende får denne informasjonen før konkurransestart. </w:t>
      </w:r>
    </w:p>
    <w:p w14:paraId="1F1CA55D" w14:textId="77777777" w:rsidR="00761F89" w:rsidRPr="00A9388F" w:rsidRDefault="00761F89" w:rsidP="00761F89">
      <w:pPr>
        <w:ind w:left="708"/>
        <w:rPr>
          <w:rFonts w:ascii="Aptos" w:hAnsi="Aptos"/>
          <w:lang w:val="nb-NO"/>
        </w:rPr>
      </w:pPr>
    </w:p>
    <w:tbl>
      <w:tblPr>
        <w:tblStyle w:val="Tabellrutnt"/>
        <w:tblW w:w="9062" w:type="dxa"/>
        <w:tblInd w:w="7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5" w:color="auto" w:fill="auto"/>
        <w:tblLook w:val="04A0" w:firstRow="1" w:lastRow="0" w:firstColumn="1" w:lastColumn="0" w:noHBand="0" w:noVBand="1"/>
      </w:tblPr>
      <w:tblGrid>
        <w:gridCol w:w="9062"/>
      </w:tblGrid>
      <w:tr w:rsidR="00761F89" w:rsidRPr="00A80A60" w14:paraId="5372472D" w14:textId="77777777" w:rsidTr="00761F89">
        <w:tc>
          <w:tcPr>
            <w:tcW w:w="9062" w:type="dxa"/>
            <w:shd w:val="pct5" w:color="auto" w:fill="auto"/>
          </w:tcPr>
          <w:p w14:paraId="2900A858" w14:textId="77777777" w:rsidR="00761F89" w:rsidRPr="00A9388F" w:rsidRDefault="00761F89" w:rsidP="002149A1">
            <w:pPr>
              <w:rPr>
                <w:rFonts w:ascii="Aptos" w:hAnsi="Aptos"/>
                <w:lang w:val="nb-NO"/>
              </w:rPr>
            </w:pPr>
            <w:r w:rsidRPr="00A9388F">
              <w:rPr>
                <w:rFonts w:ascii="Aptos" w:hAnsi="Aptos"/>
                <w:b/>
                <w:bCs/>
                <w:lang w:val="nb-NO"/>
              </w:rPr>
              <w:t xml:space="preserve">Krav til medisinsk ansvarlig </w:t>
            </w:r>
            <w:r w:rsidRPr="00A9388F">
              <w:rPr>
                <w:rFonts w:ascii="Aptos" w:hAnsi="Aptos"/>
                <w:b/>
                <w:bCs/>
                <w:lang w:val="nb-NO"/>
              </w:rPr>
              <w:br/>
            </w:r>
            <w:r w:rsidRPr="00A9388F">
              <w:rPr>
                <w:rFonts w:ascii="Aptos" w:hAnsi="Aptos"/>
                <w:b/>
                <w:bCs/>
                <w:lang w:val="nb-NO"/>
              </w:rPr>
              <w:br/>
            </w:r>
            <w:r w:rsidRPr="00A9388F">
              <w:rPr>
                <w:rFonts w:ascii="Aptos" w:hAnsi="Aptos"/>
                <w:u w:val="single"/>
                <w:lang w:val="nb-NO"/>
              </w:rPr>
              <w:t>Mindre enn 20minutter til åpent legekontor/legevakt eller sykehus:</w:t>
            </w:r>
            <w:r w:rsidRPr="00A9388F">
              <w:rPr>
                <w:rFonts w:ascii="Aptos" w:hAnsi="Aptos"/>
                <w:u w:val="single"/>
                <w:lang w:val="nb-NO"/>
              </w:rPr>
              <w:br/>
            </w:r>
            <w:r w:rsidRPr="00A9388F">
              <w:rPr>
                <w:rFonts w:ascii="Aptos" w:hAnsi="Aptos"/>
                <w:lang w:val="nb-NO"/>
              </w:rPr>
              <w:t xml:space="preserve">Kan personer med følgende kompetanse dekke rollen: lege, spesialsykepleier (anestesi-, </w:t>
            </w:r>
            <w:r w:rsidRPr="00A9388F">
              <w:rPr>
                <w:rFonts w:ascii="Aptos" w:hAnsi="Aptos"/>
                <w:lang w:val="nb-NO"/>
              </w:rPr>
              <w:lastRenderedPageBreak/>
              <w:t>intensiv- eller akuttmottak sykepleier), ambulansearbeidere og paramedics, fysioterapeuter med utdanning i førstehjelp eller opplært personell fra Røde Kors/Norsk Folkehjelp.</w:t>
            </w:r>
            <w:r w:rsidRPr="00A9388F">
              <w:rPr>
                <w:rFonts w:ascii="Aptos" w:hAnsi="Aptos"/>
                <w:lang w:val="nb-NO"/>
              </w:rPr>
              <w:br/>
            </w:r>
            <w:r w:rsidRPr="00A9388F">
              <w:rPr>
                <w:rFonts w:ascii="Aptos" w:hAnsi="Aptos"/>
                <w:b/>
                <w:bCs/>
                <w:lang w:val="nb-NO"/>
              </w:rPr>
              <w:br/>
            </w:r>
            <w:r w:rsidRPr="00A9388F">
              <w:rPr>
                <w:rFonts w:ascii="Aptos" w:hAnsi="Aptos"/>
                <w:u w:val="single"/>
                <w:lang w:val="nb-NO"/>
              </w:rPr>
              <w:t>Mer enn 20minutter til åpent legekontor/legevakt eller sykehus:</w:t>
            </w:r>
            <w:r w:rsidRPr="00A9388F">
              <w:rPr>
                <w:rFonts w:ascii="Aptos" w:hAnsi="Aptos"/>
                <w:lang w:val="nb-NO"/>
              </w:rPr>
              <w:br/>
              <w:t xml:space="preserve">Skal person med følgende kompetanse dekke rollen: Lege med kjennskap til idrettens egenart. Tilstedeværende av sykebil skal vurderes i samråd med lege.  </w:t>
            </w:r>
          </w:p>
          <w:p w14:paraId="1946FD5B" w14:textId="77777777" w:rsidR="00761F89" w:rsidRPr="00A9388F" w:rsidRDefault="00761F89" w:rsidP="002149A1">
            <w:pPr>
              <w:rPr>
                <w:rFonts w:ascii="Aptos" w:hAnsi="Aptos"/>
                <w:lang w:val="nb-NO"/>
              </w:rPr>
            </w:pPr>
          </w:p>
        </w:tc>
      </w:tr>
    </w:tbl>
    <w:p w14:paraId="62216F40" w14:textId="77777777" w:rsidR="00761F89" w:rsidRPr="00A9388F" w:rsidRDefault="00761F89" w:rsidP="00761F89">
      <w:pPr>
        <w:ind w:left="708"/>
        <w:rPr>
          <w:rFonts w:ascii="Aptos" w:hAnsi="Aptos"/>
          <w:lang w:val="nb-NO"/>
        </w:rPr>
      </w:pPr>
    </w:p>
    <w:p w14:paraId="37B5C54A" w14:textId="77777777" w:rsidR="00761F89" w:rsidRPr="00A9388F" w:rsidRDefault="00761F89" w:rsidP="00761F89">
      <w:pPr>
        <w:ind w:left="708"/>
        <w:rPr>
          <w:rFonts w:ascii="Aptos" w:hAnsi="Aptos"/>
          <w:lang w:val="nb-NO"/>
        </w:rPr>
      </w:pPr>
      <w:r w:rsidRPr="00A9388F">
        <w:rPr>
          <w:rFonts w:ascii="Aptos" w:hAnsi="Aptos"/>
          <w:lang w:val="nb-NO"/>
        </w:rPr>
        <w:t xml:space="preserve">Medisinsk ansvarlig skal lese og sette seg inn i dokumentet «medisinsk personell – reglement WORLD CLIMBING» som ligger i verktøykassen i konkurransens teams gruppe. </w:t>
      </w:r>
    </w:p>
    <w:p w14:paraId="55A60B4B" w14:textId="309D1B39" w:rsidR="00761F89" w:rsidRDefault="00761F89" w:rsidP="00761F89">
      <w:pPr>
        <w:ind w:left="708"/>
        <w:rPr>
          <w:rFonts w:ascii="Aptos" w:hAnsi="Aptos"/>
          <w:i/>
          <w:iCs/>
          <w:lang w:val="nb-NO"/>
        </w:rPr>
      </w:pPr>
      <w:r w:rsidRPr="00A9388F">
        <w:rPr>
          <w:rFonts w:ascii="Aptos" w:hAnsi="Aptos"/>
          <w:lang w:val="nb-NO"/>
        </w:rPr>
        <w:t xml:space="preserve">Les mer i vedlegget: </w:t>
      </w:r>
      <w:r w:rsidRPr="00A9388F">
        <w:rPr>
          <w:rFonts w:ascii="Aptos" w:hAnsi="Aptos"/>
          <w:i/>
          <w:iCs/>
          <w:lang w:val="nb-NO"/>
        </w:rPr>
        <w:t>«Veileder – medisinsk beredskap»</w:t>
      </w:r>
    </w:p>
    <w:p w14:paraId="6CCEAA9B" w14:textId="77777777" w:rsidR="00761F89" w:rsidRPr="00761F89" w:rsidRDefault="00761F89" w:rsidP="00761F89">
      <w:pPr>
        <w:ind w:left="708"/>
        <w:rPr>
          <w:rFonts w:ascii="Aptos" w:hAnsi="Aptos"/>
          <w:i/>
          <w:iCs/>
          <w:lang w:val="nb-NO" w:eastAsia="nb-NO"/>
        </w:rPr>
      </w:pPr>
    </w:p>
    <w:p w14:paraId="5E0C1C61" w14:textId="77777777" w:rsidR="00761F89" w:rsidRPr="00761F89" w:rsidRDefault="00761F89" w:rsidP="00761F89">
      <w:pPr>
        <w:pStyle w:val="Rubrik3"/>
        <w:ind w:left="708"/>
        <w:rPr>
          <w:rFonts w:ascii="Aptos" w:hAnsi="Aptos"/>
          <w:color w:val="008080"/>
          <w:sz w:val="24"/>
          <w:szCs w:val="24"/>
          <w:lang w:val="nb-NO"/>
        </w:rPr>
      </w:pPr>
      <w:bookmarkStart w:id="27" w:name="_Toc201137194"/>
      <w:r w:rsidRPr="00761F89">
        <w:rPr>
          <w:rFonts w:ascii="Aptos" w:hAnsi="Aptos"/>
          <w:color w:val="008080"/>
          <w:sz w:val="24"/>
          <w:szCs w:val="24"/>
          <w:lang w:val="nb-NO"/>
        </w:rPr>
        <w:t>Speaker</w:t>
      </w:r>
      <w:bookmarkEnd w:id="27"/>
      <w:r w:rsidRPr="00761F89">
        <w:rPr>
          <w:rFonts w:ascii="Aptos" w:hAnsi="Aptos"/>
          <w:color w:val="008080"/>
          <w:sz w:val="24"/>
          <w:szCs w:val="24"/>
          <w:lang w:val="nb-NO"/>
        </w:rPr>
        <w:t xml:space="preserve"> </w:t>
      </w:r>
    </w:p>
    <w:p w14:paraId="11A990CE" w14:textId="77777777" w:rsidR="00761F89" w:rsidRPr="00A9388F" w:rsidRDefault="00761F89" w:rsidP="00761F89">
      <w:pPr>
        <w:ind w:left="708"/>
        <w:rPr>
          <w:rFonts w:ascii="Aptos" w:hAnsi="Aptos"/>
          <w:lang w:val="nb-NO"/>
        </w:rPr>
      </w:pPr>
      <w:r w:rsidRPr="00A9388F">
        <w:rPr>
          <w:rFonts w:ascii="Aptos" w:hAnsi="Aptos"/>
          <w:lang w:val="nb-NO"/>
        </w:rPr>
        <w:t xml:space="preserve">Til rollen som speaker trengs en person med noe kjennskap til konkurranseklatringen, og gjerne litt kjennskap til konkurranse- miljøet. Speaker vil både være en stemningssetter for arrangementet, samt være informasjonskanalen i anlegget under gjennomføringen. Speaker har også rolle i gjennomføring av premieutdeling.  </w:t>
      </w:r>
    </w:p>
    <w:p w14:paraId="3124E0F7" w14:textId="77777777" w:rsidR="00761F89" w:rsidRPr="00A9388F" w:rsidRDefault="00761F89" w:rsidP="00761F89">
      <w:pPr>
        <w:ind w:left="708"/>
        <w:rPr>
          <w:rFonts w:ascii="Aptos" w:hAnsi="Aptos"/>
          <w:lang w:val="nb-NO"/>
        </w:rPr>
      </w:pPr>
    </w:p>
    <w:p w14:paraId="6ED72B0F" w14:textId="77777777" w:rsidR="00761F89" w:rsidRPr="00A9388F" w:rsidRDefault="00761F89" w:rsidP="00761F89">
      <w:pPr>
        <w:ind w:left="708"/>
        <w:rPr>
          <w:rFonts w:ascii="Aptos" w:hAnsi="Aptos"/>
          <w:lang w:val="nb-NO" w:eastAsia="nb-NO"/>
        </w:rPr>
      </w:pPr>
      <w:bookmarkStart w:id="28" w:name="_Toc201137195"/>
      <w:r w:rsidRPr="00761F89">
        <w:rPr>
          <w:rStyle w:val="Rubrik3Char"/>
          <w:rFonts w:ascii="Aptos" w:hAnsi="Aptos"/>
          <w:color w:val="008080"/>
          <w:sz w:val="24"/>
          <w:szCs w:val="24"/>
          <w:lang w:val="nb-NO"/>
        </w:rPr>
        <w:t>Estimat frivillige</w:t>
      </w:r>
      <w:bookmarkEnd w:id="28"/>
      <w:r w:rsidRPr="00761F89">
        <w:rPr>
          <w:rFonts w:ascii="Aptos" w:hAnsi="Aptos"/>
          <w:b/>
          <w:bCs/>
          <w:u w:val="single"/>
          <w:lang w:val="nb-NO" w:eastAsia="nb-NO"/>
        </w:rPr>
        <w:br/>
      </w:r>
      <w:r w:rsidRPr="00A9388F">
        <w:rPr>
          <w:rFonts w:ascii="Aptos" w:hAnsi="Aptos"/>
          <w:lang w:val="nb-NO" w:eastAsia="nb-NO"/>
        </w:rPr>
        <w:t xml:space="preserve">NB.: dommere og sikrere vil avhenge av hvor mange ruter som skal benyttes samtidig – dette kan være krevende å vite sikkert på dette tidspunktet. </w:t>
      </w:r>
    </w:p>
    <w:tbl>
      <w:tblPr>
        <w:tblStyle w:val="Tabellrutnt"/>
        <w:tblW w:w="9062" w:type="dxa"/>
        <w:tblInd w:w="708" w:type="dxa"/>
        <w:tblLook w:val="04A0" w:firstRow="1" w:lastRow="0" w:firstColumn="1" w:lastColumn="0" w:noHBand="0" w:noVBand="1"/>
      </w:tblPr>
      <w:tblGrid>
        <w:gridCol w:w="4531"/>
        <w:gridCol w:w="4531"/>
      </w:tblGrid>
      <w:tr w:rsidR="00761F89" w:rsidRPr="00A9388F" w14:paraId="1132FD3E" w14:textId="77777777" w:rsidTr="00761F89">
        <w:tc>
          <w:tcPr>
            <w:tcW w:w="4531" w:type="dxa"/>
          </w:tcPr>
          <w:p w14:paraId="4F9BDBA7" w14:textId="77777777" w:rsidR="00761F89" w:rsidRPr="00A9388F" w:rsidRDefault="00761F89" w:rsidP="002149A1">
            <w:pPr>
              <w:rPr>
                <w:rFonts w:ascii="Aptos" w:hAnsi="Aptos"/>
                <w:lang w:val="nb-NO" w:eastAsia="nb-NO"/>
              </w:rPr>
            </w:pPr>
            <w:r w:rsidRPr="00A9388F">
              <w:rPr>
                <w:rFonts w:ascii="Aptos" w:hAnsi="Aptos"/>
                <w:lang w:val="nb-NO" w:eastAsia="nb-NO"/>
              </w:rPr>
              <w:t>Arrangementsansvarlig klubb</w:t>
            </w:r>
          </w:p>
        </w:tc>
        <w:tc>
          <w:tcPr>
            <w:tcW w:w="4531" w:type="dxa"/>
          </w:tcPr>
          <w:p w14:paraId="29468397" w14:textId="77777777" w:rsidR="00761F89" w:rsidRPr="00A9388F" w:rsidRDefault="00761F89" w:rsidP="002149A1">
            <w:pPr>
              <w:rPr>
                <w:rFonts w:ascii="Aptos" w:hAnsi="Aptos"/>
                <w:lang w:val="nb-NO" w:eastAsia="nb-NO"/>
              </w:rPr>
            </w:pPr>
            <w:r w:rsidRPr="00A9388F">
              <w:rPr>
                <w:rFonts w:ascii="Aptos" w:hAnsi="Aptos"/>
                <w:lang w:val="nb-NO" w:eastAsia="nb-NO"/>
              </w:rPr>
              <w:t>1 pers.</w:t>
            </w:r>
          </w:p>
        </w:tc>
      </w:tr>
      <w:tr w:rsidR="00761F89" w:rsidRPr="00A9388F" w14:paraId="7B541CB8" w14:textId="77777777" w:rsidTr="00761F89">
        <w:tc>
          <w:tcPr>
            <w:tcW w:w="4531" w:type="dxa"/>
          </w:tcPr>
          <w:p w14:paraId="6C29EEA4" w14:textId="77777777" w:rsidR="00761F89" w:rsidRPr="00A9388F" w:rsidRDefault="00761F89" w:rsidP="002149A1">
            <w:pPr>
              <w:rPr>
                <w:rFonts w:ascii="Aptos" w:hAnsi="Aptos"/>
                <w:lang w:val="nb-NO" w:eastAsia="nb-NO"/>
              </w:rPr>
            </w:pPr>
            <w:r w:rsidRPr="00A9388F">
              <w:rPr>
                <w:rFonts w:ascii="Aptos" w:hAnsi="Aptos"/>
                <w:lang w:val="nb-NO" w:eastAsia="nb-NO"/>
              </w:rPr>
              <w:t xml:space="preserve">Dommeransvarlig </w:t>
            </w:r>
            <w:r w:rsidRPr="00A9388F">
              <w:rPr>
                <w:rFonts w:ascii="Aptos" w:hAnsi="Aptos"/>
                <w:lang w:val="nb-NO" w:eastAsia="nb-NO"/>
              </w:rPr>
              <w:tab/>
            </w:r>
          </w:p>
        </w:tc>
        <w:tc>
          <w:tcPr>
            <w:tcW w:w="4531" w:type="dxa"/>
          </w:tcPr>
          <w:p w14:paraId="1FB4EF7C" w14:textId="77777777" w:rsidR="00761F89" w:rsidRPr="00A9388F" w:rsidRDefault="00761F89" w:rsidP="002149A1">
            <w:pPr>
              <w:rPr>
                <w:rFonts w:ascii="Aptos" w:hAnsi="Aptos"/>
                <w:lang w:val="nb-NO" w:eastAsia="nb-NO"/>
              </w:rPr>
            </w:pPr>
            <w:r w:rsidRPr="00A9388F">
              <w:rPr>
                <w:rFonts w:ascii="Aptos" w:hAnsi="Aptos"/>
                <w:lang w:val="nb-NO" w:eastAsia="nb-NO"/>
              </w:rPr>
              <w:t>1 pers.</w:t>
            </w:r>
          </w:p>
        </w:tc>
      </w:tr>
      <w:tr w:rsidR="00761F89" w:rsidRPr="00A9388F" w14:paraId="20897877" w14:textId="77777777" w:rsidTr="00761F89">
        <w:tc>
          <w:tcPr>
            <w:tcW w:w="4531" w:type="dxa"/>
          </w:tcPr>
          <w:p w14:paraId="64DEB348" w14:textId="77777777" w:rsidR="00761F89" w:rsidRPr="00A9388F" w:rsidRDefault="00761F89" w:rsidP="002149A1">
            <w:pPr>
              <w:rPr>
                <w:rFonts w:ascii="Aptos" w:hAnsi="Aptos"/>
                <w:lang w:val="nb-NO" w:eastAsia="nb-NO"/>
              </w:rPr>
            </w:pPr>
            <w:r w:rsidRPr="00A9388F">
              <w:rPr>
                <w:rFonts w:ascii="Aptos" w:hAnsi="Aptos"/>
                <w:lang w:val="nb-NO" w:eastAsia="nb-NO"/>
              </w:rPr>
              <w:t>Sikreransvarlig</w:t>
            </w:r>
          </w:p>
        </w:tc>
        <w:tc>
          <w:tcPr>
            <w:tcW w:w="4531" w:type="dxa"/>
          </w:tcPr>
          <w:p w14:paraId="4E90B556" w14:textId="77777777" w:rsidR="00761F89" w:rsidRPr="00A9388F" w:rsidRDefault="00761F89" w:rsidP="002149A1">
            <w:pPr>
              <w:rPr>
                <w:rFonts w:ascii="Aptos" w:hAnsi="Aptos"/>
                <w:lang w:val="nb-NO" w:eastAsia="nb-NO"/>
              </w:rPr>
            </w:pPr>
            <w:r w:rsidRPr="00A9388F">
              <w:rPr>
                <w:rFonts w:ascii="Aptos" w:hAnsi="Aptos"/>
                <w:lang w:val="nb-NO" w:eastAsia="nb-NO"/>
              </w:rPr>
              <w:t>1 pers.</w:t>
            </w:r>
          </w:p>
        </w:tc>
      </w:tr>
      <w:tr w:rsidR="00761F89" w:rsidRPr="00A9388F" w14:paraId="53509ACD" w14:textId="77777777" w:rsidTr="00761F89">
        <w:tc>
          <w:tcPr>
            <w:tcW w:w="4531" w:type="dxa"/>
          </w:tcPr>
          <w:p w14:paraId="54DF2700" w14:textId="77777777" w:rsidR="00761F89" w:rsidRPr="00A9388F" w:rsidRDefault="00761F89" w:rsidP="002149A1">
            <w:pPr>
              <w:rPr>
                <w:rFonts w:ascii="Aptos" w:hAnsi="Aptos"/>
                <w:lang w:val="nb-NO" w:eastAsia="nb-NO"/>
              </w:rPr>
            </w:pPr>
            <w:r>
              <w:rPr>
                <w:rFonts w:ascii="Aptos" w:hAnsi="Aptos"/>
                <w:lang w:val="nb-NO" w:eastAsia="nb-NO"/>
              </w:rPr>
              <w:t>Resultatansvarlig for ClimbAlong</w:t>
            </w:r>
          </w:p>
        </w:tc>
        <w:tc>
          <w:tcPr>
            <w:tcW w:w="4531" w:type="dxa"/>
          </w:tcPr>
          <w:p w14:paraId="0FE80691" w14:textId="77777777" w:rsidR="00761F89" w:rsidRPr="00A9388F" w:rsidRDefault="00761F89" w:rsidP="002149A1">
            <w:pPr>
              <w:rPr>
                <w:rFonts w:ascii="Aptos" w:hAnsi="Aptos"/>
                <w:lang w:val="nb-NO" w:eastAsia="nb-NO"/>
              </w:rPr>
            </w:pPr>
            <w:r>
              <w:rPr>
                <w:rFonts w:ascii="Aptos" w:hAnsi="Aptos"/>
                <w:lang w:val="nb-NO" w:eastAsia="nb-NO"/>
              </w:rPr>
              <w:t>1 pers</w:t>
            </w:r>
          </w:p>
        </w:tc>
      </w:tr>
      <w:tr w:rsidR="00761F89" w:rsidRPr="00A9388F" w14:paraId="3D861CB6" w14:textId="77777777" w:rsidTr="00761F89">
        <w:tc>
          <w:tcPr>
            <w:tcW w:w="4531" w:type="dxa"/>
          </w:tcPr>
          <w:p w14:paraId="564F982B" w14:textId="77777777" w:rsidR="00761F89" w:rsidRPr="00A9388F" w:rsidRDefault="00761F89" w:rsidP="002149A1">
            <w:pPr>
              <w:rPr>
                <w:rFonts w:ascii="Aptos" w:hAnsi="Aptos"/>
                <w:lang w:val="nb-NO" w:eastAsia="nb-NO"/>
              </w:rPr>
            </w:pPr>
            <w:r w:rsidRPr="00A9388F">
              <w:rPr>
                <w:rFonts w:ascii="Aptos" w:hAnsi="Aptos"/>
                <w:lang w:val="nb-NO" w:eastAsia="nb-NO"/>
              </w:rPr>
              <w:t>Sikrere</w:t>
            </w:r>
          </w:p>
        </w:tc>
        <w:tc>
          <w:tcPr>
            <w:tcW w:w="4531" w:type="dxa"/>
          </w:tcPr>
          <w:p w14:paraId="468D8077" w14:textId="77777777" w:rsidR="00761F89" w:rsidRPr="00A9388F" w:rsidRDefault="00761F89" w:rsidP="002149A1">
            <w:pPr>
              <w:rPr>
                <w:rFonts w:ascii="Aptos" w:hAnsi="Aptos"/>
                <w:lang w:val="nb-NO" w:eastAsia="nb-NO"/>
              </w:rPr>
            </w:pPr>
            <w:r w:rsidRPr="00A9388F">
              <w:rPr>
                <w:rFonts w:ascii="Aptos" w:hAnsi="Aptos"/>
                <w:lang w:val="nb-NO" w:eastAsia="nb-NO"/>
              </w:rPr>
              <w:t>18 – 20 pers.</w:t>
            </w:r>
          </w:p>
        </w:tc>
      </w:tr>
      <w:tr w:rsidR="00761F89" w:rsidRPr="00A9388F" w14:paraId="5A5F7546" w14:textId="77777777" w:rsidTr="00761F89">
        <w:tc>
          <w:tcPr>
            <w:tcW w:w="4531" w:type="dxa"/>
          </w:tcPr>
          <w:p w14:paraId="5D0856E5" w14:textId="77777777" w:rsidR="00761F89" w:rsidRPr="00A9388F" w:rsidRDefault="00761F89" w:rsidP="002149A1">
            <w:pPr>
              <w:rPr>
                <w:rFonts w:ascii="Aptos" w:hAnsi="Aptos"/>
                <w:lang w:val="nb-NO" w:eastAsia="nb-NO"/>
              </w:rPr>
            </w:pPr>
            <w:r w:rsidRPr="00A9388F">
              <w:rPr>
                <w:rFonts w:ascii="Aptos" w:hAnsi="Aptos"/>
                <w:lang w:val="nb-NO" w:eastAsia="nb-NO"/>
              </w:rPr>
              <w:t>Dommer på taukonkurransen</w:t>
            </w:r>
          </w:p>
        </w:tc>
        <w:tc>
          <w:tcPr>
            <w:tcW w:w="4531" w:type="dxa"/>
          </w:tcPr>
          <w:p w14:paraId="23FA74CC" w14:textId="77777777" w:rsidR="00761F89" w:rsidRPr="00A9388F" w:rsidRDefault="00761F89" w:rsidP="002149A1">
            <w:pPr>
              <w:rPr>
                <w:rFonts w:ascii="Aptos" w:hAnsi="Aptos"/>
                <w:i/>
                <w:iCs/>
                <w:lang w:val="nb-NO" w:eastAsia="nb-NO"/>
              </w:rPr>
            </w:pPr>
            <w:r w:rsidRPr="00A9388F">
              <w:rPr>
                <w:rFonts w:ascii="Aptos" w:hAnsi="Aptos"/>
                <w:i/>
                <w:iCs/>
                <w:lang w:val="nb-NO" w:eastAsia="nb-NO"/>
              </w:rPr>
              <w:t>15 – 20 pers.</w:t>
            </w:r>
          </w:p>
        </w:tc>
      </w:tr>
      <w:tr w:rsidR="00761F89" w:rsidRPr="00A9388F" w14:paraId="35AA5B2A" w14:textId="77777777" w:rsidTr="00761F89">
        <w:tc>
          <w:tcPr>
            <w:tcW w:w="4531" w:type="dxa"/>
          </w:tcPr>
          <w:p w14:paraId="1B22DCFE" w14:textId="77777777" w:rsidR="00761F89" w:rsidRPr="00A9388F" w:rsidRDefault="00761F89" w:rsidP="002149A1">
            <w:pPr>
              <w:rPr>
                <w:rFonts w:ascii="Aptos" w:hAnsi="Aptos"/>
                <w:lang w:val="nb-NO" w:eastAsia="nb-NO"/>
              </w:rPr>
            </w:pPr>
            <w:r w:rsidRPr="00A9388F">
              <w:rPr>
                <w:rFonts w:ascii="Aptos" w:hAnsi="Aptos"/>
                <w:lang w:val="nb-NO" w:eastAsia="nb-NO"/>
              </w:rPr>
              <w:t>Dommere på buldrekonkurranse</w:t>
            </w:r>
          </w:p>
        </w:tc>
        <w:tc>
          <w:tcPr>
            <w:tcW w:w="4531" w:type="dxa"/>
          </w:tcPr>
          <w:p w14:paraId="2384B898" w14:textId="0E2C2134" w:rsidR="00761F89" w:rsidRPr="00A9388F" w:rsidRDefault="00761F89" w:rsidP="002149A1">
            <w:pPr>
              <w:rPr>
                <w:rFonts w:ascii="Aptos" w:hAnsi="Aptos"/>
                <w:i/>
                <w:iCs/>
                <w:lang w:val="nb-NO" w:eastAsia="nb-NO"/>
              </w:rPr>
            </w:pPr>
            <w:r w:rsidRPr="00A9388F">
              <w:rPr>
                <w:rFonts w:ascii="Aptos" w:hAnsi="Aptos"/>
                <w:i/>
                <w:iCs/>
                <w:lang w:val="nb-NO" w:eastAsia="nb-NO"/>
              </w:rPr>
              <w:t>20 – 2</w:t>
            </w:r>
            <w:r w:rsidR="003C7D12">
              <w:rPr>
                <w:rFonts w:ascii="Aptos" w:hAnsi="Aptos"/>
                <w:i/>
                <w:iCs/>
                <w:lang w:val="nb-NO" w:eastAsia="nb-NO"/>
              </w:rPr>
              <w:t>0</w:t>
            </w:r>
            <w:r w:rsidRPr="00A9388F">
              <w:rPr>
                <w:rFonts w:ascii="Aptos" w:hAnsi="Aptos"/>
                <w:i/>
                <w:iCs/>
                <w:lang w:val="nb-NO" w:eastAsia="nb-NO"/>
              </w:rPr>
              <w:t xml:space="preserve"> pers.</w:t>
            </w:r>
          </w:p>
        </w:tc>
      </w:tr>
      <w:tr w:rsidR="00761F89" w:rsidRPr="00A9388F" w14:paraId="68814FFD" w14:textId="77777777" w:rsidTr="00761F89">
        <w:tc>
          <w:tcPr>
            <w:tcW w:w="4531" w:type="dxa"/>
          </w:tcPr>
          <w:p w14:paraId="637819B8" w14:textId="77777777" w:rsidR="00761F89" w:rsidRPr="00A9388F" w:rsidRDefault="00761F89" w:rsidP="002149A1">
            <w:pPr>
              <w:rPr>
                <w:rFonts w:ascii="Aptos" w:hAnsi="Aptos"/>
                <w:lang w:val="nb-NO" w:eastAsia="nb-NO"/>
              </w:rPr>
            </w:pPr>
            <w:r w:rsidRPr="00A9388F">
              <w:rPr>
                <w:rFonts w:ascii="Aptos" w:hAnsi="Aptos"/>
                <w:lang w:val="nb-NO" w:eastAsia="nb-NO"/>
              </w:rPr>
              <w:t>Sekretariat</w:t>
            </w:r>
          </w:p>
        </w:tc>
        <w:tc>
          <w:tcPr>
            <w:tcW w:w="4531" w:type="dxa"/>
          </w:tcPr>
          <w:p w14:paraId="117FA248" w14:textId="77777777" w:rsidR="00761F89" w:rsidRPr="00A9388F" w:rsidRDefault="00761F89" w:rsidP="002149A1">
            <w:pPr>
              <w:rPr>
                <w:rFonts w:ascii="Aptos" w:hAnsi="Aptos"/>
                <w:lang w:val="nb-NO" w:eastAsia="nb-NO"/>
              </w:rPr>
            </w:pPr>
            <w:r w:rsidRPr="00A9388F">
              <w:rPr>
                <w:rFonts w:ascii="Aptos" w:hAnsi="Aptos"/>
                <w:lang w:val="nb-NO" w:eastAsia="nb-NO"/>
              </w:rPr>
              <w:t>2 – 3 pers.</w:t>
            </w:r>
          </w:p>
        </w:tc>
      </w:tr>
      <w:tr w:rsidR="00761F89" w:rsidRPr="00A9388F" w14:paraId="6F488D14" w14:textId="77777777" w:rsidTr="00761F89">
        <w:tc>
          <w:tcPr>
            <w:tcW w:w="4531" w:type="dxa"/>
          </w:tcPr>
          <w:p w14:paraId="43E680B7" w14:textId="77777777" w:rsidR="00761F89" w:rsidRPr="00A9388F" w:rsidRDefault="00761F89" w:rsidP="002149A1">
            <w:pPr>
              <w:rPr>
                <w:rFonts w:ascii="Aptos" w:hAnsi="Aptos"/>
                <w:lang w:val="nb-NO" w:eastAsia="nb-NO"/>
              </w:rPr>
            </w:pPr>
            <w:r w:rsidRPr="00A9388F">
              <w:rPr>
                <w:rFonts w:ascii="Aptos" w:hAnsi="Aptos"/>
                <w:lang w:val="nb-NO" w:eastAsia="nb-NO"/>
              </w:rPr>
              <w:t>Kiosk</w:t>
            </w:r>
          </w:p>
        </w:tc>
        <w:tc>
          <w:tcPr>
            <w:tcW w:w="4531" w:type="dxa"/>
          </w:tcPr>
          <w:p w14:paraId="7CE4C438" w14:textId="77777777" w:rsidR="00761F89" w:rsidRPr="00A9388F" w:rsidRDefault="00761F89" w:rsidP="002149A1">
            <w:pPr>
              <w:rPr>
                <w:rFonts w:ascii="Aptos" w:hAnsi="Aptos"/>
                <w:lang w:val="nb-NO" w:eastAsia="nb-NO"/>
              </w:rPr>
            </w:pPr>
            <w:r w:rsidRPr="00A9388F">
              <w:rPr>
                <w:rFonts w:ascii="Aptos" w:hAnsi="Aptos"/>
                <w:lang w:val="nb-NO" w:eastAsia="nb-NO"/>
              </w:rPr>
              <w:t>1-2 pers.</w:t>
            </w:r>
          </w:p>
        </w:tc>
      </w:tr>
      <w:tr w:rsidR="00761F89" w:rsidRPr="00A9388F" w14:paraId="0C90872F" w14:textId="77777777" w:rsidTr="00761F89">
        <w:tc>
          <w:tcPr>
            <w:tcW w:w="4531" w:type="dxa"/>
          </w:tcPr>
          <w:p w14:paraId="4D593851" w14:textId="77777777" w:rsidR="00761F89" w:rsidRPr="00A9388F" w:rsidRDefault="00761F89" w:rsidP="002149A1">
            <w:pPr>
              <w:rPr>
                <w:rFonts w:ascii="Aptos" w:hAnsi="Aptos"/>
                <w:lang w:val="nb-NO" w:eastAsia="nb-NO"/>
              </w:rPr>
            </w:pPr>
            <w:r w:rsidRPr="00A9388F">
              <w:rPr>
                <w:rFonts w:ascii="Aptos" w:hAnsi="Aptos"/>
                <w:lang w:val="nb-NO" w:eastAsia="nb-NO"/>
              </w:rPr>
              <w:t xml:space="preserve">Bevertning frivillige </w:t>
            </w:r>
            <w:r w:rsidRPr="00A9388F">
              <w:rPr>
                <w:rFonts w:ascii="Aptos" w:hAnsi="Aptos"/>
                <w:lang w:val="nb-NO" w:eastAsia="nb-NO"/>
              </w:rPr>
              <w:tab/>
            </w:r>
          </w:p>
        </w:tc>
        <w:tc>
          <w:tcPr>
            <w:tcW w:w="4531" w:type="dxa"/>
          </w:tcPr>
          <w:p w14:paraId="72D26599" w14:textId="77777777" w:rsidR="00761F89" w:rsidRPr="00A9388F" w:rsidRDefault="00761F89" w:rsidP="002149A1">
            <w:pPr>
              <w:rPr>
                <w:rFonts w:ascii="Aptos" w:hAnsi="Aptos"/>
                <w:lang w:val="nb-NO" w:eastAsia="nb-NO"/>
              </w:rPr>
            </w:pPr>
            <w:r w:rsidRPr="00A9388F">
              <w:rPr>
                <w:rFonts w:ascii="Aptos" w:hAnsi="Aptos"/>
                <w:lang w:val="nb-NO" w:eastAsia="nb-NO"/>
              </w:rPr>
              <w:t>1 – 2 pers.</w:t>
            </w:r>
          </w:p>
        </w:tc>
      </w:tr>
      <w:tr w:rsidR="00761F89" w:rsidRPr="00A9388F" w14:paraId="4DD1ADA7" w14:textId="77777777" w:rsidTr="00761F89">
        <w:tc>
          <w:tcPr>
            <w:tcW w:w="4531" w:type="dxa"/>
          </w:tcPr>
          <w:p w14:paraId="1F9EDF6E" w14:textId="77777777" w:rsidR="00761F89" w:rsidRPr="00A9388F" w:rsidRDefault="00761F89" w:rsidP="002149A1">
            <w:pPr>
              <w:rPr>
                <w:rFonts w:ascii="Aptos" w:hAnsi="Aptos"/>
                <w:lang w:val="nb-NO" w:eastAsia="nb-NO"/>
              </w:rPr>
            </w:pPr>
            <w:r w:rsidRPr="00A9388F">
              <w:rPr>
                <w:rFonts w:ascii="Aptos" w:hAnsi="Aptos"/>
                <w:lang w:val="nb-NO" w:eastAsia="nb-NO"/>
              </w:rPr>
              <w:t>Helse/førstehjelp</w:t>
            </w:r>
          </w:p>
        </w:tc>
        <w:tc>
          <w:tcPr>
            <w:tcW w:w="4531" w:type="dxa"/>
          </w:tcPr>
          <w:p w14:paraId="2CEE5222" w14:textId="77777777" w:rsidR="00761F89" w:rsidRPr="00A9388F" w:rsidRDefault="00761F89" w:rsidP="002149A1">
            <w:pPr>
              <w:rPr>
                <w:rFonts w:ascii="Aptos" w:hAnsi="Aptos"/>
                <w:lang w:val="nb-NO" w:eastAsia="nb-NO"/>
              </w:rPr>
            </w:pPr>
            <w:r w:rsidRPr="00A9388F">
              <w:rPr>
                <w:rFonts w:ascii="Aptos" w:hAnsi="Aptos"/>
                <w:lang w:val="nb-NO" w:eastAsia="nb-NO"/>
              </w:rPr>
              <w:t>1 pers.</w:t>
            </w:r>
          </w:p>
        </w:tc>
      </w:tr>
      <w:tr w:rsidR="00761F89" w:rsidRPr="00A9388F" w14:paraId="1EDA694C" w14:textId="77777777" w:rsidTr="00761F89">
        <w:tc>
          <w:tcPr>
            <w:tcW w:w="4531" w:type="dxa"/>
          </w:tcPr>
          <w:p w14:paraId="7FFFCE8F" w14:textId="77777777" w:rsidR="00761F89" w:rsidRPr="00A9388F" w:rsidRDefault="00761F89" w:rsidP="002149A1">
            <w:pPr>
              <w:rPr>
                <w:rFonts w:ascii="Aptos" w:hAnsi="Aptos"/>
                <w:lang w:val="nb-NO" w:eastAsia="nb-NO"/>
              </w:rPr>
            </w:pPr>
            <w:r w:rsidRPr="00A9388F">
              <w:rPr>
                <w:rFonts w:ascii="Aptos" w:hAnsi="Aptos"/>
                <w:lang w:val="nb-NO" w:eastAsia="nb-NO"/>
              </w:rPr>
              <w:t>Brannvakt</w:t>
            </w:r>
          </w:p>
        </w:tc>
        <w:tc>
          <w:tcPr>
            <w:tcW w:w="4531" w:type="dxa"/>
          </w:tcPr>
          <w:p w14:paraId="13A43D90" w14:textId="77777777" w:rsidR="00761F89" w:rsidRPr="00A9388F" w:rsidRDefault="00761F89" w:rsidP="002149A1">
            <w:pPr>
              <w:rPr>
                <w:rFonts w:ascii="Aptos" w:hAnsi="Aptos"/>
                <w:lang w:val="nb-NO" w:eastAsia="nb-NO"/>
              </w:rPr>
            </w:pPr>
            <w:r w:rsidRPr="00A9388F">
              <w:rPr>
                <w:rFonts w:ascii="Aptos" w:hAnsi="Aptos"/>
                <w:lang w:val="nb-NO" w:eastAsia="nb-NO"/>
              </w:rPr>
              <w:t>1 pers.</w:t>
            </w:r>
          </w:p>
        </w:tc>
      </w:tr>
    </w:tbl>
    <w:p w14:paraId="3C0653FD" w14:textId="77777777" w:rsidR="00761F89" w:rsidRPr="00A9388F" w:rsidRDefault="00761F89" w:rsidP="00761F89">
      <w:pPr>
        <w:ind w:left="708"/>
        <w:rPr>
          <w:rStyle w:val="Rubrik5Char"/>
          <w:rFonts w:ascii="Aptos" w:hAnsi="Aptos" w:cstheme="minorHAnsi"/>
          <w:lang w:val="nb-NO"/>
        </w:rPr>
      </w:pPr>
      <w:r w:rsidRPr="00A9388F">
        <w:rPr>
          <w:rStyle w:val="Rubrik5Char"/>
          <w:rFonts w:ascii="Aptos" w:hAnsi="Aptos" w:cstheme="minorHAnsi"/>
          <w:lang w:val="nb-NO"/>
        </w:rPr>
        <w:br/>
      </w:r>
    </w:p>
    <w:tbl>
      <w:tblPr>
        <w:tblStyle w:val="Tabellrutnt"/>
        <w:tblW w:w="9062" w:type="dxa"/>
        <w:tblInd w:w="7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5" w:color="auto" w:fill="auto"/>
        <w:tblLook w:val="04A0" w:firstRow="1" w:lastRow="0" w:firstColumn="1" w:lastColumn="0" w:noHBand="0" w:noVBand="1"/>
      </w:tblPr>
      <w:tblGrid>
        <w:gridCol w:w="4531"/>
        <w:gridCol w:w="4531"/>
      </w:tblGrid>
      <w:tr w:rsidR="00761F89" w:rsidRPr="00A80A60" w14:paraId="03C4955F" w14:textId="77777777" w:rsidTr="00761F89">
        <w:tc>
          <w:tcPr>
            <w:tcW w:w="4531" w:type="dxa"/>
            <w:shd w:val="pct5" w:color="auto" w:fill="auto"/>
          </w:tcPr>
          <w:p w14:paraId="59D0E068" w14:textId="77777777" w:rsidR="00761F89" w:rsidRPr="00A9388F" w:rsidRDefault="00761F89" w:rsidP="002149A1">
            <w:pPr>
              <w:rPr>
                <w:rStyle w:val="Rubrik5Char"/>
                <w:rFonts w:ascii="Aptos" w:hAnsi="Aptos" w:cstheme="minorHAnsi"/>
                <w:lang w:val="nb-NO"/>
              </w:rPr>
            </w:pPr>
            <w:r w:rsidRPr="00A9388F">
              <w:rPr>
                <w:rFonts w:ascii="Aptos" w:hAnsi="Aptos"/>
                <w:b/>
                <w:bCs/>
                <w:lang w:val="nb-NO" w:eastAsia="nb-NO"/>
              </w:rPr>
              <w:t xml:space="preserve">Notat 1: </w:t>
            </w:r>
            <w:r w:rsidRPr="00A9388F">
              <w:rPr>
                <w:rFonts w:ascii="Aptos" w:hAnsi="Aptos"/>
                <w:lang w:val="nb-NO" w:eastAsia="nb-NO"/>
              </w:rPr>
              <w:t>Behovet av frivillige vil i gjennomføringen avhenger av flere ting. Anleggets kapasitet (eksempelvis i hht. hvor mange ruter som kan klatres på samtidig) og arrangørs ønske om tilpassing for gjennomføring, vil her være eksempler som påvirker. Det er derfor viktig å gjøre seg en tanke om hvordan programmet og gjennomføringen skal/kan se ut, for å gjøre best mulig vurdering av behovet av frivillige.</w:t>
            </w:r>
          </w:p>
        </w:tc>
        <w:tc>
          <w:tcPr>
            <w:tcW w:w="4531" w:type="dxa"/>
            <w:shd w:val="pct5" w:color="auto" w:fill="auto"/>
          </w:tcPr>
          <w:p w14:paraId="3D3DEB45" w14:textId="77777777" w:rsidR="00761F89" w:rsidRPr="00A9388F" w:rsidRDefault="00761F89" w:rsidP="002149A1">
            <w:pPr>
              <w:rPr>
                <w:rFonts w:ascii="Aptos" w:hAnsi="Aptos"/>
                <w:lang w:val="nb-NO" w:eastAsia="nb-NO"/>
              </w:rPr>
            </w:pPr>
            <w:r w:rsidRPr="00A9388F">
              <w:rPr>
                <w:rFonts w:ascii="Aptos" w:hAnsi="Aptos"/>
                <w:b/>
                <w:bCs/>
                <w:lang w:val="nb-NO" w:eastAsia="nb-NO"/>
              </w:rPr>
              <w:t xml:space="preserve">Notat 2: </w:t>
            </w:r>
            <w:r w:rsidRPr="00A9388F">
              <w:rPr>
                <w:rFonts w:ascii="Aptos" w:hAnsi="Aptos"/>
                <w:lang w:val="nb-NO" w:eastAsia="nb-NO"/>
              </w:rPr>
              <w:t xml:space="preserve">For å ikke brenne ut frivillige til senere arrangementer, anbefaler vi å legge opp til en vaktliste som gir rom for pauser gjennom lange konkurransedager. Vurder personenes kapasitet og oppgaver i henhold til dette. Typisk utsatte oppgaver er dommere og sikrere. Disse bør heller ikke tildeles vakter som går på bekostning av sikkerhet og oppmerksomhet. </w:t>
            </w:r>
          </w:p>
          <w:p w14:paraId="0B7788B7" w14:textId="77777777" w:rsidR="00761F89" w:rsidRPr="00A9388F" w:rsidRDefault="00761F89" w:rsidP="002149A1">
            <w:pPr>
              <w:pStyle w:val="Rubrik2"/>
              <w:rPr>
                <w:rStyle w:val="Rubrik5Char"/>
                <w:rFonts w:ascii="Aptos" w:hAnsi="Aptos" w:cstheme="minorHAnsi"/>
                <w:lang w:val="nb-NO"/>
              </w:rPr>
            </w:pPr>
          </w:p>
        </w:tc>
      </w:tr>
    </w:tbl>
    <w:p w14:paraId="27A31C87" w14:textId="77777777" w:rsidR="00761F89" w:rsidRPr="00A9388F" w:rsidRDefault="00761F89" w:rsidP="00761F89">
      <w:pPr>
        <w:pStyle w:val="Rubrik3"/>
        <w:ind w:left="708"/>
        <w:rPr>
          <w:rStyle w:val="Rubrik5Char"/>
          <w:rFonts w:ascii="Aptos" w:hAnsi="Aptos"/>
          <w:lang w:val="nb-NO"/>
        </w:rPr>
      </w:pPr>
    </w:p>
    <w:p w14:paraId="378A37AB" w14:textId="1D179A78" w:rsidR="00761F89" w:rsidRDefault="00761F89" w:rsidP="00761F89">
      <w:pPr>
        <w:ind w:left="708"/>
        <w:rPr>
          <w:rFonts w:ascii="Aptos" w:hAnsi="Aptos"/>
          <w:lang w:val="nb-NO"/>
        </w:rPr>
      </w:pPr>
      <w:bookmarkStart w:id="29" w:name="_Toc201137196"/>
      <w:r w:rsidRPr="00761F89">
        <w:rPr>
          <w:rStyle w:val="Rubrik3Char"/>
          <w:rFonts w:ascii="Aptos" w:hAnsi="Aptos"/>
          <w:color w:val="008080"/>
          <w:sz w:val="24"/>
          <w:szCs w:val="24"/>
          <w:lang w:val="nb-NO"/>
        </w:rPr>
        <w:t>Rutsetting</w:t>
      </w:r>
      <w:bookmarkEnd w:id="29"/>
      <w:r w:rsidRPr="00A9388F">
        <w:rPr>
          <w:rFonts w:ascii="Aptos" w:hAnsi="Aptos"/>
          <w:lang w:val="nb-NO"/>
        </w:rPr>
        <w:br/>
        <w:t>Til nasjonale konkurranser engasjere</w:t>
      </w:r>
      <w:r>
        <w:rPr>
          <w:rFonts w:ascii="Aptos" w:hAnsi="Aptos"/>
          <w:lang w:val="nb-NO"/>
        </w:rPr>
        <w:t>s rutsettere ifølge:</w:t>
      </w:r>
    </w:p>
    <w:p w14:paraId="4C865FAE" w14:textId="77777777" w:rsidR="00761F89" w:rsidRPr="00F40328" w:rsidRDefault="00761F89" w:rsidP="00761F89">
      <w:pPr>
        <w:pStyle w:val="p1"/>
        <w:ind w:left="708"/>
        <w:rPr>
          <w:rFonts w:ascii="Aptos" w:hAnsi="Aptos"/>
          <w:sz w:val="24"/>
          <w:szCs w:val="24"/>
          <w:lang w:val="nb-NO"/>
        </w:rPr>
      </w:pPr>
      <w:r w:rsidRPr="00F40328">
        <w:rPr>
          <w:rStyle w:val="apple-converted-space"/>
          <w:rFonts w:ascii="Aptos" w:hAnsi="Aptos" w:cs="Arial"/>
          <w:sz w:val="24"/>
          <w:szCs w:val="24"/>
          <w:lang w:val="nb-NO"/>
        </w:rPr>
        <w:t>1. </w:t>
      </w:r>
      <w:r w:rsidRPr="00E706B9">
        <w:rPr>
          <w:rFonts w:ascii="Aptos" w:hAnsi="Aptos"/>
          <w:b/>
          <w:bCs/>
          <w:sz w:val="24"/>
          <w:szCs w:val="24"/>
          <w:lang w:val="nb-NO"/>
        </w:rPr>
        <w:t>Geografisk tilhørighet</w:t>
      </w:r>
    </w:p>
    <w:p w14:paraId="5A1177C4"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Lokal tilhørighet prioriteres foran regional, og regional tilhørighet prioriteres foran</w:t>
      </w:r>
    </w:p>
    <w:p w14:paraId="6B2C8712"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nasjonal.</w:t>
      </w:r>
    </w:p>
    <w:p w14:paraId="2646BAD2"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2.</w:t>
      </w:r>
      <w:r w:rsidRPr="00F40328">
        <w:rPr>
          <w:rStyle w:val="s1"/>
          <w:rFonts w:ascii="Aptos" w:hAnsi="Aptos"/>
          <w:sz w:val="24"/>
          <w:szCs w:val="24"/>
          <w:lang w:val="nb-NO"/>
        </w:rPr>
        <w:t xml:space="preserve"> </w:t>
      </w:r>
      <w:r w:rsidRPr="00E706B9">
        <w:rPr>
          <w:rFonts w:ascii="Aptos" w:hAnsi="Aptos"/>
          <w:b/>
          <w:bCs/>
          <w:sz w:val="24"/>
          <w:szCs w:val="24"/>
          <w:lang w:val="nb-NO"/>
        </w:rPr>
        <w:t>Lisensnivå</w:t>
      </w:r>
    </w:p>
    <w:p w14:paraId="0279D8BE"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IFSC-lisensiert rutesetter prioriteres foran nasjonalt lisensiert rutesetter.</w:t>
      </w:r>
    </w:p>
    <w:p w14:paraId="177CAB52"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For Norgesmesterskap er det ønskelig at Chief Rutesetter (Chief R.S.) er IFSC-</w:t>
      </w:r>
    </w:p>
    <w:p w14:paraId="24C52868"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lisensiert.</w:t>
      </w:r>
    </w:p>
    <w:p w14:paraId="3AABF06E"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For nordiske konkurranser gjelder en felles nordisk avtale om at Chief R.S. skal</w:t>
      </w:r>
    </w:p>
    <w:p w14:paraId="71336CD9"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være IFSC-lisensiert.</w:t>
      </w:r>
    </w:p>
    <w:p w14:paraId="5CE3A635"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3.</w:t>
      </w:r>
      <w:r w:rsidRPr="00F40328">
        <w:rPr>
          <w:rStyle w:val="s1"/>
          <w:rFonts w:ascii="Aptos" w:hAnsi="Aptos"/>
          <w:sz w:val="24"/>
          <w:szCs w:val="24"/>
          <w:lang w:val="nb-NO"/>
        </w:rPr>
        <w:t xml:space="preserve"> </w:t>
      </w:r>
      <w:r w:rsidRPr="00E706B9">
        <w:rPr>
          <w:rFonts w:ascii="Aptos" w:hAnsi="Aptos"/>
          <w:b/>
          <w:bCs/>
          <w:sz w:val="24"/>
          <w:szCs w:val="24"/>
          <w:lang w:val="nb-NO"/>
        </w:rPr>
        <w:t>Samarbeid og teamkomposisjon</w:t>
      </w:r>
    </w:p>
    <w:p w14:paraId="246C3651"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Ønsker fra Chief R.S. om rutesettere som samarbeidspartnere vil bli tillagt vekt.</w:t>
      </w:r>
    </w:p>
    <w:p w14:paraId="666C8CF4"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4.</w:t>
      </w:r>
      <w:r w:rsidRPr="00F40328">
        <w:rPr>
          <w:rStyle w:val="s1"/>
          <w:rFonts w:ascii="Aptos" w:hAnsi="Aptos"/>
          <w:sz w:val="24"/>
          <w:szCs w:val="24"/>
          <w:lang w:val="nb-NO"/>
        </w:rPr>
        <w:t xml:space="preserve"> </w:t>
      </w:r>
      <w:r w:rsidRPr="00E706B9">
        <w:rPr>
          <w:rFonts w:ascii="Aptos" w:hAnsi="Aptos"/>
          <w:b/>
          <w:bCs/>
          <w:sz w:val="24"/>
          <w:szCs w:val="24"/>
          <w:lang w:val="nb-NO"/>
        </w:rPr>
        <w:t>Kompetanse og utdanningsnivå</w:t>
      </w:r>
    </w:p>
    <w:p w14:paraId="6D684A13"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Høyere rutesetternivå og/eller formell utdanning prioriteres foran lavere nivå.</w:t>
      </w:r>
    </w:p>
    <w:p w14:paraId="54EEA826"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5.</w:t>
      </w:r>
      <w:r w:rsidRPr="00F40328">
        <w:rPr>
          <w:rStyle w:val="s1"/>
          <w:rFonts w:ascii="Aptos" w:hAnsi="Aptos"/>
          <w:sz w:val="24"/>
          <w:szCs w:val="24"/>
          <w:lang w:val="nb-NO"/>
        </w:rPr>
        <w:t xml:space="preserve"> </w:t>
      </w:r>
      <w:r w:rsidRPr="00E706B9">
        <w:rPr>
          <w:rFonts w:ascii="Aptos" w:hAnsi="Aptos"/>
          <w:b/>
          <w:bCs/>
          <w:sz w:val="24"/>
          <w:szCs w:val="24"/>
          <w:lang w:val="nb-NO"/>
        </w:rPr>
        <w:t>Erfaring fra mesterskap</w:t>
      </w:r>
    </w:p>
    <w:p w14:paraId="62B58D33"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Dokumentert erfaring fra rutesetting i mesterskap prioriteres foran manglende</w:t>
      </w:r>
    </w:p>
    <w:p w14:paraId="69F6BDBC"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mesterskapserfaring.</w:t>
      </w:r>
    </w:p>
    <w:p w14:paraId="39D9B7D4"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6.</w:t>
      </w:r>
      <w:r w:rsidRPr="00F40328">
        <w:rPr>
          <w:rStyle w:val="s1"/>
          <w:rFonts w:ascii="Aptos" w:hAnsi="Aptos"/>
          <w:sz w:val="24"/>
          <w:szCs w:val="24"/>
          <w:lang w:val="nb-NO"/>
        </w:rPr>
        <w:t xml:space="preserve"> </w:t>
      </w:r>
      <w:r w:rsidRPr="00E706B9">
        <w:rPr>
          <w:rFonts w:ascii="Aptos" w:hAnsi="Aptos"/>
          <w:b/>
          <w:bCs/>
          <w:sz w:val="24"/>
          <w:szCs w:val="24"/>
          <w:lang w:val="nb-NO"/>
        </w:rPr>
        <w:t>Konkurranseforståelse og samarbeidsevne</w:t>
      </w:r>
    </w:p>
    <w:p w14:paraId="706E1462"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Kunnskap om startfeltets nivå, samt evne til å fungere godt innenfor</w:t>
      </w:r>
    </w:p>
    <w:p w14:paraId="4A10E1AC"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arrangørteamet vil bli vektlagt i uttaksprosessen</w:t>
      </w:r>
    </w:p>
    <w:p w14:paraId="04AE56E2"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7.</w:t>
      </w:r>
      <w:r w:rsidRPr="00F40328">
        <w:rPr>
          <w:rStyle w:val="s1"/>
          <w:rFonts w:ascii="Aptos" w:hAnsi="Aptos"/>
          <w:sz w:val="24"/>
          <w:szCs w:val="24"/>
          <w:lang w:val="nb-NO"/>
        </w:rPr>
        <w:t xml:space="preserve"> </w:t>
      </w:r>
      <w:r w:rsidRPr="00E706B9">
        <w:rPr>
          <w:rFonts w:ascii="Aptos" w:hAnsi="Aptos"/>
          <w:b/>
          <w:bCs/>
          <w:sz w:val="24"/>
          <w:szCs w:val="24"/>
          <w:lang w:val="nb-NO"/>
        </w:rPr>
        <w:t>Fordeling</w:t>
      </w:r>
    </w:p>
    <w:p w14:paraId="2F47D5F3" w14:textId="77777777" w:rsidR="00761F89" w:rsidRPr="00F40328" w:rsidRDefault="00761F89" w:rsidP="00761F89">
      <w:pPr>
        <w:pStyle w:val="p1"/>
        <w:ind w:left="708"/>
        <w:rPr>
          <w:rFonts w:ascii="Aptos" w:hAnsi="Aptos"/>
          <w:sz w:val="24"/>
          <w:szCs w:val="24"/>
          <w:lang w:val="nb-NO"/>
        </w:rPr>
      </w:pPr>
      <w:r w:rsidRPr="00F40328">
        <w:rPr>
          <w:rFonts w:ascii="Aptos" w:hAnsi="Aptos"/>
          <w:sz w:val="24"/>
          <w:szCs w:val="24"/>
          <w:lang w:val="nb-NO"/>
        </w:rPr>
        <w:t>Ved flere søkere og likt kriteriegrunnlag bør oppdragene fordeles så likt det er</w:t>
      </w:r>
    </w:p>
    <w:p w14:paraId="71E78771" w14:textId="77777777" w:rsidR="00761F89" w:rsidRDefault="00761F89" w:rsidP="00761F89">
      <w:pPr>
        <w:pStyle w:val="p1"/>
        <w:ind w:left="708"/>
        <w:rPr>
          <w:rFonts w:ascii="Aptos" w:hAnsi="Aptos"/>
          <w:sz w:val="24"/>
          <w:szCs w:val="24"/>
          <w:lang w:val="nb-NO"/>
        </w:rPr>
      </w:pPr>
      <w:r w:rsidRPr="00F40328">
        <w:rPr>
          <w:rFonts w:ascii="Aptos" w:hAnsi="Aptos"/>
          <w:sz w:val="24"/>
          <w:szCs w:val="24"/>
          <w:lang w:val="nb-NO"/>
        </w:rPr>
        <w:t>mulig mellom søkerne.</w:t>
      </w:r>
    </w:p>
    <w:p w14:paraId="5A43F4C8" w14:textId="77777777" w:rsidR="00761F89" w:rsidRDefault="00761F89" w:rsidP="00761F89">
      <w:pPr>
        <w:pStyle w:val="p1"/>
        <w:ind w:left="708"/>
        <w:rPr>
          <w:rFonts w:ascii="Aptos" w:hAnsi="Aptos"/>
          <w:sz w:val="24"/>
          <w:szCs w:val="24"/>
          <w:lang w:val="nb-NO"/>
        </w:rPr>
      </w:pPr>
    </w:p>
    <w:p w14:paraId="7C128AB9" w14:textId="77777777" w:rsidR="00761F89" w:rsidRPr="00E706B9" w:rsidRDefault="00761F89" w:rsidP="00761F89">
      <w:pPr>
        <w:pStyle w:val="p1"/>
        <w:ind w:left="708"/>
        <w:rPr>
          <w:rFonts w:ascii="Aptos" w:hAnsi="Aptos"/>
          <w:i/>
          <w:iCs/>
          <w:color w:val="0432FF"/>
          <w:sz w:val="24"/>
          <w:szCs w:val="24"/>
          <w:lang w:val="nb-NO"/>
        </w:rPr>
      </w:pPr>
      <w:r w:rsidRPr="00E706B9">
        <w:rPr>
          <w:rFonts w:ascii="Aptos" w:hAnsi="Aptos"/>
          <w:i/>
          <w:iCs/>
          <w:color w:val="0432FF"/>
          <w:sz w:val="24"/>
          <w:szCs w:val="24"/>
          <w:lang w:val="nb-NO"/>
        </w:rPr>
        <w:t>Det betyr at i første hand streves det etter at låte klubben engasjere sine rutsetter hvis de har tilstrekkelig nivå.</w:t>
      </w:r>
    </w:p>
    <w:p w14:paraId="13D40812" w14:textId="77777777" w:rsidR="00761F89" w:rsidRDefault="00761F89" w:rsidP="00761F89">
      <w:pPr>
        <w:ind w:left="708"/>
        <w:rPr>
          <w:rFonts w:ascii="Aptos" w:hAnsi="Aptos"/>
          <w:lang w:val="nb-NO"/>
        </w:rPr>
      </w:pPr>
    </w:p>
    <w:p w14:paraId="48465AE7" w14:textId="66EA9CDE" w:rsidR="00761F89" w:rsidRPr="00A9388F" w:rsidRDefault="00761F89" w:rsidP="00761F89">
      <w:pPr>
        <w:ind w:left="708"/>
        <w:rPr>
          <w:rFonts w:ascii="Aptos" w:hAnsi="Aptos"/>
          <w:lang w:val="nb-NO"/>
        </w:rPr>
      </w:pPr>
      <w:r w:rsidRPr="00A9388F">
        <w:rPr>
          <w:rFonts w:ascii="Aptos" w:hAnsi="Aptos"/>
          <w:lang w:val="nb-NO"/>
        </w:rPr>
        <w:t xml:space="preserve">NKF rutesettere. Rollen som rutesettere til disse oppdragene, utlyses og tildeles i forkant av arrangementene. Det anbefales at </w:t>
      </w:r>
      <w:r>
        <w:rPr>
          <w:rFonts w:ascii="Aptos" w:hAnsi="Aptos"/>
          <w:lang w:val="nb-NO"/>
        </w:rPr>
        <w:t xml:space="preserve">klubben for </w:t>
      </w:r>
      <w:r w:rsidRPr="00A9388F">
        <w:rPr>
          <w:rFonts w:ascii="Aptos" w:hAnsi="Aptos"/>
          <w:lang w:val="nb-NO"/>
        </w:rPr>
        <w:t xml:space="preserve">lokale </w:t>
      </w:r>
      <w:r>
        <w:rPr>
          <w:rFonts w:ascii="Aptos" w:hAnsi="Aptos"/>
          <w:lang w:val="nb-NO"/>
        </w:rPr>
        <w:t xml:space="preserve">eller egne </w:t>
      </w:r>
      <w:r w:rsidRPr="00A9388F">
        <w:rPr>
          <w:rFonts w:ascii="Aptos" w:hAnsi="Aptos"/>
          <w:lang w:val="nb-NO"/>
        </w:rPr>
        <w:t xml:space="preserve">rutesettere som tilfredsstiller søkekriteriene for disse arrangementene, søker på disse oppdragene. </w:t>
      </w:r>
      <w:r w:rsidRPr="00A9388F">
        <w:rPr>
          <w:rFonts w:ascii="Aptos" w:hAnsi="Aptos"/>
          <w:lang w:val="nb-NO"/>
        </w:rPr>
        <w:br/>
      </w:r>
    </w:p>
    <w:p w14:paraId="4E1A2AE1" w14:textId="77777777" w:rsidR="00761F89" w:rsidRPr="00A9388F" w:rsidRDefault="00761F89" w:rsidP="00761F89">
      <w:pPr>
        <w:ind w:left="708"/>
        <w:rPr>
          <w:rFonts w:ascii="Aptos" w:hAnsi="Aptos"/>
          <w:lang w:val="nb-NO"/>
        </w:rPr>
      </w:pPr>
      <w:r w:rsidRPr="00A9388F">
        <w:rPr>
          <w:rFonts w:ascii="Aptos" w:hAnsi="Aptos"/>
          <w:lang w:val="nb-NO"/>
        </w:rPr>
        <w:t xml:space="preserve">For rutesetter med regional- eller lokal- tilhørighet, kan rutesettere som til daglig utfører rutesetting, vurderes som aktuelle for å delta i rollen som trainee. Dette er ansett som et kompetansehevende tiltak og tilbud, som må bekostes selv.  </w:t>
      </w:r>
      <w:r w:rsidRPr="00A9388F">
        <w:rPr>
          <w:rFonts w:ascii="Aptos" w:hAnsi="Aptos"/>
          <w:lang w:val="nb-NO"/>
        </w:rPr>
        <w:br/>
      </w:r>
    </w:p>
    <w:tbl>
      <w:tblPr>
        <w:tblStyle w:val="Tabellrutnt"/>
        <w:tblW w:w="9062" w:type="dxa"/>
        <w:tblInd w:w="7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5" w:color="auto" w:fill="auto"/>
        <w:tblLook w:val="04A0" w:firstRow="1" w:lastRow="0" w:firstColumn="1" w:lastColumn="0" w:noHBand="0" w:noVBand="1"/>
      </w:tblPr>
      <w:tblGrid>
        <w:gridCol w:w="9062"/>
      </w:tblGrid>
      <w:tr w:rsidR="00761F89" w:rsidRPr="00A80A60" w14:paraId="44190135" w14:textId="77777777" w:rsidTr="00761F89">
        <w:tc>
          <w:tcPr>
            <w:tcW w:w="9062" w:type="dxa"/>
            <w:shd w:val="pct5" w:color="auto" w:fill="auto"/>
          </w:tcPr>
          <w:p w14:paraId="5CEBE735" w14:textId="77777777" w:rsidR="00761F89" w:rsidRPr="00A9388F" w:rsidRDefault="00761F89" w:rsidP="002149A1">
            <w:pPr>
              <w:rPr>
                <w:rFonts w:ascii="Aptos" w:hAnsi="Aptos"/>
                <w:b/>
                <w:bCs/>
                <w:lang w:val="nb-NO"/>
              </w:rPr>
            </w:pPr>
            <w:r w:rsidRPr="00A9388F">
              <w:rPr>
                <w:rFonts w:ascii="Aptos" w:hAnsi="Aptos"/>
                <w:b/>
                <w:bCs/>
                <w:lang w:val="nb-NO"/>
              </w:rPr>
              <w:t xml:space="preserve">Utstyr til rutsettingen </w:t>
            </w:r>
            <w:r w:rsidRPr="00A9388F">
              <w:rPr>
                <w:rFonts w:ascii="Aptos" w:hAnsi="Aptos"/>
                <w:b/>
                <w:bCs/>
                <w:lang w:val="nb-NO"/>
              </w:rPr>
              <w:br/>
            </w:r>
          </w:p>
          <w:p w14:paraId="6111C48D" w14:textId="77777777" w:rsidR="00761F89" w:rsidRPr="00A9388F" w:rsidRDefault="00761F89" w:rsidP="002149A1">
            <w:pPr>
              <w:rPr>
                <w:rFonts w:ascii="Aptos" w:hAnsi="Aptos"/>
                <w:lang w:val="nb-NO"/>
              </w:rPr>
            </w:pPr>
            <w:r w:rsidRPr="00A9388F">
              <w:rPr>
                <w:rFonts w:ascii="Aptos" w:hAnsi="Aptos"/>
                <w:lang w:val="nb-NO"/>
              </w:rPr>
              <w:t>Verktøy: Som utgangspunkt stiller rutesettere med egne driller. Likevel, og ved mulighet, kan det være nyttig om arrangørklubb har noe av dette utstyret tilgjengelig hvis utstyr går i stykker eller det er behov for driller til andre formål.</w:t>
            </w:r>
          </w:p>
          <w:p w14:paraId="01AE4F6F" w14:textId="77777777" w:rsidR="00761F89" w:rsidRPr="00A9388F" w:rsidRDefault="00761F89" w:rsidP="002149A1">
            <w:pPr>
              <w:rPr>
                <w:rFonts w:ascii="Aptos" w:hAnsi="Aptos"/>
                <w:lang w:val="nb-NO"/>
              </w:rPr>
            </w:pPr>
            <w:r w:rsidRPr="00A9388F">
              <w:rPr>
                <w:rFonts w:ascii="Aptos" w:hAnsi="Aptos"/>
                <w:b/>
                <w:bCs/>
                <w:lang w:val="nb-NO"/>
              </w:rPr>
              <w:br/>
            </w:r>
            <w:r w:rsidRPr="00A9388F">
              <w:rPr>
                <w:rFonts w:ascii="Aptos" w:hAnsi="Aptos"/>
                <w:u w:val="single"/>
                <w:lang w:val="nb-NO"/>
              </w:rPr>
              <w:t>Led/led para</w:t>
            </w:r>
            <w:r w:rsidRPr="00A9388F">
              <w:rPr>
                <w:rFonts w:ascii="Aptos" w:hAnsi="Aptos"/>
                <w:b/>
                <w:bCs/>
                <w:lang w:val="nb-NO"/>
              </w:rPr>
              <w:t xml:space="preserve"> </w:t>
            </w:r>
            <w:r w:rsidRPr="00A9388F">
              <w:rPr>
                <w:rFonts w:ascii="Aptos" w:hAnsi="Aptos"/>
                <w:b/>
                <w:bCs/>
                <w:lang w:val="nb-NO"/>
              </w:rPr>
              <w:br/>
            </w:r>
            <w:r w:rsidRPr="00A9388F">
              <w:rPr>
                <w:rFonts w:ascii="Aptos" w:hAnsi="Aptos"/>
                <w:lang w:val="nb-NO"/>
              </w:rPr>
              <w:t xml:space="preserve">Arrangørklubb plikter å stille med tilkomstutstyr for rutsettingen. For behov av rutesetting i tau skal dette foregå etter NKF’s metode, som du kan lese/se </w:t>
            </w:r>
            <w:hyperlink r:id="rId37" w:history="1">
              <w:r w:rsidRPr="00A9388F">
                <w:rPr>
                  <w:rStyle w:val="Hyperlnk"/>
                  <w:rFonts w:ascii="Aptos" w:hAnsi="Aptos"/>
                  <w:lang w:val="nb-NO"/>
                </w:rPr>
                <w:t>HER!</w:t>
              </w:r>
            </w:hyperlink>
            <w:r w:rsidRPr="00A9388F">
              <w:rPr>
                <w:rFonts w:ascii="Aptos" w:hAnsi="Aptos"/>
                <w:lang w:val="nb-NO"/>
              </w:rPr>
              <w:t xml:space="preserve"> Utstyr for å gjennomføre rutesetting etter denne metoden må klubben sikre at rutesettere får tilgang på. </w:t>
            </w:r>
            <w:r w:rsidRPr="00A9388F">
              <w:rPr>
                <w:rFonts w:ascii="Aptos" w:hAnsi="Aptos"/>
                <w:lang w:val="nb-NO"/>
              </w:rPr>
              <w:br/>
            </w:r>
            <w:r w:rsidRPr="00A9388F">
              <w:rPr>
                <w:rFonts w:ascii="Aptos" w:hAnsi="Aptos"/>
                <w:lang w:val="nb-NO"/>
              </w:rPr>
              <w:br/>
              <w:t xml:space="preserve">Som utgangspunkt er det behov for </w:t>
            </w:r>
            <w:r>
              <w:rPr>
                <w:rFonts w:ascii="Aptos" w:hAnsi="Aptos"/>
                <w:lang w:val="nb-NO"/>
              </w:rPr>
              <w:t>1-</w:t>
            </w:r>
            <w:r w:rsidRPr="00A9388F">
              <w:rPr>
                <w:rFonts w:ascii="Aptos" w:hAnsi="Aptos"/>
                <w:lang w:val="nb-NO"/>
              </w:rPr>
              <w:t>2 stk. lifter til rutesetting på nasjonale taukonkurranser.</w:t>
            </w:r>
            <w:r>
              <w:rPr>
                <w:rFonts w:ascii="Aptos" w:hAnsi="Aptos"/>
                <w:lang w:val="nb-NO"/>
              </w:rPr>
              <w:t xml:space="preserve"> </w:t>
            </w:r>
            <w:r>
              <w:rPr>
                <w:rFonts w:ascii="Aptos" w:hAnsi="Aptos"/>
                <w:lang w:val="nb-NO"/>
              </w:rPr>
              <w:lastRenderedPageBreak/>
              <w:t>Ved kombinert parakonkurranse må 2st lifter brukes.</w:t>
            </w:r>
            <w:r w:rsidRPr="00A9388F">
              <w:rPr>
                <w:rFonts w:ascii="Aptos" w:hAnsi="Aptos"/>
                <w:lang w:val="nb-NO"/>
              </w:rPr>
              <w:t xml:space="preserve"> Disse bør gi tilgang på hele vegghøyden. Avvik fra dette skal avtales med NKF’s ansvarlig så tidlig som mulig i forberedelsesfasen. </w:t>
            </w:r>
            <w:r w:rsidRPr="00A9388F">
              <w:rPr>
                <w:rFonts w:ascii="Aptos" w:hAnsi="Aptos"/>
                <w:lang w:val="nb-NO"/>
              </w:rPr>
              <w:br/>
            </w:r>
          </w:p>
          <w:p w14:paraId="172A129E" w14:textId="77777777" w:rsidR="00761F89" w:rsidRPr="00A9388F" w:rsidRDefault="00761F89" w:rsidP="002149A1">
            <w:pPr>
              <w:rPr>
                <w:rFonts w:ascii="Aptos" w:hAnsi="Aptos"/>
                <w:lang w:val="nb-NO"/>
              </w:rPr>
            </w:pPr>
            <w:r w:rsidRPr="00A9388F">
              <w:rPr>
                <w:rFonts w:ascii="Aptos" w:hAnsi="Aptos"/>
                <w:u w:val="single"/>
                <w:lang w:val="nb-NO"/>
              </w:rPr>
              <w:t>Buldring</w:t>
            </w:r>
            <w:r w:rsidRPr="00A9388F">
              <w:rPr>
                <w:rFonts w:ascii="Aptos" w:hAnsi="Aptos"/>
                <w:lang w:val="nb-NO"/>
              </w:rPr>
              <w:br/>
              <w:t xml:space="preserve">Til buldring plikter klubben å stille med tilfredsstillende mengde stiger, som er av god nok kvalitet og i riktig lengde for at rutsettingen høyt på buldreveggene kan utføres på en så trygg som mulig måte. Gardintrapp teller ikke inn som stiger, men bør være tilgengelig for rutesetting i bratt overheng.  </w:t>
            </w:r>
            <w:r w:rsidRPr="00A9388F">
              <w:rPr>
                <w:rFonts w:ascii="Aptos" w:hAnsi="Aptos"/>
                <w:lang w:val="nb-NO"/>
              </w:rPr>
              <w:br/>
              <w:t xml:space="preserve"> </w:t>
            </w:r>
          </w:p>
        </w:tc>
      </w:tr>
    </w:tbl>
    <w:p w14:paraId="5182DCAD" w14:textId="77777777" w:rsidR="00761F89" w:rsidRPr="00761F89" w:rsidRDefault="00761F89" w:rsidP="00761F89">
      <w:pPr>
        <w:pStyle w:val="Liststycke"/>
        <w:ind w:left="1080"/>
        <w:rPr>
          <w:rFonts w:ascii="Aptos" w:hAnsi="Aptos"/>
          <w:b/>
          <w:bCs/>
          <w:lang w:val="nb-NO" w:eastAsia="nb-NO"/>
        </w:rPr>
      </w:pPr>
    </w:p>
    <w:p w14:paraId="5FC58A3D" w14:textId="77777777" w:rsidR="00FC1587" w:rsidRDefault="00FC1587" w:rsidP="00761F89">
      <w:pPr>
        <w:pStyle w:val="Liststycke"/>
        <w:ind w:left="1080"/>
        <w:rPr>
          <w:rFonts w:ascii="Aptos" w:hAnsi="Aptos"/>
          <w:b/>
          <w:bCs/>
          <w:lang w:val="nb-NO" w:eastAsia="nb-NO"/>
        </w:rPr>
      </w:pPr>
    </w:p>
    <w:p w14:paraId="79165E58" w14:textId="76545682" w:rsidR="00FC1587" w:rsidRPr="00FC1587" w:rsidRDefault="00FC1587" w:rsidP="00FC1587">
      <w:pPr>
        <w:pStyle w:val="Liststycke"/>
        <w:numPr>
          <w:ilvl w:val="0"/>
          <w:numId w:val="44"/>
        </w:numPr>
        <w:rPr>
          <w:rFonts w:ascii="Aptos" w:hAnsi="Aptos"/>
          <w:b/>
          <w:bCs/>
          <w:lang w:val="nb-NO" w:eastAsia="nb-NO"/>
        </w:rPr>
      </w:pPr>
      <w:r w:rsidRPr="00FC1587">
        <w:rPr>
          <w:rFonts w:ascii="Aptos" w:hAnsi="Aptos"/>
          <w:b/>
          <w:bCs/>
          <w:color w:val="008080"/>
          <w:lang w:val="nb-NO" w:eastAsia="nb-NO"/>
        </w:rPr>
        <w:t xml:space="preserve"> HMS</w:t>
      </w:r>
    </w:p>
    <w:p w14:paraId="6A2E4203" w14:textId="77777777" w:rsidR="00FC1587" w:rsidRPr="00A9388F" w:rsidRDefault="00FC1587" w:rsidP="00FC1587">
      <w:pPr>
        <w:ind w:left="708"/>
        <w:rPr>
          <w:rFonts w:ascii="Aptos" w:hAnsi="Aptos"/>
          <w:i/>
          <w:iCs/>
          <w:lang w:val="nb-NO" w:eastAsia="nb-NO"/>
        </w:rPr>
      </w:pPr>
      <w:bookmarkStart w:id="30" w:name="_Toc112749015"/>
      <w:r w:rsidRPr="00A9388F">
        <w:rPr>
          <w:rFonts w:ascii="Aptos" w:hAnsi="Aptos"/>
          <w:i/>
          <w:iCs/>
          <w:lang w:val="nb-NO" w:eastAsia="nb-NO"/>
        </w:rPr>
        <w:t>Tid: 4 uker før konkurransen</w:t>
      </w:r>
      <w:bookmarkEnd w:id="30"/>
      <w:r w:rsidRPr="00A9388F">
        <w:rPr>
          <w:rFonts w:ascii="Aptos" w:hAnsi="Aptos"/>
          <w:i/>
          <w:iCs/>
          <w:lang w:val="nb-NO" w:eastAsia="nb-NO"/>
        </w:rPr>
        <w:t xml:space="preserve"> </w:t>
      </w:r>
      <w:bookmarkStart w:id="31" w:name="_Toc112749016"/>
    </w:p>
    <w:p w14:paraId="0BA76A73" w14:textId="77777777" w:rsidR="00FC1587" w:rsidRPr="00A9388F" w:rsidRDefault="00FC1587" w:rsidP="00FC1587">
      <w:pPr>
        <w:spacing w:before="120"/>
        <w:ind w:left="708"/>
        <w:rPr>
          <w:rFonts w:ascii="Aptos" w:hAnsi="Aptos"/>
          <w:lang w:val="nb-NO" w:eastAsia="nb-NO"/>
        </w:rPr>
      </w:pPr>
      <w:r w:rsidRPr="00A9388F">
        <w:rPr>
          <w:rFonts w:ascii="Aptos" w:hAnsi="Aptos"/>
          <w:lang w:val="nb-NO" w:eastAsia="nb-NO"/>
        </w:rPr>
        <w:t>Før arrangementene skal det gjennomføres en risikoanalyse av arrangementet og arrangementets forberedende arbeid.</w:t>
      </w:r>
      <w:bookmarkEnd w:id="31"/>
      <w:r w:rsidRPr="00A9388F">
        <w:rPr>
          <w:rFonts w:ascii="Aptos" w:hAnsi="Aptos"/>
          <w:lang w:val="nb-NO" w:eastAsia="nb-NO"/>
        </w:rPr>
        <w:t xml:space="preserve"> Arrangementsansvarlig går her gjennom alle roller i forberedelsene og legger til rette/gjennomfører for eventuelle tiltak ut fra analysen.  </w:t>
      </w:r>
      <w:r w:rsidRPr="00A9388F">
        <w:rPr>
          <w:rFonts w:ascii="Aptos" w:hAnsi="Aptos"/>
          <w:lang w:val="nb-NO" w:eastAsia="nb-NO"/>
        </w:rPr>
        <w:br/>
      </w:r>
      <w:r w:rsidRPr="00A9388F">
        <w:rPr>
          <w:rFonts w:ascii="Aptos" w:hAnsi="Aptos"/>
          <w:lang w:val="nb-NO" w:eastAsia="nb-NO"/>
        </w:rPr>
        <w:br/>
        <w:t>Viktige ting å vurdere i risikoanalysen:</w:t>
      </w:r>
      <w:r w:rsidRPr="00A9388F">
        <w:rPr>
          <w:rFonts w:ascii="Aptos" w:hAnsi="Aptos"/>
          <w:lang w:val="nb-NO" w:eastAsia="nb-NO"/>
        </w:rPr>
        <w:br/>
        <w:t>- Rensing av vegger</w:t>
      </w:r>
      <w:r w:rsidRPr="00A9388F">
        <w:rPr>
          <w:rFonts w:ascii="Aptos" w:hAnsi="Aptos"/>
          <w:lang w:val="nb-NO" w:eastAsia="nb-NO"/>
        </w:rPr>
        <w:br/>
        <w:t>- Vask av klatretak</w:t>
      </w:r>
      <w:r w:rsidRPr="00A9388F">
        <w:rPr>
          <w:rFonts w:ascii="Aptos" w:hAnsi="Aptos"/>
          <w:lang w:val="nb-NO" w:eastAsia="nb-NO"/>
        </w:rPr>
        <w:br/>
        <w:t>- Ting som skal festes i høyden</w:t>
      </w:r>
      <w:r w:rsidRPr="00A9388F">
        <w:rPr>
          <w:rFonts w:ascii="Aptos" w:hAnsi="Aptos"/>
          <w:lang w:val="nb-NO" w:eastAsia="nb-NO"/>
        </w:rPr>
        <w:br/>
      </w:r>
    </w:p>
    <w:tbl>
      <w:tblPr>
        <w:tblStyle w:val="Tabellrutnt"/>
        <w:tblW w:w="9062" w:type="dxa"/>
        <w:tblInd w:w="7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5" w:color="auto" w:fill="auto"/>
        <w:tblLook w:val="04A0" w:firstRow="1" w:lastRow="0" w:firstColumn="1" w:lastColumn="0" w:noHBand="0" w:noVBand="1"/>
      </w:tblPr>
      <w:tblGrid>
        <w:gridCol w:w="9062"/>
      </w:tblGrid>
      <w:tr w:rsidR="00FC1587" w:rsidRPr="00A80A60" w14:paraId="3B7B03EA" w14:textId="77777777" w:rsidTr="00FC1587">
        <w:tc>
          <w:tcPr>
            <w:tcW w:w="9062" w:type="dxa"/>
            <w:shd w:val="pct5" w:color="auto" w:fill="auto"/>
          </w:tcPr>
          <w:p w14:paraId="30AB6CD5" w14:textId="77777777" w:rsidR="00FC1587" w:rsidRPr="00A9388F" w:rsidRDefault="00FC1587" w:rsidP="002149A1">
            <w:pPr>
              <w:spacing w:after="160"/>
              <w:rPr>
                <w:rFonts w:ascii="Aptos" w:hAnsi="Aptos"/>
                <w:b/>
                <w:bCs/>
                <w:color w:val="0A1D30" w:themeColor="text2" w:themeShade="BF"/>
                <w:sz w:val="24"/>
                <w:szCs w:val="24"/>
                <w:lang w:val="nb-NO"/>
              </w:rPr>
            </w:pPr>
            <w:r w:rsidRPr="00A9388F">
              <w:rPr>
                <w:rFonts w:ascii="Aptos" w:hAnsi="Aptos"/>
                <w:b/>
                <w:bCs/>
                <w:lang w:val="nb-NO"/>
              </w:rPr>
              <w:t xml:space="preserve">Viktig: </w:t>
            </w:r>
            <w:r w:rsidRPr="00A9388F">
              <w:rPr>
                <w:rFonts w:ascii="Aptos" w:hAnsi="Aptos"/>
                <w:lang w:val="nb-NO"/>
              </w:rPr>
              <w:t>Mal til risikoanalyse fra NKF ligger ved i verktøykasse i konkurransens teams gruppe. Denne skal studeres og tilpasses lokale forhold, og vil bli gått gjennom med NKF i forberedelsene inn mot konkurransen.</w:t>
            </w:r>
          </w:p>
        </w:tc>
      </w:tr>
    </w:tbl>
    <w:p w14:paraId="79520E5B" w14:textId="77777777" w:rsidR="00FC1587" w:rsidRPr="00A9388F" w:rsidRDefault="00FC1587" w:rsidP="00FC1587">
      <w:pPr>
        <w:ind w:left="708"/>
        <w:rPr>
          <w:rFonts w:ascii="Aptos" w:hAnsi="Aptos"/>
          <w:lang w:val="nb-NO" w:eastAsia="nb-NO"/>
        </w:rPr>
      </w:pPr>
    </w:p>
    <w:p w14:paraId="5BFDBDE8" w14:textId="77777777" w:rsidR="00FC1587" w:rsidRPr="00A9388F" w:rsidRDefault="00FC1587" w:rsidP="00FC1587">
      <w:pPr>
        <w:pStyle w:val="Liststycke"/>
        <w:numPr>
          <w:ilvl w:val="0"/>
          <w:numId w:val="31"/>
        </w:numPr>
        <w:spacing w:after="160" w:line="259" w:lineRule="auto"/>
        <w:ind w:left="1428"/>
        <w:rPr>
          <w:rStyle w:val="Hyperlnk"/>
          <w:rFonts w:ascii="Aptos" w:hAnsi="Aptos"/>
          <w:lang w:val="nb-NO"/>
        </w:rPr>
      </w:pPr>
      <w:r w:rsidRPr="00A9388F">
        <w:rPr>
          <w:rFonts w:ascii="Aptos" w:hAnsi="Aptos"/>
          <w:lang w:val="nb-NO" w:eastAsia="nb-NO"/>
        </w:rPr>
        <w:t xml:space="preserve">Du finner mer informasjon om HMS og sikkerhet i klubb </w:t>
      </w:r>
      <w:hyperlink r:id="rId38" w:history="1">
        <w:r w:rsidRPr="00A9388F">
          <w:rPr>
            <w:rStyle w:val="Hyperlnk"/>
            <w:rFonts w:ascii="Aptos" w:hAnsi="Aptos"/>
            <w:lang w:val="nb-NO"/>
          </w:rPr>
          <w:t>HER!</w:t>
        </w:r>
      </w:hyperlink>
      <w:r w:rsidRPr="00A9388F">
        <w:rPr>
          <w:rFonts w:ascii="Aptos" w:hAnsi="Aptos"/>
          <w:lang w:val="nb-NO"/>
        </w:rPr>
        <w:t xml:space="preserve"> </w:t>
      </w:r>
      <w:r w:rsidRPr="00A9388F">
        <w:rPr>
          <w:rFonts w:ascii="Aptos" w:hAnsi="Aptos"/>
          <w:lang w:val="nb-NO"/>
        </w:rPr>
        <w:br/>
      </w:r>
    </w:p>
    <w:p w14:paraId="306B4912" w14:textId="77777777" w:rsidR="00FC1587" w:rsidRPr="00FC1587" w:rsidRDefault="00FC1587" w:rsidP="00FC1587">
      <w:pPr>
        <w:pStyle w:val="Rubrik3"/>
        <w:ind w:left="708"/>
        <w:rPr>
          <w:rFonts w:ascii="Aptos" w:hAnsi="Aptos"/>
          <w:color w:val="008080"/>
          <w:sz w:val="24"/>
          <w:szCs w:val="24"/>
          <w:lang w:val="nb-NO" w:eastAsia="nb-NO"/>
        </w:rPr>
      </w:pPr>
      <w:bookmarkStart w:id="32" w:name="_Toc201137198"/>
      <w:r w:rsidRPr="00FC1587">
        <w:rPr>
          <w:rFonts w:ascii="Aptos" w:hAnsi="Aptos"/>
          <w:color w:val="008080"/>
          <w:sz w:val="24"/>
          <w:szCs w:val="24"/>
          <w:lang w:val="nb-NO" w:eastAsia="nb-NO"/>
        </w:rPr>
        <w:t>Klatrevegg</w:t>
      </w:r>
      <w:bookmarkEnd w:id="32"/>
    </w:p>
    <w:p w14:paraId="1EDEFE93" w14:textId="77777777" w:rsidR="00FC1587" w:rsidRPr="00681C74" w:rsidRDefault="00FC1587" w:rsidP="00FC1587">
      <w:pPr>
        <w:ind w:left="708"/>
        <w:rPr>
          <w:rFonts w:ascii="Aptos" w:hAnsi="Aptos"/>
          <w:color w:val="467886" w:themeColor="hyperlink"/>
          <w:u w:val="single"/>
          <w:lang w:val="nb-NO"/>
        </w:rPr>
      </w:pPr>
      <w:r w:rsidRPr="00A9388F">
        <w:rPr>
          <w:rFonts w:ascii="Aptos" w:hAnsi="Aptos"/>
          <w:lang w:val="nb-NO" w:eastAsia="nb-NO"/>
        </w:rPr>
        <w:t xml:space="preserve">Arrangøren skal sikre at veggene er i god nok stand til arrangementet. Klubber som arrangerer konkurransen i vegger hvor de ikke selv er eiere, bør etterspørre vedlikeholdsrutinene hos vegg eier. Les mer om sikkerhet i anlegg </w:t>
      </w:r>
      <w:hyperlink r:id="rId39" w:history="1">
        <w:r w:rsidRPr="00A9388F">
          <w:rPr>
            <w:rStyle w:val="Hyperlnk"/>
            <w:rFonts w:ascii="Aptos" w:hAnsi="Aptos"/>
            <w:lang w:val="nb-NO"/>
          </w:rPr>
          <w:t>HER!</w:t>
        </w:r>
      </w:hyperlink>
      <w:r w:rsidRPr="00A9388F">
        <w:rPr>
          <w:rFonts w:ascii="Aptos" w:hAnsi="Aptos"/>
          <w:lang w:val="nb-NO"/>
        </w:rPr>
        <w:t xml:space="preserve"> </w:t>
      </w:r>
    </w:p>
    <w:p w14:paraId="6BD9085E" w14:textId="77777777" w:rsidR="00FC1587" w:rsidRPr="00FC1587" w:rsidRDefault="00FC1587" w:rsidP="00FC1587">
      <w:pPr>
        <w:pStyle w:val="Rubrik3"/>
        <w:ind w:left="708"/>
        <w:rPr>
          <w:rFonts w:ascii="Aptos" w:hAnsi="Aptos"/>
          <w:color w:val="008080"/>
          <w:sz w:val="24"/>
          <w:szCs w:val="24"/>
          <w:lang w:val="nb-NO" w:eastAsia="nb-NO"/>
        </w:rPr>
      </w:pPr>
      <w:bookmarkStart w:id="33" w:name="_Toc201137199"/>
      <w:r w:rsidRPr="00FC1587">
        <w:rPr>
          <w:rFonts w:ascii="Aptos" w:hAnsi="Aptos"/>
          <w:color w:val="008080"/>
          <w:sz w:val="24"/>
          <w:szCs w:val="24"/>
          <w:lang w:val="nb-NO" w:eastAsia="nb-NO"/>
        </w:rPr>
        <w:t>Bilder og film</w:t>
      </w:r>
      <w:bookmarkEnd w:id="33"/>
    </w:p>
    <w:p w14:paraId="0022FC7B" w14:textId="77777777" w:rsidR="00FC1587" w:rsidRDefault="00FC1587" w:rsidP="00FC1587">
      <w:pPr>
        <w:ind w:left="708"/>
        <w:rPr>
          <w:rFonts w:ascii="Aptos" w:hAnsi="Aptos"/>
        </w:rPr>
      </w:pPr>
      <w:r w:rsidRPr="00A9388F">
        <w:rPr>
          <w:rFonts w:ascii="Aptos" w:hAnsi="Aptos"/>
          <w:lang w:val="nb-NO" w:eastAsia="nb-NO"/>
        </w:rPr>
        <w:t xml:space="preserve">Det er viktig at arrangørklubben setter seg inn i retningslinjene for publisering av bilder og film, med bakgrunn i personopplysningsloven og åndsverksloven, og tilser at man ikke bryter med disse bestemmelsene. Les om dette </w:t>
      </w:r>
      <w:hyperlink r:id="rId40" w:history="1">
        <w:r w:rsidRPr="00A9388F">
          <w:rPr>
            <w:rStyle w:val="Hyperlnk"/>
            <w:rFonts w:ascii="Aptos" w:hAnsi="Aptos"/>
            <w:lang w:val="nb-NO" w:eastAsia="nb-NO"/>
          </w:rPr>
          <w:t>HER!</w:t>
        </w:r>
      </w:hyperlink>
    </w:p>
    <w:p w14:paraId="75CC9F3E" w14:textId="77777777" w:rsidR="00E84D80" w:rsidRDefault="00E84D80" w:rsidP="00FC1587">
      <w:pPr>
        <w:ind w:left="708"/>
        <w:rPr>
          <w:rFonts w:ascii="Aptos" w:hAnsi="Aptos"/>
          <w:lang w:val="nb-NO" w:eastAsia="nb-NO"/>
        </w:rPr>
      </w:pPr>
    </w:p>
    <w:p w14:paraId="2F649D40" w14:textId="64C3030C" w:rsidR="00E84D80" w:rsidRDefault="00E84D80" w:rsidP="00E84D80">
      <w:pPr>
        <w:pStyle w:val="Liststycke"/>
        <w:numPr>
          <w:ilvl w:val="0"/>
          <w:numId w:val="44"/>
        </w:numPr>
        <w:rPr>
          <w:rFonts w:ascii="Aptos" w:hAnsi="Aptos"/>
          <w:b/>
          <w:bCs/>
          <w:color w:val="008080"/>
          <w:lang w:val="nb-NO" w:eastAsia="nb-NO"/>
        </w:rPr>
      </w:pPr>
      <w:r w:rsidRPr="00E84D80">
        <w:rPr>
          <w:rFonts w:ascii="Aptos" w:hAnsi="Aptos"/>
          <w:b/>
          <w:bCs/>
          <w:color w:val="008080"/>
          <w:lang w:val="nb-NO" w:eastAsia="nb-NO"/>
        </w:rPr>
        <w:t>Utstyr og innkjøp</w:t>
      </w:r>
    </w:p>
    <w:p w14:paraId="01CAD620" w14:textId="77777777" w:rsidR="00E84D80" w:rsidRPr="00A9388F" w:rsidRDefault="00E84D80" w:rsidP="00E84D80">
      <w:pPr>
        <w:ind w:left="708"/>
        <w:rPr>
          <w:rFonts w:ascii="Aptos" w:hAnsi="Aptos"/>
          <w:lang w:val="nb-NO" w:eastAsia="nb-NO"/>
        </w:rPr>
      </w:pPr>
      <w:r w:rsidRPr="00A9388F">
        <w:rPr>
          <w:rFonts w:ascii="Aptos" w:hAnsi="Aptos"/>
          <w:i/>
          <w:iCs/>
          <w:lang w:val="nb-NO" w:eastAsia="nb-NO"/>
        </w:rPr>
        <w:t xml:space="preserve">Tid: 3 uker før konkurransen </w:t>
      </w:r>
    </w:p>
    <w:p w14:paraId="5D852AE5" w14:textId="77777777" w:rsidR="00E84D80" w:rsidRPr="00E84D80" w:rsidRDefault="00E84D80" w:rsidP="00E84D80">
      <w:pPr>
        <w:pStyle w:val="Rubrik3"/>
        <w:ind w:left="708"/>
        <w:rPr>
          <w:rFonts w:ascii="Aptos" w:hAnsi="Aptos"/>
          <w:color w:val="008080"/>
          <w:sz w:val="24"/>
          <w:szCs w:val="24"/>
          <w:lang w:val="nb-NO" w:eastAsia="nb-NO"/>
        </w:rPr>
      </w:pPr>
      <w:bookmarkStart w:id="34" w:name="_Toc201137201"/>
      <w:r w:rsidRPr="00E84D80">
        <w:rPr>
          <w:rFonts w:ascii="Aptos" w:hAnsi="Aptos"/>
          <w:color w:val="008080"/>
          <w:sz w:val="24"/>
          <w:szCs w:val="24"/>
          <w:lang w:val="nb-NO" w:eastAsia="nb-NO"/>
        </w:rPr>
        <w:t>Utstyr</w:t>
      </w:r>
      <w:bookmarkEnd w:id="34"/>
      <w:r w:rsidRPr="00E84D80">
        <w:rPr>
          <w:rFonts w:ascii="Aptos" w:hAnsi="Aptos"/>
          <w:color w:val="008080"/>
          <w:sz w:val="24"/>
          <w:szCs w:val="24"/>
          <w:lang w:val="nb-NO" w:eastAsia="nb-NO"/>
        </w:rPr>
        <w:t xml:space="preserve"> </w:t>
      </w:r>
    </w:p>
    <w:p w14:paraId="58CB768A" w14:textId="77777777" w:rsidR="00E84D80" w:rsidRPr="00A9388F" w:rsidRDefault="00E84D80" w:rsidP="00E84D80">
      <w:pPr>
        <w:ind w:left="708"/>
        <w:rPr>
          <w:rFonts w:ascii="Aptos" w:hAnsi="Aptos"/>
          <w:lang w:val="nb-NO" w:eastAsia="nb-NO"/>
        </w:rPr>
      </w:pPr>
      <w:r w:rsidRPr="00A9388F">
        <w:rPr>
          <w:rFonts w:ascii="Aptos" w:hAnsi="Aptos"/>
          <w:lang w:val="nb-NO" w:eastAsia="nb-NO"/>
        </w:rPr>
        <w:t xml:space="preserve">På dette tidspunktet bør man sikre seg at man har utstyret man trenger til selve gjennomføringen av konkurransen. </w:t>
      </w:r>
    </w:p>
    <w:p w14:paraId="108F7F27" w14:textId="77777777" w:rsidR="00E84D80" w:rsidRPr="00A9388F" w:rsidRDefault="00E84D80" w:rsidP="00E84D80">
      <w:pPr>
        <w:pStyle w:val="Liststycke"/>
        <w:numPr>
          <w:ilvl w:val="0"/>
          <w:numId w:val="5"/>
        </w:numPr>
        <w:spacing w:after="160" w:line="259" w:lineRule="auto"/>
        <w:ind w:left="1428"/>
        <w:rPr>
          <w:rFonts w:ascii="Aptos" w:hAnsi="Aptos"/>
          <w:lang w:val="nb-NO" w:eastAsia="nb-NO"/>
        </w:rPr>
      </w:pPr>
      <w:r w:rsidRPr="00A9388F">
        <w:rPr>
          <w:rFonts w:ascii="Aptos" w:hAnsi="Aptos"/>
          <w:lang w:val="nb-NO" w:eastAsia="nb-NO"/>
        </w:rPr>
        <w:t xml:space="preserve">Førstehjelpsutstyr </w:t>
      </w:r>
    </w:p>
    <w:p w14:paraId="6C0DA7AC" w14:textId="77777777" w:rsidR="00E84D80" w:rsidRPr="00A9388F" w:rsidRDefault="00E84D80" w:rsidP="00E84D80">
      <w:pPr>
        <w:pStyle w:val="Liststycke"/>
        <w:numPr>
          <w:ilvl w:val="0"/>
          <w:numId w:val="5"/>
        </w:numPr>
        <w:spacing w:after="160" w:line="259" w:lineRule="auto"/>
        <w:ind w:left="1428"/>
        <w:rPr>
          <w:rFonts w:ascii="Aptos" w:hAnsi="Aptos"/>
          <w:lang w:val="nb-NO" w:eastAsia="nb-NO"/>
        </w:rPr>
      </w:pPr>
      <w:r w:rsidRPr="00A9388F">
        <w:rPr>
          <w:rFonts w:ascii="Aptos" w:hAnsi="Aptos"/>
          <w:lang w:val="nb-NO" w:eastAsia="nb-NO"/>
        </w:rPr>
        <w:t xml:space="preserve">Penner/tusj til registrering av poengkort </w:t>
      </w:r>
    </w:p>
    <w:p w14:paraId="62E66DA4" w14:textId="77777777" w:rsidR="00E84D80" w:rsidRPr="00A9388F" w:rsidRDefault="00E84D80" w:rsidP="00E84D80">
      <w:pPr>
        <w:pStyle w:val="Liststycke"/>
        <w:numPr>
          <w:ilvl w:val="0"/>
          <w:numId w:val="5"/>
        </w:numPr>
        <w:spacing w:after="160" w:line="259" w:lineRule="auto"/>
        <w:ind w:left="1428"/>
        <w:rPr>
          <w:rFonts w:ascii="Aptos" w:hAnsi="Aptos"/>
          <w:lang w:val="nb-NO" w:eastAsia="nb-NO"/>
        </w:rPr>
      </w:pPr>
      <w:r w:rsidRPr="00A9388F">
        <w:rPr>
          <w:rFonts w:ascii="Aptos" w:hAnsi="Aptos"/>
          <w:lang w:val="nb-NO" w:eastAsia="nb-NO"/>
        </w:rPr>
        <w:t>PC</w:t>
      </w:r>
    </w:p>
    <w:p w14:paraId="3D0905AB" w14:textId="77777777" w:rsidR="00E84D80" w:rsidRPr="00A9388F" w:rsidRDefault="00E84D80" w:rsidP="00E84D80">
      <w:pPr>
        <w:pStyle w:val="Liststycke"/>
        <w:numPr>
          <w:ilvl w:val="0"/>
          <w:numId w:val="5"/>
        </w:numPr>
        <w:spacing w:after="160" w:line="259" w:lineRule="auto"/>
        <w:ind w:left="1428"/>
        <w:rPr>
          <w:rFonts w:ascii="Aptos" w:hAnsi="Aptos"/>
          <w:lang w:val="nb-NO" w:eastAsia="nb-NO"/>
        </w:rPr>
      </w:pPr>
      <w:r w:rsidRPr="00A9388F">
        <w:rPr>
          <w:rFonts w:ascii="Aptos" w:hAnsi="Aptos"/>
          <w:lang w:val="nb-NO" w:eastAsia="nb-NO"/>
        </w:rPr>
        <w:lastRenderedPageBreak/>
        <w:t>Skriver</w:t>
      </w:r>
    </w:p>
    <w:p w14:paraId="1E2B49D7" w14:textId="77777777" w:rsidR="00E84D80" w:rsidRPr="00A9388F" w:rsidRDefault="00E84D80" w:rsidP="00E84D80">
      <w:pPr>
        <w:pStyle w:val="Liststycke"/>
        <w:numPr>
          <w:ilvl w:val="0"/>
          <w:numId w:val="5"/>
        </w:numPr>
        <w:spacing w:after="160" w:line="259" w:lineRule="auto"/>
        <w:ind w:left="1428"/>
        <w:rPr>
          <w:rFonts w:ascii="Aptos" w:hAnsi="Aptos"/>
          <w:lang w:val="nb-NO" w:eastAsia="nb-NO"/>
        </w:rPr>
      </w:pPr>
      <w:r w:rsidRPr="00A9388F">
        <w:rPr>
          <w:rFonts w:ascii="Aptos" w:hAnsi="Aptos"/>
          <w:lang w:val="nb-NO" w:eastAsia="nb-NO"/>
        </w:rPr>
        <w:t xml:space="preserve">Blekk til skriver </w:t>
      </w:r>
    </w:p>
    <w:p w14:paraId="7DBC72FA" w14:textId="77777777" w:rsidR="00E84D80" w:rsidRDefault="00E84D80" w:rsidP="00E84D80">
      <w:pPr>
        <w:pStyle w:val="Liststycke"/>
        <w:numPr>
          <w:ilvl w:val="0"/>
          <w:numId w:val="5"/>
        </w:numPr>
        <w:spacing w:after="160" w:line="259" w:lineRule="auto"/>
        <w:ind w:left="1428"/>
        <w:rPr>
          <w:rFonts w:ascii="Aptos" w:hAnsi="Aptos"/>
          <w:lang w:val="nb-NO" w:eastAsia="nb-NO"/>
        </w:rPr>
      </w:pPr>
      <w:r w:rsidRPr="00A9388F">
        <w:rPr>
          <w:rFonts w:ascii="Aptos" w:hAnsi="Aptos"/>
          <w:lang w:val="nb-NO" w:eastAsia="nb-NO"/>
        </w:rPr>
        <w:t>Papir til utskrift av poengkort</w:t>
      </w:r>
    </w:p>
    <w:p w14:paraId="5EDF2F5D" w14:textId="6136D256" w:rsidR="00E84D80" w:rsidRPr="00E84D80" w:rsidRDefault="00E84D80" w:rsidP="00E84D80">
      <w:pPr>
        <w:pStyle w:val="Liststycke"/>
        <w:numPr>
          <w:ilvl w:val="0"/>
          <w:numId w:val="5"/>
        </w:numPr>
        <w:spacing w:after="160" w:line="259" w:lineRule="auto"/>
        <w:ind w:left="1428"/>
        <w:rPr>
          <w:rFonts w:ascii="Aptos" w:hAnsi="Aptos"/>
          <w:lang w:val="nb-NO" w:eastAsia="nb-NO"/>
        </w:rPr>
      </w:pPr>
      <w:r>
        <w:rPr>
          <w:rFonts w:ascii="Aptos" w:hAnsi="Aptos"/>
          <w:lang w:val="nb-NO" w:eastAsia="nb-NO"/>
        </w:rPr>
        <w:t>Skjermer for utøver klokke og live resultater</w:t>
      </w:r>
    </w:p>
    <w:p w14:paraId="3328DD00" w14:textId="77777777" w:rsidR="00E84D80" w:rsidRPr="00E84D80" w:rsidRDefault="00E84D80" w:rsidP="00E84D80">
      <w:pPr>
        <w:pStyle w:val="Rubrik3"/>
        <w:ind w:left="708"/>
        <w:rPr>
          <w:rFonts w:ascii="Aptos" w:hAnsi="Aptos"/>
          <w:color w:val="008080"/>
          <w:sz w:val="24"/>
          <w:szCs w:val="24"/>
          <w:lang w:val="nb-NO" w:eastAsia="nb-NO"/>
        </w:rPr>
      </w:pPr>
      <w:bookmarkStart w:id="35" w:name="_Toc201137202"/>
      <w:r w:rsidRPr="00E84D80">
        <w:rPr>
          <w:rFonts w:ascii="Aptos" w:hAnsi="Aptos"/>
          <w:color w:val="008080"/>
          <w:sz w:val="24"/>
          <w:szCs w:val="24"/>
          <w:lang w:val="nb-NO" w:eastAsia="nb-NO"/>
        </w:rPr>
        <w:t>Innkjøp</w:t>
      </w:r>
      <w:bookmarkEnd w:id="35"/>
      <w:r w:rsidRPr="00E84D80">
        <w:rPr>
          <w:rFonts w:ascii="Aptos" w:hAnsi="Aptos"/>
          <w:color w:val="008080"/>
          <w:sz w:val="24"/>
          <w:szCs w:val="24"/>
          <w:lang w:val="nb-NO" w:eastAsia="nb-NO"/>
        </w:rPr>
        <w:t xml:space="preserve"> </w:t>
      </w:r>
    </w:p>
    <w:p w14:paraId="72FC526A" w14:textId="0E7903A9" w:rsidR="00E84D80" w:rsidRDefault="00E84D80" w:rsidP="00E84D80">
      <w:pPr>
        <w:ind w:left="708"/>
        <w:rPr>
          <w:rFonts w:ascii="Aptos" w:hAnsi="Aptos"/>
          <w:lang w:val="nb-NO" w:eastAsia="nb-NO"/>
        </w:rPr>
      </w:pPr>
      <w:r w:rsidRPr="00A9388F">
        <w:rPr>
          <w:rFonts w:ascii="Aptos" w:hAnsi="Aptos"/>
          <w:lang w:val="nb-NO" w:eastAsia="nb-NO"/>
        </w:rPr>
        <w:t xml:space="preserve">Mangel eller innkjøp av nytt utstyr bør skaffes til veie på dette tidspunktet.  For arrangører med mulighet for </w:t>
      </w:r>
      <w:r w:rsidRPr="00A9388F">
        <w:rPr>
          <w:rFonts w:ascii="Aptos" w:hAnsi="Aptos"/>
          <w:i/>
          <w:iCs/>
          <w:lang w:val="nb-NO" w:eastAsia="nb-NO"/>
        </w:rPr>
        <w:t xml:space="preserve">kafé- salg </w:t>
      </w:r>
      <w:r w:rsidRPr="00A9388F">
        <w:rPr>
          <w:rFonts w:ascii="Aptos" w:hAnsi="Aptos"/>
          <w:lang w:val="nb-NO" w:eastAsia="nb-NO"/>
        </w:rPr>
        <w:t>bør det gjøres en bestilling på varer i dette tidsrommet.</w:t>
      </w:r>
    </w:p>
    <w:p w14:paraId="57C4BCFF" w14:textId="77777777" w:rsidR="00E84D80" w:rsidRDefault="00E84D80" w:rsidP="00E84D80">
      <w:pPr>
        <w:ind w:left="708"/>
        <w:rPr>
          <w:rFonts w:ascii="Aptos" w:hAnsi="Aptos"/>
          <w:lang w:val="nb-NO" w:eastAsia="nb-NO"/>
        </w:rPr>
      </w:pPr>
    </w:p>
    <w:p w14:paraId="7D720470" w14:textId="6DEFB054" w:rsidR="00E84D80" w:rsidRPr="00E84D80" w:rsidRDefault="00E84D80" w:rsidP="00E84D80">
      <w:pPr>
        <w:pStyle w:val="Liststycke"/>
        <w:numPr>
          <w:ilvl w:val="0"/>
          <w:numId w:val="44"/>
        </w:numPr>
        <w:rPr>
          <w:rFonts w:ascii="Aptos" w:hAnsi="Aptos"/>
          <w:b/>
          <w:bCs/>
          <w:color w:val="008080"/>
          <w:lang w:val="nb-NO" w:eastAsia="nb-NO"/>
        </w:rPr>
      </w:pPr>
      <w:r w:rsidRPr="00E84D80">
        <w:rPr>
          <w:rFonts w:ascii="Aptos" w:hAnsi="Aptos"/>
          <w:b/>
          <w:bCs/>
          <w:color w:val="008080"/>
          <w:lang w:val="nb-NO" w:eastAsia="nb-NO"/>
        </w:rPr>
        <w:t>Gjennomgang med hoveddommer</w:t>
      </w:r>
    </w:p>
    <w:p w14:paraId="348ECE43" w14:textId="658BBF1F" w:rsidR="00E84D80" w:rsidRDefault="00E84D80" w:rsidP="00E84D80">
      <w:pPr>
        <w:pStyle w:val="Liststycke"/>
        <w:rPr>
          <w:rFonts w:ascii="Aptos" w:hAnsi="Aptos"/>
          <w:i/>
          <w:iCs/>
          <w:lang w:val="nb-NO" w:eastAsia="nb-NO"/>
        </w:rPr>
      </w:pPr>
      <w:r w:rsidRPr="00E84D80">
        <w:rPr>
          <w:rFonts w:ascii="Aptos" w:hAnsi="Aptos"/>
          <w:i/>
          <w:iCs/>
          <w:lang w:val="nb-NO" w:eastAsia="nb-NO"/>
        </w:rPr>
        <w:t>Tid: 2 uker før konkurranse</w:t>
      </w:r>
    </w:p>
    <w:p w14:paraId="7576FDC6" w14:textId="77777777" w:rsidR="00E84D80" w:rsidRPr="00E84D80" w:rsidRDefault="00E84D80" w:rsidP="00E84D80">
      <w:pPr>
        <w:pStyle w:val="Liststycke"/>
        <w:rPr>
          <w:rFonts w:ascii="Aptos" w:hAnsi="Aptos"/>
          <w:i/>
          <w:iCs/>
          <w:sz w:val="16"/>
          <w:szCs w:val="16"/>
          <w:lang w:val="nb-NO" w:eastAsia="nb-NO"/>
        </w:rPr>
      </w:pPr>
    </w:p>
    <w:p w14:paraId="4546ABDB" w14:textId="77777777" w:rsidR="00E84D80" w:rsidRDefault="00E84D80" w:rsidP="00E84D80">
      <w:pPr>
        <w:pStyle w:val="Liststycke"/>
        <w:rPr>
          <w:rFonts w:ascii="Aptos" w:hAnsi="Aptos"/>
          <w:lang w:val="nb-NO" w:eastAsia="nb-NO"/>
        </w:rPr>
      </w:pPr>
      <w:r w:rsidRPr="00E84D80">
        <w:rPr>
          <w:rFonts w:ascii="Aptos" w:hAnsi="Aptos"/>
          <w:lang w:val="nb-NO" w:eastAsia="nb-NO"/>
        </w:rPr>
        <w:t>NKF kaller inn de sentrale for arrangementet inn til et møte med hoveddommer. Dette er et møte hvor alle sentrale aktører for arrangementet møtes, hvor ting koordineres og det er mulighet for direkte avklaringer for konkurransen. Tentativt program legges frem for hoveddommer.</w:t>
      </w:r>
    </w:p>
    <w:p w14:paraId="6AB16DB1" w14:textId="77777777" w:rsidR="00E84D80" w:rsidRDefault="00E84D80" w:rsidP="00E84D80">
      <w:pPr>
        <w:pStyle w:val="Liststycke"/>
        <w:rPr>
          <w:rFonts w:ascii="Aptos" w:hAnsi="Aptos"/>
          <w:lang w:val="nb-NO" w:eastAsia="nb-NO"/>
        </w:rPr>
      </w:pPr>
    </w:p>
    <w:p w14:paraId="3A64D784" w14:textId="4D09AA75" w:rsidR="00E84D80" w:rsidRPr="00E84D80" w:rsidRDefault="00E84D80" w:rsidP="00E84D80">
      <w:pPr>
        <w:pStyle w:val="Liststycke"/>
        <w:numPr>
          <w:ilvl w:val="0"/>
          <w:numId w:val="44"/>
        </w:numPr>
        <w:rPr>
          <w:rFonts w:ascii="Aptos" w:hAnsi="Aptos"/>
          <w:b/>
          <w:bCs/>
          <w:lang w:val="nb-NO" w:eastAsia="nb-NO"/>
        </w:rPr>
      </w:pPr>
      <w:r w:rsidRPr="00E84D80">
        <w:rPr>
          <w:rFonts w:ascii="Aptos" w:hAnsi="Aptos"/>
          <w:b/>
          <w:bCs/>
          <w:color w:val="008080"/>
          <w:lang w:val="nb-NO" w:eastAsia="nb-NO"/>
        </w:rPr>
        <w:t>Rens av vegg og vasking av klatretak</w:t>
      </w:r>
    </w:p>
    <w:p w14:paraId="6BF96B9A" w14:textId="77777777" w:rsidR="00E84D80" w:rsidRDefault="00E84D80" w:rsidP="00E84D80">
      <w:pPr>
        <w:ind w:left="708"/>
        <w:rPr>
          <w:rFonts w:ascii="Aptos" w:hAnsi="Aptos"/>
          <w:i/>
          <w:iCs/>
          <w:lang w:val="nb-NO" w:eastAsia="nb-NO"/>
        </w:rPr>
      </w:pPr>
      <w:r w:rsidRPr="00A9388F">
        <w:rPr>
          <w:rFonts w:ascii="Aptos" w:hAnsi="Aptos"/>
          <w:i/>
          <w:iCs/>
          <w:lang w:val="nb-NO" w:eastAsia="nb-NO"/>
        </w:rPr>
        <w:t>Tid: 2-1 uke(r) før konkurranse</w:t>
      </w:r>
    </w:p>
    <w:p w14:paraId="1A8A3D1D" w14:textId="33CA1E4E" w:rsidR="00E84D80" w:rsidRPr="00A9388F" w:rsidRDefault="00E84D80" w:rsidP="00E84D80">
      <w:pPr>
        <w:ind w:left="708"/>
        <w:rPr>
          <w:rFonts w:ascii="Aptos" w:hAnsi="Aptos"/>
          <w:lang w:val="nb-NO" w:eastAsia="nb-NO"/>
        </w:rPr>
      </w:pPr>
      <w:r w:rsidRPr="00A9388F">
        <w:rPr>
          <w:rFonts w:ascii="Aptos" w:hAnsi="Aptos"/>
          <w:i/>
          <w:iCs/>
          <w:lang w:val="nb-NO" w:eastAsia="nb-NO"/>
        </w:rPr>
        <w:br/>
      </w:r>
      <w:r w:rsidRPr="00A9388F">
        <w:rPr>
          <w:rFonts w:ascii="Aptos" w:hAnsi="Aptos"/>
          <w:lang w:val="nb-NO" w:eastAsia="nb-NO"/>
        </w:rPr>
        <w:t xml:space="preserve">Nok plass for nye ruter og buldre må være klart i tide for at rutesettere skal få gjort sin jobb til konkurransen. Tidspunktet for rens og vask av klatretak vil kunne variere noe ut antall frivillige til jobben og avtalen man evt. gjør med senteret i henhold til dette. </w:t>
      </w:r>
      <w:r w:rsidRPr="00A9388F">
        <w:rPr>
          <w:rFonts w:ascii="Aptos" w:hAnsi="Aptos"/>
          <w:lang w:val="nb-NO" w:eastAsia="nb-NO"/>
        </w:rPr>
        <w:br/>
        <w:t xml:space="preserve">Oftest vil det være en fordel for alle, om dette kan gjøres så tett på rutesetternes jobb som mulig. Dette bringer mindre «nedetid» for klatreflatene som skal forberedes til konkurransen.  </w:t>
      </w:r>
    </w:p>
    <w:p w14:paraId="44574233" w14:textId="77777777" w:rsidR="00E84D80" w:rsidRPr="00A9388F" w:rsidRDefault="00E84D80" w:rsidP="00E84D80">
      <w:pPr>
        <w:ind w:left="708"/>
        <w:rPr>
          <w:rFonts w:ascii="Aptos" w:hAnsi="Aptos"/>
          <w:lang w:val="nb-NO" w:eastAsia="nb-NO"/>
        </w:rPr>
      </w:pPr>
      <w:r w:rsidRPr="00A9388F">
        <w:rPr>
          <w:rFonts w:ascii="Aptos" w:hAnsi="Aptos"/>
          <w:lang w:val="nb-NO" w:eastAsia="nb-NO"/>
        </w:rPr>
        <w:t xml:space="preserve">Rutsettingen begynner </w:t>
      </w:r>
      <w:r>
        <w:rPr>
          <w:rFonts w:ascii="Aptos" w:hAnsi="Aptos"/>
          <w:lang w:val="nb-NO" w:eastAsia="nb-NO"/>
        </w:rPr>
        <w:t xml:space="preserve">fire til </w:t>
      </w:r>
      <w:r w:rsidRPr="00A9388F">
        <w:rPr>
          <w:rFonts w:ascii="Aptos" w:hAnsi="Aptos"/>
          <w:lang w:val="nb-NO" w:eastAsia="nb-NO"/>
        </w:rPr>
        <w:t>fem (</w:t>
      </w:r>
      <w:r>
        <w:rPr>
          <w:rFonts w:ascii="Aptos" w:hAnsi="Aptos"/>
          <w:lang w:val="nb-NO" w:eastAsia="nb-NO"/>
        </w:rPr>
        <w:t>4-</w:t>
      </w:r>
      <w:r w:rsidRPr="00A9388F">
        <w:rPr>
          <w:rFonts w:ascii="Aptos" w:hAnsi="Aptos"/>
          <w:lang w:val="nb-NO" w:eastAsia="nb-NO"/>
        </w:rPr>
        <w:t xml:space="preserve">5) dager før konkurransestart – normalt med start mandag </w:t>
      </w:r>
      <w:r>
        <w:rPr>
          <w:rFonts w:ascii="Aptos" w:hAnsi="Aptos"/>
          <w:lang w:val="nb-NO" w:eastAsia="nb-NO"/>
        </w:rPr>
        <w:t xml:space="preserve">eller tirsdag </w:t>
      </w:r>
      <w:r w:rsidRPr="00A9388F">
        <w:rPr>
          <w:rFonts w:ascii="Aptos" w:hAnsi="Aptos"/>
          <w:lang w:val="nb-NO" w:eastAsia="nb-NO"/>
        </w:rPr>
        <w:t xml:space="preserve">morgen, ved konkurranse på lørdag og søndag. </w:t>
      </w:r>
    </w:p>
    <w:p w14:paraId="62936F00" w14:textId="77777777" w:rsidR="00E84D80" w:rsidRPr="00A9388F" w:rsidRDefault="00E84D80" w:rsidP="00E84D80">
      <w:pPr>
        <w:ind w:left="708"/>
        <w:rPr>
          <w:rFonts w:ascii="Aptos" w:hAnsi="Aptos"/>
          <w:lang w:val="nb-NO" w:eastAsia="nb-NO"/>
        </w:rPr>
      </w:pPr>
      <w:r w:rsidRPr="00A9388F">
        <w:rPr>
          <w:rFonts w:ascii="Aptos" w:hAnsi="Aptos"/>
          <w:lang w:val="nb-NO" w:eastAsia="nb-NO"/>
        </w:rPr>
        <w:t xml:space="preserve">Rens og vask av klatretak vil ofte være en dugnadsjobb for frivillige. Husk å gjennomføre risikoanalyse av arbeidet i forkant. </w:t>
      </w:r>
    </w:p>
    <w:p w14:paraId="4D162FFC" w14:textId="77777777" w:rsidR="00E84D80" w:rsidRPr="00A9388F" w:rsidRDefault="00E84D80" w:rsidP="00E84D80">
      <w:pPr>
        <w:ind w:left="708"/>
        <w:rPr>
          <w:rFonts w:ascii="Aptos" w:hAnsi="Aptos"/>
          <w:lang w:val="nb-NO" w:eastAsia="nb-NO"/>
        </w:rPr>
      </w:pPr>
      <w:r w:rsidRPr="00A9388F">
        <w:rPr>
          <w:rFonts w:ascii="Aptos" w:hAnsi="Aptos"/>
          <w:lang w:val="nb-NO" w:eastAsia="nb-NO"/>
        </w:rPr>
        <w:t>For at rutesettere skal få gjort sin jobb så godt og effektivt som mulig, er det en stor fordel om disse tingene er forberedt til de setter i gang:</w:t>
      </w:r>
    </w:p>
    <w:p w14:paraId="673BC058" w14:textId="77777777" w:rsidR="00E84D80" w:rsidRPr="00A9388F" w:rsidRDefault="00E84D80" w:rsidP="00E84D80">
      <w:pPr>
        <w:pStyle w:val="Liststycke"/>
        <w:numPr>
          <w:ilvl w:val="0"/>
          <w:numId w:val="6"/>
        </w:numPr>
        <w:spacing w:after="160" w:line="259" w:lineRule="auto"/>
        <w:ind w:left="1428"/>
        <w:rPr>
          <w:rFonts w:ascii="Aptos" w:hAnsi="Aptos"/>
          <w:lang w:val="nb-NO" w:eastAsia="nb-NO"/>
        </w:rPr>
      </w:pPr>
      <w:r w:rsidRPr="00A9388F">
        <w:rPr>
          <w:rFonts w:ascii="Aptos" w:hAnsi="Aptos"/>
          <w:lang w:val="nb-NO" w:eastAsia="nb-NO"/>
        </w:rPr>
        <w:t xml:space="preserve">Klatretak er vasket og sortert i serier </w:t>
      </w:r>
    </w:p>
    <w:p w14:paraId="7A4EDC16" w14:textId="77777777" w:rsidR="00E84D80" w:rsidRPr="00A9388F" w:rsidRDefault="00E84D80" w:rsidP="00E84D80">
      <w:pPr>
        <w:pStyle w:val="Liststycke"/>
        <w:numPr>
          <w:ilvl w:val="0"/>
          <w:numId w:val="6"/>
        </w:numPr>
        <w:spacing w:after="160" w:line="259" w:lineRule="auto"/>
        <w:ind w:left="1428"/>
        <w:rPr>
          <w:rFonts w:ascii="Aptos" w:hAnsi="Aptos"/>
          <w:lang w:val="nb-NO" w:eastAsia="nb-NO"/>
        </w:rPr>
      </w:pPr>
      <w:r w:rsidRPr="00A9388F">
        <w:rPr>
          <w:rFonts w:ascii="Aptos" w:hAnsi="Aptos"/>
          <w:lang w:val="nb-NO" w:eastAsia="nb-NO"/>
        </w:rPr>
        <w:t>Tilgang på nok og riktige bolter</w:t>
      </w:r>
    </w:p>
    <w:p w14:paraId="3E5E3C51" w14:textId="77777777" w:rsidR="00E84D80" w:rsidRPr="00A9388F" w:rsidRDefault="00E84D80" w:rsidP="00E84D80">
      <w:pPr>
        <w:pStyle w:val="Liststycke"/>
        <w:numPr>
          <w:ilvl w:val="0"/>
          <w:numId w:val="6"/>
        </w:numPr>
        <w:spacing w:after="160" w:line="259" w:lineRule="auto"/>
        <w:ind w:left="1428"/>
        <w:rPr>
          <w:rFonts w:ascii="Aptos" w:hAnsi="Aptos"/>
          <w:lang w:val="nb-NO" w:eastAsia="nb-NO"/>
        </w:rPr>
      </w:pPr>
      <w:r w:rsidRPr="00A9388F">
        <w:rPr>
          <w:rFonts w:ascii="Aptos" w:hAnsi="Aptos"/>
          <w:lang w:val="nb-NO" w:eastAsia="nb-NO"/>
        </w:rPr>
        <w:t xml:space="preserve">Tilgang på nok og riktige tre skruer m. torx </w:t>
      </w:r>
    </w:p>
    <w:p w14:paraId="403CC0B9" w14:textId="77777777" w:rsidR="00E84D80" w:rsidRPr="00A9388F" w:rsidRDefault="00E84D80" w:rsidP="00E84D80">
      <w:pPr>
        <w:pStyle w:val="Liststycke"/>
        <w:numPr>
          <w:ilvl w:val="0"/>
          <w:numId w:val="6"/>
        </w:numPr>
        <w:spacing w:after="160" w:line="259" w:lineRule="auto"/>
        <w:ind w:left="1428"/>
        <w:rPr>
          <w:rFonts w:ascii="Aptos" w:hAnsi="Aptos"/>
          <w:lang w:val="nb-NO" w:eastAsia="nb-NO"/>
        </w:rPr>
      </w:pPr>
      <w:r w:rsidRPr="00A9388F">
        <w:rPr>
          <w:rFonts w:ascii="Aptos" w:hAnsi="Aptos"/>
          <w:lang w:val="nb-NO" w:eastAsia="nb-NO"/>
        </w:rPr>
        <w:t xml:space="preserve">Tilgang på stiger </w:t>
      </w:r>
    </w:p>
    <w:p w14:paraId="75BA561D" w14:textId="77777777" w:rsidR="00E84D80" w:rsidRPr="00A9388F" w:rsidRDefault="00E84D80" w:rsidP="00E84D80">
      <w:pPr>
        <w:pStyle w:val="Liststycke"/>
        <w:numPr>
          <w:ilvl w:val="0"/>
          <w:numId w:val="6"/>
        </w:numPr>
        <w:spacing w:after="160" w:line="259" w:lineRule="auto"/>
        <w:ind w:left="1428"/>
        <w:rPr>
          <w:rFonts w:ascii="Aptos" w:hAnsi="Aptos"/>
          <w:lang w:val="nb-NO" w:eastAsia="nb-NO"/>
        </w:rPr>
      </w:pPr>
      <w:r w:rsidRPr="00A9388F">
        <w:rPr>
          <w:rFonts w:ascii="Aptos" w:hAnsi="Aptos"/>
          <w:lang w:val="nb-NO" w:eastAsia="nb-NO"/>
        </w:rPr>
        <w:t>Tilgang på tau og utstyr til rutesetting fra tau</w:t>
      </w:r>
    </w:p>
    <w:p w14:paraId="08869FBC" w14:textId="77777777" w:rsidR="00E84D80" w:rsidRPr="00A9388F" w:rsidRDefault="00E84D80" w:rsidP="00E84D80">
      <w:pPr>
        <w:pStyle w:val="Liststycke"/>
        <w:numPr>
          <w:ilvl w:val="0"/>
          <w:numId w:val="6"/>
        </w:numPr>
        <w:spacing w:after="160" w:line="259" w:lineRule="auto"/>
        <w:ind w:left="1428"/>
        <w:rPr>
          <w:rFonts w:ascii="Aptos" w:hAnsi="Aptos"/>
          <w:lang w:val="nb-NO" w:eastAsia="nb-NO"/>
        </w:rPr>
      </w:pPr>
      <w:r w:rsidRPr="00A9388F">
        <w:rPr>
          <w:rFonts w:ascii="Aptos" w:hAnsi="Aptos"/>
          <w:lang w:val="nb-NO" w:eastAsia="nb-NO"/>
        </w:rPr>
        <w:t>Tilgang på lift ved konkurranse på tau</w:t>
      </w:r>
    </w:p>
    <w:p w14:paraId="2FAA92E4" w14:textId="77777777" w:rsidR="00E84D80" w:rsidRDefault="00E84D80" w:rsidP="00E84D80">
      <w:pPr>
        <w:pStyle w:val="Liststycke"/>
        <w:numPr>
          <w:ilvl w:val="0"/>
          <w:numId w:val="6"/>
        </w:numPr>
        <w:spacing w:after="160" w:line="259" w:lineRule="auto"/>
        <w:ind w:left="1428"/>
        <w:rPr>
          <w:rFonts w:ascii="Aptos" w:hAnsi="Aptos"/>
          <w:lang w:val="nb-NO" w:eastAsia="nb-NO"/>
        </w:rPr>
      </w:pPr>
      <w:r w:rsidRPr="00A9388F">
        <w:rPr>
          <w:rFonts w:ascii="Aptos" w:hAnsi="Aptos"/>
          <w:lang w:val="nb-NO" w:eastAsia="nb-NO"/>
        </w:rPr>
        <w:t xml:space="preserve">Tilgang på drill og verktøy – flere ønsker å medbringe egen drill. Det bør avklares med </w:t>
      </w:r>
      <w:r w:rsidRPr="00A9388F">
        <w:rPr>
          <w:rFonts w:ascii="Aptos" w:hAnsi="Aptos"/>
          <w:i/>
          <w:iCs/>
          <w:lang w:val="nb-NO" w:eastAsia="nb-NO"/>
        </w:rPr>
        <w:t xml:space="preserve">chief- rutesetter </w:t>
      </w:r>
      <w:r w:rsidRPr="00A9388F">
        <w:rPr>
          <w:rFonts w:ascii="Aptos" w:hAnsi="Aptos"/>
          <w:lang w:val="nb-NO" w:eastAsia="nb-NO"/>
        </w:rPr>
        <w:t xml:space="preserve">hva som er ønskelig. </w:t>
      </w:r>
    </w:p>
    <w:p w14:paraId="104A9DF4" w14:textId="77777777" w:rsidR="00E84D80" w:rsidRDefault="00E84D80" w:rsidP="00E84D80">
      <w:pPr>
        <w:spacing w:after="160" w:line="259" w:lineRule="auto"/>
        <w:rPr>
          <w:rFonts w:ascii="Aptos" w:hAnsi="Aptos"/>
          <w:lang w:val="nb-NO" w:eastAsia="nb-NO"/>
        </w:rPr>
      </w:pPr>
    </w:p>
    <w:p w14:paraId="0608CC17" w14:textId="2ED153C2" w:rsidR="00E84D80" w:rsidRPr="00E84D80" w:rsidRDefault="00E84D80" w:rsidP="00E84D80">
      <w:pPr>
        <w:pStyle w:val="Liststycke"/>
        <w:numPr>
          <w:ilvl w:val="0"/>
          <w:numId w:val="44"/>
        </w:numPr>
        <w:spacing w:line="259" w:lineRule="auto"/>
        <w:rPr>
          <w:rFonts w:ascii="Aptos" w:hAnsi="Aptos"/>
          <w:b/>
          <w:bCs/>
          <w:color w:val="008080"/>
          <w:lang w:val="nb-NO" w:eastAsia="nb-NO"/>
        </w:rPr>
      </w:pPr>
      <w:r w:rsidRPr="00E84D80">
        <w:rPr>
          <w:rFonts w:ascii="Aptos" w:hAnsi="Aptos"/>
          <w:b/>
          <w:bCs/>
          <w:color w:val="008080"/>
          <w:lang w:val="nb-NO" w:eastAsia="nb-NO"/>
        </w:rPr>
        <w:t>Opplæring av frivillige</w:t>
      </w:r>
    </w:p>
    <w:p w14:paraId="790D12E1" w14:textId="77777777" w:rsidR="00E84D80" w:rsidRPr="00A9388F" w:rsidRDefault="00E84D80" w:rsidP="00E84D80">
      <w:pPr>
        <w:ind w:left="708"/>
        <w:rPr>
          <w:rFonts w:ascii="Aptos" w:hAnsi="Aptos"/>
          <w:i/>
          <w:iCs/>
          <w:lang w:val="nb-NO" w:eastAsia="nb-NO"/>
        </w:rPr>
      </w:pPr>
      <w:r w:rsidRPr="00A9388F">
        <w:rPr>
          <w:rFonts w:ascii="Aptos" w:hAnsi="Aptos"/>
          <w:i/>
          <w:iCs/>
          <w:lang w:val="nb-NO" w:eastAsia="nb-NO"/>
        </w:rPr>
        <w:t xml:space="preserve">Tid: 2-1 uke før konkurransen </w:t>
      </w:r>
    </w:p>
    <w:p w14:paraId="059A2D7D" w14:textId="77777777" w:rsidR="00E84D80" w:rsidRPr="00E84D80" w:rsidRDefault="00E84D80" w:rsidP="00E84D80">
      <w:pPr>
        <w:pStyle w:val="Rubrik3"/>
        <w:ind w:left="708"/>
        <w:rPr>
          <w:rFonts w:ascii="Aptos" w:hAnsi="Aptos"/>
          <w:color w:val="008080"/>
          <w:sz w:val="24"/>
          <w:szCs w:val="24"/>
          <w:lang w:val="nb-NO" w:eastAsia="nb-NO"/>
        </w:rPr>
      </w:pPr>
      <w:bookmarkStart w:id="36" w:name="_Toc201137207"/>
      <w:r w:rsidRPr="00E84D80">
        <w:rPr>
          <w:rFonts w:ascii="Aptos" w:hAnsi="Aptos"/>
          <w:color w:val="008080"/>
          <w:sz w:val="24"/>
          <w:szCs w:val="24"/>
          <w:lang w:val="nb-NO" w:eastAsia="nb-NO"/>
        </w:rPr>
        <w:t>Sekretariat og ClimbAlong</w:t>
      </w:r>
      <w:bookmarkEnd w:id="36"/>
    </w:p>
    <w:p w14:paraId="06CFCF88" w14:textId="77777777" w:rsidR="00E84D80" w:rsidRPr="00A9388F" w:rsidRDefault="00E84D80" w:rsidP="00E84D80">
      <w:pPr>
        <w:ind w:left="708"/>
        <w:rPr>
          <w:rFonts w:ascii="Aptos" w:hAnsi="Aptos"/>
          <w:lang w:val="nb-NO" w:eastAsia="nb-NO"/>
        </w:rPr>
      </w:pPr>
      <w:r w:rsidRPr="00A9388F">
        <w:rPr>
          <w:rFonts w:ascii="Aptos" w:hAnsi="Aptos"/>
          <w:lang w:val="nb-NO" w:eastAsia="nb-NO"/>
        </w:rPr>
        <w:t xml:space="preserve">For de frivillige i sekretariatet </w:t>
      </w:r>
      <w:r>
        <w:rPr>
          <w:rFonts w:ascii="Aptos" w:hAnsi="Aptos"/>
          <w:lang w:val="nb-NO" w:eastAsia="nb-NO"/>
        </w:rPr>
        <w:t xml:space="preserve">blir tilganger </w:t>
      </w:r>
      <w:r w:rsidRPr="00A9388F">
        <w:rPr>
          <w:rFonts w:ascii="Aptos" w:hAnsi="Aptos"/>
          <w:lang w:val="nb-NO" w:eastAsia="nb-NO"/>
        </w:rPr>
        <w:t>tildelt personene med roller i sekretariatet</w:t>
      </w:r>
      <w:r>
        <w:rPr>
          <w:rFonts w:ascii="Aptos" w:hAnsi="Aptos"/>
          <w:lang w:val="nb-NO" w:eastAsia="nb-NO"/>
        </w:rPr>
        <w:t xml:space="preserve"> av resultatansvarlig for ClimbAlong</w:t>
      </w:r>
      <w:r w:rsidRPr="00A9388F">
        <w:rPr>
          <w:rFonts w:ascii="Aptos" w:hAnsi="Aptos"/>
          <w:lang w:val="nb-NO" w:eastAsia="nb-NO"/>
        </w:rPr>
        <w:t xml:space="preserve">, og de får anledning til å teste ut verktøyet. </w:t>
      </w:r>
      <w:r>
        <w:rPr>
          <w:rFonts w:ascii="Aptos" w:hAnsi="Aptos"/>
          <w:lang w:val="nb-NO" w:eastAsia="nb-NO"/>
        </w:rPr>
        <w:lastRenderedPageBreak/>
        <w:t xml:space="preserve">Verktøyet </w:t>
      </w:r>
      <w:r w:rsidRPr="00A9388F">
        <w:rPr>
          <w:rFonts w:ascii="Aptos" w:hAnsi="Aptos"/>
          <w:lang w:val="nb-NO" w:eastAsia="nb-NO"/>
        </w:rPr>
        <w:t xml:space="preserve">gås gjennom med </w:t>
      </w:r>
      <w:r>
        <w:rPr>
          <w:rFonts w:ascii="Aptos" w:hAnsi="Aptos"/>
          <w:lang w:val="nb-NO" w:eastAsia="nb-NO"/>
        </w:rPr>
        <w:t>resultatansvarlig</w:t>
      </w:r>
      <w:r w:rsidRPr="00A9388F">
        <w:rPr>
          <w:rFonts w:ascii="Aptos" w:hAnsi="Aptos"/>
          <w:lang w:val="nb-NO" w:eastAsia="nb-NO"/>
        </w:rPr>
        <w:t>, hvor opplæring i verktøyet gis</w:t>
      </w:r>
      <w:r>
        <w:rPr>
          <w:rFonts w:ascii="Aptos" w:hAnsi="Aptos"/>
          <w:lang w:val="nb-NO" w:eastAsia="nb-NO"/>
        </w:rPr>
        <w:t xml:space="preserve"> i et teams møte innenfor konkurransen.</w:t>
      </w:r>
      <w:r w:rsidRPr="00A9388F">
        <w:rPr>
          <w:rFonts w:ascii="Aptos" w:hAnsi="Aptos"/>
          <w:lang w:val="nb-NO" w:eastAsia="nb-NO"/>
        </w:rPr>
        <w:br/>
        <w:t>I løpet av gjennomgangen gjøres en vurdering av behovet for et oppfølgingsmøte inn mot konkurransen.</w:t>
      </w:r>
    </w:p>
    <w:p w14:paraId="6D5953F1" w14:textId="210B71C8" w:rsidR="00E84D80" w:rsidRPr="00A9388F" w:rsidRDefault="00E84D80" w:rsidP="00E84D80">
      <w:pPr>
        <w:ind w:left="708"/>
        <w:rPr>
          <w:rFonts w:ascii="Aptos" w:hAnsi="Aptos"/>
          <w:lang w:val="nb-NO" w:eastAsia="nb-NO"/>
        </w:rPr>
      </w:pPr>
      <w:hyperlink r:id="rId41" w:history="1">
        <w:r w:rsidRPr="00A9388F">
          <w:rPr>
            <w:rStyle w:val="Hyperlnk"/>
            <w:rFonts w:ascii="Aptos" w:hAnsi="Aptos"/>
            <w:lang w:val="nb-NO" w:eastAsia="nb-NO"/>
          </w:rPr>
          <w:t>Her følger også en beskrivelse på funksjonene i ClimbAlong (andre del av dokumentet).</w:t>
        </w:r>
      </w:hyperlink>
      <w:r w:rsidRPr="00A9388F">
        <w:rPr>
          <w:rFonts w:ascii="Aptos" w:hAnsi="Aptos"/>
          <w:lang w:val="nb-NO" w:eastAsia="nb-NO"/>
        </w:rPr>
        <w:t xml:space="preserve"> </w:t>
      </w:r>
    </w:p>
    <w:p w14:paraId="16F645F4" w14:textId="77777777" w:rsidR="00E84D80" w:rsidRPr="00E84D80" w:rsidRDefault="00E84D80" w:rsidP="00E84D80">
      <w:pPr>
        <w:pStyle w:val="Rubrik3"/>
        <w:ind w:left="708"/>
        <w:rPr>
          <w:rFonts w:ascii="Aptos" w:hAnsi="Aptos"/>
          <w:color w:val="008080"/>
          <w:sz w:val="24"/>
          <w:szCs w:val="24"/>
          <w:lang w:val="nb-NO" w:eastAsia="nb-NO"/>
        </w:rPr>
      </w:pPr>
      <w:bookmarkStart w:id="37" w:name="_Toc201137208"/>
      <w:r w:rsidRPr="00E84D80">
        <w:rPr>
          <w:rFonts w:ascii="Aptos" w:hAnsi="Aptos"/>
          <w:color w:val="008080"/>
          <w:sz w:val="24"/>
          <w:szCs w:val="24"/>
          <w:lang w:val="nb-NO" w:eastAsia="nb-NO"/>
        </w:rPr>
        <w:t>Meddommere</w:t>
      </w:r>
      <w:bookmarkEnd w:id="37"/>
      <w:r w:rsidRPr="00E84D80">
        <w:rPr>
          <w:rFonts w:ascii="Aptos" w:hAnsi="Aptos"/>
          <w:color w:val="008080"/>
          <w:sz w:val="24"/>
          <w:szCs w:val="24"/>
          <w:lang w:val="nb-NO" w:eastAsia="nb-NO"/>
        </w:rPr>
        <w:t xml:space="preserve"> </w:t>
      </w:r>
    </w:p>
    <w:p w14:paraId="235B8388" w14:textId="4F18D30E" w:rsidR="00E84D80" w:rsidRPr="00A9388F" w:rsidRDefault="00E84D80" w:rsidP="00E84D80">
      <w:pPr>
        <w:ind w:left="708"/>
        <w:rPr>
          <w:rFonts w:ascii="Aptos" w:hAnsi="Aptos"/>
          <w:lang w:val="nb-NO" w:eastAsia="nb-NO"/>
        </w:rPr>
      </w:pPr>
      <w:r>
        <w:rPr>
          <w:rFonts w:ascii="Aptos" w:hAnsi="Aptos"/>
          <w:lang w:val="nb-NO" w:eastAsia="nb-NO"/>
        </w:rPr>
        <w:t xml:space="preserve">Meddommere vil av </w:t>
      </w:r>
      <w:r w:rsidRPr="00A9388F">
        <w:rPr>
          <w:rFonts w:ascii="Aptos" w:hAnsi="Aptos"/>
          <w:lang w:val="nb-NO" w:eastAsia="nb-NO"/>
        </w:rPr>
        <w:t xml:space="preserve">Hoveddommer og ansvarlig for resultatservice </w:t>
      </w:r>
      <w:r>
        <w:rPr>
          <w:rFonts w:ascii="Aptos" w:hAnsi="Aptos"/>
          <w:lang w:val="nb-NO" w:eastAsia="nb-NO"/>
        </w:rPr>
        <w:t xml:space="preserve">bli </w:t>
      </w:r>
      <w:r w:rsidRPr="00A9388F">
        <w:rPr>
          <w:rFonts w:ascii="Aptos" w:hAnsi="Aptos"/>
          <w:lang w:val="nb-NO" w:eastAsia="nb-NO"/>
        </w:rPr>
        <w:t>presenter</w:t>
      </w:r>
      <w:r>
        <w:rPr>
          <w:rFonts w:ascii="Aptos" w:hAnsi="Aptos"/>
          <w:lang w:val="nb-NO" w:eastAsia="nb-NO"/>
        </w:rPr>
        <w:t xml:space="preserve">t </w:t>
      </w:r>
      <w:r w:rsidRPr="00A9388F">
        <w:rPr>
          <w:rFonts w:ascii="Aptos" w:hAnsi="Aptos"/>
          <w:lang w:val="nb-NO" w:eastAsia="nb-NO"/>
        </w:rPr>
        <w:t xml:space="preserve">en opplæringsrunde </w:t>
      </w:r>
      <w:r>
        <w:rPr>
          <w:rFonts w:ascii="Aptos" w:hAnsi="Aptos"/>
          <w:lang w:val="nb-NO" w:eastAsia="nb-NO"/>
        </w:rPr>
        <w:t xml:space="preserve">betreffende dømming </w:t>
      </w:r>
      <w:r w:rsidRPr="00A9388F">
        <w:rPr>
          <w:rFonts w:ascii="Aptos" w:hAnsi="Aptos"/>
          <w:lang w:val="nb-NO" w:eastAsia="nb-NO"/>
        </w:rPr>
        <w:t xml:space="preserve">og </w:t>
      </w:r>
      <w:r>
        <w:rPr>
          <w:rFonts w:ascii="Aptos" w:hAnsi="Aptos"/>
          <w:lang w:val="nb-NO" w:eastAsia="nb-NO"/>
        </w:rPr>
        <w:t xml:space="preserve">ClimbAlong </w:t>
      </w:r>
      <w:r w:rsidRPr="00A9388F">
        <w:rPr>
          <w:rFonts w:ascii="Aptos" w:hAnsi="Aptos"/>
          <w:lang w:val="nb-NO" w:eastAsia="nb-NO"/>
        </w:rPr>
        <w:t>verktøyet de skal benytte til dømmingen.</w:t>
      </w:r>
      <w:r>
        <w:rPr>
          <w:rFonts w:ascii="Aptos" w:hAnsi="Aptos"/>
          <w:lang w:val="nb-NO" w:eastAsia="nb-NO"/>
        </w:rPr>
        <w:t xml:space="preserve"> Dette i forkant av arrangementet vis teams og/eller dagen innen konkurransen</w:t>
      </w:r>
    </w:p>
    <w:p w14:paraId="08D1C882" w14:textId="77777777" w:rsidR="00E84D80" w:rsidRPr="00E84D80" w:rsidRDefault="00E84D80" w:rsidP="00E84D80">
      <w:pPr>
        <w:pStyle w:val="Rubrik3"/>
        <w:ind w:left="708"/>
        <w:rPr>
          <w:rFonts w:ascii="Aptos" w:hAnsi="Aptos"/>
          <w:color w:val="008080"/>
          <w:sz w:val="24"/>
          <w:szCs w:val="24"/>
          <w:lang w:val="nb-NO" w:eastAsia="nb-NO"/>
        </w:rPr>
      </w:pPr>
      <w:bookmarkStart w:id="38" w:name="_Toc201137209"/>
      <w:r w:rsidRPr="00E84D80">
        <w:rPr>
          <w:rFonts w:ascii="Aptos" w:hAnsi="Aptos"/>
          <w:color w:val="008080"/>
          <w:sz w:val="24"/>
          <w:szCs w:val="24"/>
          <w:lang w:val="nb-NO" w:eastAsia="nb-NO"/>
        </w:rPr>
        <w:t>Sikrere</w:t>
      </w:r>
      <w:bookmarkEnd w:id="38"/>
      <w:r w:rsidRPr="00E84D80">
        <w:rPr>
          <w:rFonts w:ascii="Aptos" w:hAnsi="Aptos"/>
          <w:color w:val="008080"/>
          <w:sz w:val="24"/>
          <w:szCs w:val="24"/>
          <w:lang w:val="nb-NO" w:eastAsia="nb-NO"/>
        </w:rPr>
        <w:t xml:space="preserve"> </w:t>
      </w:r>
    </w:p>
    <w:p w14:paraId="7305E8DF" w14:textId="77777777" w:rsidR="00E84D80" w:rsidRDefault="00E84D80" w:rsidP="00E84D80">
      <w:pPr>
        <w:ind w:left="708"/>
        <w:rPr>
          <w:rFonts w:ascii="Aptos" w:hAnsi="Aptos"/>
          <w:lang w:val="nb-NO" w:eastAsia="nb-NO"/>
        </w:rPr>
      </w:pPr>
      <w:r w:rsidRPr="00A9388F">
        <w:rPr>
          <w:rFonts w:ascii="Aptos" w:hAnsi="Aptos"/>
          <w:lang w:val="nb-NO" w:eastAsia="nb-NO"/>
        </w:rPr>
        <w:t>Arrangementets ansvarlige for sikrere (ved led/led- para) bør på dette tidspunktet vurdere behovet for en gjennomgang med sine frivillige. Enkelte i rollen vil man allerede kunne karakterisere som klare for oppgaven, mens andre bør man kunne anse å ha behov av en gjennomgang. Hvilke spesielle hensyn må tas ved sikring av konkurranse- utøvere? Hva er en god dynamisk sikring? Det kan i denne sammenheng anbefales en praktisk økt, hvor det øves på dette.</w:t>
      </w:r>
    </w:p>
    <w:p w14:paraId="6B9BEFDF" w14:textId="00DE689F" w:rsidR="00160A7C" w:rsidRPr="00E84D80" w:rsidRDefault="00E84D80" w:rsidP="00160A7C">
      <w:pPr>
        <w:pStyle w:val="Liststycke"/>
        <w:numPr>
          <w:ilvl w:val="0"/>
          <w:numId w:val="44"/>
        </w:numPr>
        <w:rPr>
          <w:rFonts w:ascii="Aptos" w:hAnsi="Aptos"/>
          <w:b/>
          <w:bCs/>
          <w:color w:val="008080"/>
          <w:lang w:val="nb-NO" w:eastAsia="nb-NO"/>
        </w:rPr>
      </w:pPr>
      <w:r w:rsidRPr="00E84D80">
        <w:rPr>
          <w:rFonts w:ascii="Aptos" w:hAnsi="Aptos"/>
          <w:b/>
          <w:bCs/>
          <w:color w:val="008080"/>
          <w:lang w:val="nb-NO" w:eastAsia="nb-NO"/>
        </w:rPr>
        <w:t>Sekretariat</w:t>
      </w:r>
    </w:p>
    <w:p w14:paraId="057D8260" w14:textId="77777777" w:rsidR="00E84D80" w:rsidRDefault="00E84D80" w:rsidP="00E84D80">
      <w:pPr>
        <w:ind w:left="708"/>
        <w:rPr>
          <w:rFonts w:ascii="Aptos" w:hAnsi="Aptos"/>
          <w:lang w:val="nb-NO" w:eastAsia="nb-NO"/>
        </w:rPr>
      </w:pPr>
      <w:bookmarkStart w:id="39" w:name="_Toc112749027"/>
      <w:r w:rsidRPr="00A9388F">
        <w:rPr>
          <w:rFonts w:ascii="Aptos" w:hAnsi="Aptos"/>
          <w:lang w:val="nb-NO" w:eastAsia="nb-NO"/>
        </w:rPr>
        <w:t>Tid: 1 uke før konkurransen</w:t>
      </w:r>
      <w:bookmarkEnd w:id="39"/>
      <w:r w:rsidRPr="00A9388F">
        <w:rPr>
          <w:rFonts w:ascii="Aptos" w:hAnsi="Aptos"/>
          <w:lang w:val="nb-NO" w:eastAsia="nb-NO"/>
        </w:rPr>
        <w:t xml:space="preserve"> </w:t>
      </w:r>
    </w:p>
    <w:p w14:paraId="5E36D889" w14:textId="77777777" w:rsidR="00E84D80" w:rsidRPr="00A9388F" w:rsidRDefault="00E84D80" w:rsidP="00E84D80">
      <w:pPr>
        <w:ind w:left="708"/>
        <w:rPr>
          <w:rFonts w:ascii="Aptos" w:hAnsi="Aptos"/>
          <w:lang w:val="nb-NO" w:eastAsia="nb-NO"/>
        </w:rPr>
      </w:pPr>
    </w:p>
    <w:p w14:paraId="3AFF5825" w14:textId="77777777" w:rsidR="00E84D80" w:rsidRPr="00A9388F" w:rsidRDefault="00E84D80" w:rsidP="00E84D80">
      <w:pPr>
        <w:ind w:left="708"/>
        <w:rPr>
          <w:rFonts w:ascii="Aptos" w:hAnsi="Aptos"/>
          <w:lang w:val="nb-NO" w:eastAsia="nb-NO"/>
        </w:rPr>
      </w:pPr>
      <w:r w:rsidRPr="00A9388F">
        <w:rPr>
          <w:rFonts w:ascii="Aptos" w:hAnsi="Aptos"/>
          <w:lang w:val="nb-NO" w:eastAsia="nb-NO"/>
        </w:rPr>
        <w:t>Før konkurransedagen bør de ansvarlige for sekretariatet ha forberedt disse tingen:</w:t>
      </w:r>
    </w:p>
    <w:p w14:paraId="70E550EA" w14:textId="77777777"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Tilgang på PC x 3</w:t>
      </w:r>
    </w:p>
    <w:p w14:paraId="285E1A2B" w14:textId="77777777"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Tilgang på skriver x 1</w:t>
      </w:r>
    </w:p>
    <w:p w14:paraId="3D1EB285" w14:textId="0894B104" w:rsidR="00E84D80" w:rsidRPr="00A9388F" w:rsidRDefault="00E706B9" w:rsidP="00E84D80">
      <w:pPr>
        <w:pStyle w:val="Liststycke"/>
        <w:numPr>
          <w:ilvl w:val="0"/>
          <w:numId w:val="7"/>
        </w:numPr>
        <w:spacing w:after="160" w:line="259" w:lineRule="auto"/>
        <w:ind w:left="1428"/>
        <w:rPr>
          <w:rFonts w:ascii="Aptos" w:hAnsi="Aptos"/>
          <w:lang w:val="nb-NO" w:eastAsia="nb-NO"/>
        </w:rPr>
      </w:pPr>
      <w:r>
        <w:rPr>
          <w:rFonts w:ascii="Aptos" w:hAnsi="Aptos"/>
          <w:lang w:val="nb-NO" w:eastAsia="nb-NO"/>
        </w:rPr>
        <w:t xml:space="preserve">Score </w:t>
      </w:r>
      <w:r w:rsidR="00E84D80" w:rsidRPr="00A9388F">
        <w:rPr>
          <w:rFonts w:ascii="Aptos" w:hAnsi="Aptos"/>
          <w:lang w:val="nb-NO" w:eastAsia="nb-NO"/>
        </w:rPr>
        <w:t xml:space="preserve">kort </w:t>
      </w:r>
      <w:r>
        <w:rPr>
          <w:rFonts w:ascii="Aptos" w:hAnsi="Aptos"/>
          <w:lang w:val="nb-NO" w:eastAsia="nb-NO"/>
        </w:rPr>
        <w:t>for bulderkvalik NC</w:t>
      </w:r>
    </w:p>
    <w:p w14:paraId="5DB37C6B" w14:textId="7CC43998"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Protokoll for klager</w:t>
      </w:r>
    </w:p>
    <w:p w14:paraId="49B9087C" w14:textId="16358D9A"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 xml:space="preserve">Resultatservice </w:t>
      </w:r>
      <w:r w:rsidR="00E706B9">
        <w:rPr>
          <w:rFonts w:ascii="Aptos" w:hAnsi="Aptos"/>
          <w:lang w:val="nb-NO" w:eastAsia="nb-NO"/>
        </w:rPr>
        <w:t>(lagt opp konkurransen i ClimbAlong)</w:t>
      </w:r>
    </w:p>
    <w:p w14:paraId="5A87614D" w14:textId="2E0B2D0C"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 xml:space="preserve">Filmkamera og utstyr til visning av ruter </w:t>
      </w:r>
      <w:r w:rsidR="00E706B9">
        <w:rPr>
          <w:rFonts w:ascii="Aptos" w:hAnsi="Aptos"/>
          <w:lang w:val="nb-NO" w:eastAsia="nb-NO"/>
        </w:rPr>
        <w:t>og bulder hvor det er aktuelt</w:t>
      </w:r>
    </w:p>
    <w:p w14:paraId="16ACA22A" w14:textId="74F2FA01"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 xml:space="preserve">Skilt med informasjon om strømming og billedtaking </w:t>
      </w:r>
    </w:p>
    <w:p w14:paraId="77D5DAE7" w14:textId="77777777"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Telt over og sjekket premier</w:t>
      </w:r>
    </w:p>
    <w:p w14:paraId="623BD237" w14:textId="77777777"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Skilt til toalett/garderobe</w:t>
      </w:r>
    </w:p>
    <w:p w14:paraId="2BFC8364" w14:textId="77777777"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 xml:space="preserve">Skilt til oppvarmingsområde </w:t>
      </w:r>
    </w:p>
    <w:p w14:paraId="11494D07" w14:textId="77777777" w:rsidR="00E84D80" w:rsidRPr="00A9388F"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 xml:space="preserve">Skilt til isolat  </w:t>
      </w:r>
    </w:p>
    <w:p w14:paraId="3F3BDDCB" w14:textId="7B30EB76" w:rsidR="00E84D80" w:rsidRDefault="00E84D80" w:rsidP="00E84D80">
      <w:pPr>
        <w:pStyle w:val="Liststycke"/>
        <w:numPr>
          <w:ilvl w:val="0"/>
          <w:numId w:val="7"/>
        </w:numPr>
        <w:spacing w:after="160" w:line="259" w:lineRule="auto"/>
        <w:ind w:left="1428"/>
        <w:rPr>
          <w:rFonts w:ascii="Aptos" w:hAnsi="Aptos"/>
          <w:lang w:val="nb-NO" w:eastAsia="nb-NO"/>
        </w:rPr>
      </w:pPr>
      <w:r w:rsidRPr="00A9388F">
        <w:rPr>
          <w:rFonts w:ascii="Aptos" w:hAnsi="Aptos"/>
          <w:lang w:val="nb-NO" w:eastAsia="nb-NO"/>
        </w:rPr>
        <w:t>Skilt til utesko, medbrakt tøy og utstyr</w:t>
      </w:r>
    </w:p>
    <w:p w14:paraId="50E42734" w14:textId="7E0EFD29" w:rsidR="00CF4337" w:rsidRDefault="00CF4337" w:rsidP="00E84D80">
      <w:pPr>
        <w:pStyle w:val="Liststycke"/>
        <w:numPr>
          <w:ilvl w:val="0"/>
          <w:numId w:val="7"/>
        </w:numPr>
        <w:spacing w:after="160" w:line="259" w:lineRule="auto"/>
        <w:ind w:left="1428"/>
        <w:rPr>
          <w:rFonts w:ascii="Aptos" w:hAnsi="Aptos"/>
          <w:lang w:val="nb-NO" w:eastAsia="nb-NO"/>
        </w:rPr>
      </w:pPr>
      <w:r>
        <w:rPr>
          <w:rFonts w:ascii="Aptos" w:hAnsi="Aptos"/>
          <w:lang w:val="nb-NO" w:eastAsia="nb-NO"/>
        </w:rPr>
        <w:t>Lokal ved ev. dopingkontroll</w:t>
      </w:r>
    </w:p>
    <w:p w14:paraId="2FA09414" w14:textId="77777777" w:rsidR="005729B4" w:rsidRPr="005729B4" w:rsidRDefault="005729B4" w:rsidP="005729B4">
      <w:pPr>
        <w:pStyle w:val="Liststycke"/>
        <w:spacing w:after="160" w:line="259" w:lineRule="auto"/>
        <w:ind w:left="1428"/>
        <w:rPr>
          <w:rFonts w:ascii="Aptos" w:hAnsi="Aptos"/>
          <w:lang w:val="nb-NO" w:eastAsia="nb-NO"/>
        </w:rPr>
      </w:pPr>
    </w:p>
    <w:p w14:paraId="169EBA4D" w14:textId="77106E55" w:rsidR="00E84D80" w:rsidRPr="00E84D80" w:rsidRDefault="00E84D80" w:rsidP="00E84D80">
      <w:pPr>
        <w:pStyle w:val="Liststycke"/>
        <w:numPr>
          <w:ilvl w:val="0"/>
          <w:numId w:val="44"/>
        </w:numPr>
        <w:spacing w:after="160" w:line="259" w:lineRule="auto"/>
        <w:rPr>
          <w:rFonts w:ascii="Aptos" w:hAnsi="Aptos"/>
          <w:b/>
          <w:bCs/>
          <w:color w:val="008080"/>
          <w:lang w:val="nb-NO" w:eastAsia="nb-NO"/>
        </w:rPr>
      </w:pPr>
      <w:r w:rsidRPr="00E84D80">
        <w:rPr>
          <w:rFonts w:ascii="Aptos" w:hAnsi="Aptos"/>
          <w:b/>
          <w:bCs/>
          <w:color w:val="008080"/>
          <w:lang w:val="nb-NO" w:eastAsia="nb-NO"/>
        </w:rPr>
        <w:t>Kafé</w:t>
      </w:r>
    </w:p>
    <w:p w14:paraId="355071E1" w14:textId="77777777" w:rsidR="00E84D80" w:rsidRPr="00A9388F" w:rsidRDefault="00E84D80" w:rsidP="00E84D80">
      <w:pPr>
        <w:ind w:left="708"/>
        <w:rPr>
          <w:rFonts w:ascii="Aptos" w:hAnsi="Aptos"/>
          <w:lang w:val="nb-NO" w:eastAsia="nb-NO"/>
        </w:rPr>
      </w:pPr>
      <w:bookmarkStart w:id="40" w:name="_Toc112749031"/>
      <w:r w:rsidRPr="00A9388F">
        <w:rPr>
          <w:rFonts w:ascii="Aptos" w:hAnsi="Aptos"/>
          <w:lang w:val="nb-NO" w:eastAsia="nb-NO"/>
        </w:rPr>
        <w:t>Tid: 1 uke før konkurransedagen</w:t>
      </w:r>
      <w:bookmarkEnd w:id="40"/>
      <w:r w:rsidRPr="00A9388F">
        <w:rPr>
          <w:rFonts w:ascii="Aptos" w:hAnsi="Aptos"/>
          <w:lang w:val="nb-NO" w:eastAsia="nb-NO"/>
        </w:rPr>
        <w:t xml:space="preserve"> </w:t>
      </w:r>
    </w:p>
    <w:p w14:paraId="6A2D8519" w14:textId="77777777" w:rsidR="00E84D80" w:rsidRPr="00A9388F" w:rsidRDefault="00E84D80" w:rsidP="00E84D80">
      <w:pPr>
        <w:ind w:left="708"/>
        <w:rPr>
          <w:rFonts w:ascii="Aptos" w:hAnsi="Aptos"/>
          <w:lang w:val="nb-NO" w:eastAsia="nb-NO"/>
        </w:rPr>
      </w:pPr>
      <w:r w:rsidRPr="00A9388F">
        <w:rPr>
          <w:rFonts w:ascii="Aptos" w:hAnsi="Aptos"/>
          <w:lang w:val="nb-NO" w:eastAsia="nb-NO"/>
        </w:rPr>
        <w:t xml:space="preserve">Opprette betalingsløsning og fikse utstyr til det praktiske ved salget. </w:t>
      </w:r>
    </w:p>
    <w:p w14:paraId="6F581168" w14:textId="77777777" w:rsidR="00E84D80" w:rsidRPr="00A9388F" w:rsidRDefault="00E84D80" w:rsidP="00E84D80">
      <w:pPr>
        <w:pStyle w:val="Liststycke"/>
        <w:numPr>
          <w:ilvl w:val="0"/>
          <w:numId w:val="11"/>
        </w:numPr>
        <w:spacing w:after="160" w:line="259" w:lineRule="auto"/>
        <w:ind w:left="1428"/>
        <w:rPr>
          <w:rFonts w:ascii="Aptos" w:hAnsi="Aptos"/>
          <w:lang w:val="nb-NO" w:eastAsia="nb-NO"/>
        </w:rPr>
      </w:pPr>
      <w:r w:rsidRPr="00A9388F">
        <w:rPr>
          <w:rFonts w:ascii="Aptos" w:hAnsi="Aptos"/>
          <w:lang w:val="nb-NO" w:eastAsia="nb-NO"/>
        </w:rPr>
        <w:t xml:space="preserve">Bord </w:t>
      </w:r>
    </w:p>
    <w:p w14:paraId="20A0B041" w14:textId="77777777" w:rsidR="00E84D80" w:rsidRPr="00A9388F" w:rsidRDefault="00E84D80" w:rsidP="00E84D80">
      <w:pPr>
        <w:pStyle w:val="Liststycke"/>
        <w:numPr>
          <w:ilvl w:val="0"/>
          <w:numId w:val="11"/>
        </w:numPr>
        <w:spacing w:after="160" w:line="259" w:lineRule="auto"/>
        <w:ind w:left="1428"/>
        <w:rPr>
          <w:rFonts w:ascii="Aptos" w:hAnsi="Aptos"/>
          <w:lang w:val="nb-NO" w:eastAsia="nb-NO"/>
        </w:rPr>
      </w:pPr>
      <w:r w:rsidRPr="00A9388F">
        <w:rPr>
          <w:rFonts w:ascii="Aptos" w:hAnsi="Aptos"/>
          <w:lang w:val="nb-NO" w:eastAsia="nb-NO"/>
        </w:rPr>
        <w:t>Vaffeljern / kaffetrakter etc.</w:t>
      </w:r>
    </w:p>
    <w:p w14:paraId="4F966FA0" w14:textId="77777777" w:rsidR="00E84D80" w:rsidRDefault="00E84D80" w:rsidP="00E84D80">
      <w:pPr>
        <w:pStyle w:val="Liststycke"/>
        <w:numPr>
          <w:ilvl w:val="0"/>
          <w:numId w:val="11"/>
        </w:numPr>
        <w:spacing w:after="160" w:line="259" w:lineRule="auto"/>
        <w:ind w:left="1428"/>
        <w:rPr>
          <w:rFonts w:ascii="Aptos" w:hAnsi="Aptos"/>
          <w:lang w:val="nb-NO" w:eastAsia="nb-NO"/>
        </w:rPr>
      </w:pPr>
      <w:r w:rsidRPr="00A9388F">
        <w:rPr>
          <w:rFonts w:ascii="Aptos" w:hAnsi="Aptos"/>
          <w:lang w:val="nb-NO" w:eastAsia="nb-NO"/>
        </w:rPr>
        <w:t xml:space="preserve">Vipps- betalingsløsning </w:t>
      </w:r>
    </w:p>
    <w:p w14:paraId="66ECBD08" w14:textId="77777777" w:rsidR="00E84D80" w:rsidRDefault="00E84D80" w:rsidP="00E84D80">
      <w:pPr>
        <w:spacing w:after="160" w:line="259" w:lineRule="auto"/>
        <w:rPr>
          <w:rFonts w:ascii="Aptos" w:hAnsi="Aptos"/>
          <w:lang w:val="nb-NO" w:eastAsia="nb-NO"/>
        </w:rPr>
      </w:pPr>
    </w:p>
    <w:p w14:paraId="45391536" w14:textId="386234FC" w:rsidR="00E84D80" w:rsidRPr="00E84D80" w:rsidRDefault="00E84D80" w:rsidP="00E84D80">
      <w:pPr>
        <w:pStyle w:val="Liststycke"/>
        <w:numPr>
          <w:ilvl w:val="0"/>
          <w:numId w:val="44"/>
        </w:numPr>
        <w:spacing w:after="160" w:line="259" w:lineRule="auto"/>
        <w:rPr>
          <w:rFonts w:ascii="Aptos" w:hAnsi="Aptos"/>
          <w:b/>
          <w:bCs/>
          <w:color w:val="008080"/>
          <w:lang w:val="nb-NO" w:eastAsia="nb-NO"/>
        </w:rPr>
      </w:pPr>
      <w:r w:rsidRPr="00E84D80">
        <w:rPr>
          <w:rFonts w:ascii="Aptos" w:hAnsi="Aptos"/>
          <w:b/>
          <w:bCs/>
          <w:color w:val="008080"/>
          <w:lang w:val="nb-NO" w:eastAsia="nb-NO"/>
        </w:rPr>
        <w:t>Påmelding stenger</w:t>
      </w:r>
    </w:p>
    <w:p w14:paraId="23654D04" w14:textId="4FA9CEEE" w:rsidR="005729B4" w:rsidRPr="009C637C" w:rsidRDefault="00CF4337" w:rsidP="00E84D80">
      <w:pPr>
        <w:pStyle w:val="Liststycke"/>
        <w:rPr>
          <w:rFonts w:ascii="Aptos" w:hAnsi="Aptos"/>
          <w:i/>
          <w:iCs/>
          <w:lang w:val="nb-NO" w:eastAsia="nb-NO"/>
        </w:rPr>
      </w:pPr>
      <w:r>
        <w:rPr>
          <w:rFonts w:ascii="Aptos" w:hAnsi="Aptos"/>
          <w:i/>
          <w:iCs/>
          <w:lang w:val="nb-NO" w:eastAsia="nb-NO"/>
        </w:rPr>
        <w:t>8 dager innen første konkurransedag. Etter påmelding med tilleggs gebyr 7 dager inntil oppmøtes bekreftelse(registrering) stenger.</w:t>
      </w:r>
    </w:p>
    <w:p w14:paraId="1174F9D4" w14:textId="2034DA9E" w:rsidR="00160A7C" w:rsidRPr="005729B4" w:rsidRDefault="005729B4" w:rsidP="00160A7C">
      <w:pPr>
        <w:pStyle w:val="Liststycke"/>
        <w:numPr>
          <w:ilvl w:val="0"/>
          <w:numId w:val="44"/>
        </w:numPr>
        <w:rPr>
          <w:rFonts w:ascii="Aptos" w:hAnsi="Aptos"/>
          <w:b/>
          <w:bCs/>
          <w:color w:val="008080"/>
          <w:lang w:val="nb-NO" w:eastAsia="nb-NO"/>
        </w:rPr>
      </w:pPr>
      <w:r w:rsidRPr="005729B4">
        <w:rPr>
          <w:rFonts w:ascii="Aptos" w:hAnsi="Aptos"/>
          <w:b/>
          <w:bCs/>
          <w:color w:val="008080"/>
          <w:lang w:val="nb-NO" w:eastAsia="nb-NO"/>
        </w:rPr>
        <w:lastRenderedPageBreak/>
        <w:t>Rutsetting</w:t>
      </w:r>
    </w:p>
    <w:p w14:paraId="344967CF" w14:textId="77777777" w:rsidR="005729B4" w:rsidRPr="00A9388F" w:rsidRDefault="00A25EDE" w:rsidP="005729B4">
      <w:pPr>
        <w:ind w:left="708"/>
        <w:rPr>
          <w:rFonts w:ascii="Aptos" w:hAnsi="Aptos"/>
          <w:i/>
          <w:iCs/>
          <w:lang w:val="nb-NO" w:eastAsia="nb-NO"/>
        </w:rPr>
      </w:pPr>
      <w:r w:rsidRPr="00A25EDE">
        <w:rPr>
          <w:rFonts w:ascii="Aptos" w:hAnsi="Aptos"/>
          <w:b/>
          <w:bCs/>
          <w:lang w:val="nb-NO" w:eastAsia="nb-NO"/>
        </w:rPr>
        <w:br/>
      </w:r>
      <w:r w:rsidR="005729B4" w:rsidRPr="00A9388F">
        <w:rPr>
          <w:rFonts w:ascii="Aptos" w:hAnsi="Aptos"/>
          <w:i/>
          <w:iCs/>
          <w:lang w:val="nb-NO" w:eastAsia="nb-NO"/>
        </w:rPr>
        <w:t xml:space="preserve">Tid: 5-4 dager før konkurransestart </w:t>
      </w:r>
    </w:p>
    <w:p w14:paraId="7F203B6C" w14:textId="77777777" w:rsidR="005729B4" w:rsidRPr="00A9388F" w:rsidRDefault="005729B4" w:rsidP="005729B4">
      <w:pPr>
        <w:ind w:left="708"/>
        <w:rPr>
          <w:rFonts w:ascii="Aptos" w:hAnsi="Aptos"/>
          <w:lang w:val="nb-NO" w:eastAsia="nb-NO"/>
        </w:rPr>
      </w:pPr>
      <w:r w:rsidRPr="00A9388F">
        <w:rPr>
          <w:rFonts w:ascii="Aptos" w:hAnsi="Aptos"/>
          <w:lang w:val="nb-NO" w:eastAsia="nb-NO"/>
        </w:rPr>
        <w:t xml:space="preserve">Avtalt rutesetting vil på dette tidspunktet starte. Spesielle og spesifikke hensyn vil være avtalt, men til dette tidspunktet må utstyr være klart og på plass i senteret. </w:t>
      </w:r>
    </w:p>
    <w:p w14:paraId="6CAB681E" w14:textId="42EC3527" w:rsidR="005729B4" w:rsidRPr="005729B4" w:rsidRDefault="005729B4" w:rsidP="005729B4">
      <w:pPr>
        <w:pStyle w:val="Liststycke"/>
        <w:numPr>
          <w:ilvl w:val="0"/>
          <w:numId w:val="18"/>
        </w:numPr>
        <w:spacing w:after="160" w:line="259" w:lineRule="auto"/>
        <w:ind w:left="1428"/>
        <w:rPr>
          <w:rFonts w:ascii="Aptos" w:hAnsi="Aptos"/>
          <w:lang w:val="nb-NO" w:eastAsia="nb-NO"/>
        </w:rPr>
      </w:pPr>
      <w:r w:rsidRPr="00A9388F">
        <w:rPr>
          <w:rFonts w:ascii="Aptos" w:hAnsi="Aptos"/>
          <w:lang w:val="nb-NO" w:eastAsia="nb-NO"/>
        </w:rPr>
        <w:t>Lift(er) må være på plass!!</w:t>
      </w:r>
      <w:r>
        <w:rPr>
          <w:rFonts w:ascii="Aptos" w:hAnsi="Aptos"/>
          <w:lang w:val="nb-NO" w:eastAsia="nb-NO"/>
        </w:rPr>
        <w:t xml:space="preserve"> Ved led konkurranser</w:t>
      </w:r>
    </w:p>
    <w:p w14:paraId="06C64621" w14:textId="77777777" w:rsidR="005729B4" w:rsidRPr="00A9388F" w:rsidRDefault="005729B4" w:rsidP="005729B4">
      <w:pPr>
        <w:pStyle w:val="Liststycke"/>
        <w:numPr>
          <w:ilvl w:val="0"/>
          <w:numId w:val="18"/>
        </w:numPr>
        <w:spacing w:after="160" w:line="259" w:lineRule="auto"/>
        <w:ind w:left="1428"/>
        <w:rPr>
          <w:rFonts w:ascii="Aptos" w:hAnsi="Aptos"/>
          <w:lang w:val="nb-NO" w:eastAsia="nb-NO"/>
        </w:rPr>
      </w:pPr>
      <w:r w:rsidRPr="00A9388F">
        <w:rPr>
          <w:rFonts w:ascii="Aptos" w:hAnsi="Aptos"/>
          <w:lang w:val="nb-NO" w:eastAsia="nb-NO"/>
        </w:rPr>
        <w:t>Trengs området å skjermes for innsyn fra publikum?</w:t>
      </w:r>
    </w:p>
    <w:tbl>
      <w:tblPr>
        <w:tblStyle w:val="Tabellrutnt"/>
        <w:tblW w:w="9062" w:type="dxa"/>
        <w:tblInd w:w="7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5" w:color="auto" w:fill="auto"/>
        <w:tblLook w:val="04A0" w:firstRow="1" w:lastRow="0" w:firstColumn="1" w:lastColumn="0" w:noHBand="0" w:noVBand="1"/>
      </w:tblPr>
      <w:tblGrid>
        <w:gridCol w:w="9062"/>
      </w:tblGrid>
      <w:tr w:rsidR="005729B4" w:rsidRPr="00A80A60" w14:paraId="45AFC1AB" w14:textId="77777777" w:rsidTr="005729B4">
        <w:tc>
          <w:tcPr>
            <w:tcW w:w="9062" w:type="dxa"/>
            <w:shd w:val="pct5" w:color="auto" w:fill="auto"/>
          </w:tcPr>
          <w:p w14:paraId="7F7D23CB" w14:textId="40C6C4DC" w:rsidR="005729B4" w:rsidRPr="00A9388F" w:rsidRDefault="005729B4" w:rsidP="002149A1">
            <w:pPr>
              <w:rPr>
                <w:rFonts w:ascii="Aptos" w:hAnsi="Aptos"/>
                <w:lang w:val="nb-NO" w:eastAsia="nb-NO"/>
              </w:rPr>
            </w:pPr>
            <w:r w:rsidRPr="00A9388F">
              <w:rPr>
                <w:rFonts w:ascii="Aptos" w:hAnsi="Aptos"/>
                <w:b/>
                <w:bCs/>
                <w:lang w:val="nb-NO" w:eastAsia="nb-NO"/>
              </w:rPr>
              <w:t>Tildekking</w:t>
            </w:r>
            <w:r w:rsidRPr="00A9388F">
              <w:rPr>
                <w:rFonts w:ascii="Aptos" w:hAnsi="Aptos"/>
                <w:lang w:val="nb-NO" w:eastAsia="nb-NO"/>
              </w:rPr>
              <w:br/>
              <w:t>Ved mulighet for å kunne sperre av område for innsyn der hvor rutsettingen foregår, bør dette gjøres. Hovedsakelig av hensyn til at rutesettere kan jobbe i fred fra forstyrrelser. Området skal uavhengig av dette sperres for adgang av uvedkommende. Dette av sikkerhetsmessige hensyn!</w:t>
            </w:r>
            <w:r w:rsidRPr="00A9388F">
              <w:rPr>
                <w:rFonts w:ascii="Aptos" w:hAnsi="Aptos"/>
                <w:lang w:val="nb-NO" w:eastAsia="nb-NO"/>
              </w:rPr>
              <w:br/>
              <w:t xml:space="preserve">Deltagende utøvere skal der hvor tildekking ikke lar seg gjøre, oppfordres til å holde seg borte fra området når finale -ruter eller -buldre, skrus, testes eller er muligheter for å ses. </w:t>
            </w:r>
            <w:r w:rsidRPr="00A9388F">
              <w:rPr>
                <w:rFonts w:ascii="Aptos" w:hAnsi="Aptos"/>
                <w:lang w:val="nb-NO" w:eastAsia="nb-NO"/>
              </w:rPr>
              <w:br/>
              <w:t xml:space="preserve">Både finale -buldre og -ruter dekkes til/fjernes etter ferdigstilling.  </w:t>
            </w:r>
            <w:r w:rsidRPr="00A9388F">
              <w:rPr>
                <w:rFonts w:ascii="Aptos" w:hAnsi="Aptos"/>
                <w:lang w:val="nb-NO" w:eastAsia="nb-NO"/>
              </w:rPr>
              <w:br/>
            </w:r>
          </w:p>
          <w:p w14:paraId="7ED331B5" w14:textId="77777777" w:rsidR="005729B4" w:rsidRPr="00A9388F" w:rsidRDefault="005729B4" w:rsidP="002149A1">
            <w:pPr>
              <w:rPr>
                <w:rFonts w:ascii="Aptos" w:hAnsi="Aptos"/>
                <w:lang w:val="nb-NO" w:eastAsia="nb-NO"/>
              </w:rPr>
            </w:pPr>
            <w:r w:rsidRPr="00A9388F">
              <w:rPr>
                <w:rFonts w:ascii="Aptos" w:hAnsi="Aptos"/>
                <w:u w:val="single"/>
                <w:lang w:val="nb-NO" w:eastAsia="nb-NO"/>
              </w:rPr>
              <w:t>Led/led para</w:t>
            </w:r>
            <w:r w:rsidRPr="00A9388F">
              <w:rPr>
                <w:rFonts w:ascii="Aptos" w:hAnsi="Aptos"/>
                <w:lang w:val="nb-NO" w:eastAsia="nb-NO"/>
              </w:rPr>
              <w:br/>
              <w:t xml:space="preserve">Til rutesetting/testing av finale- ruter på led/led para kan tildekking av innsyn ses i sammenheng med hvor krevende dette er å få til og konkurransens status. Det skal vurderes sammen med NKF’s representant, dersom visuell tildekking i denne fasen anses som krevende.  </w:t>
            </w:r>
            <w:r w:rsidRPr="00A9388F">
              <w:rPr>
                <w:rFonts w:ascii="Aptos" w:hAnsi="Aptos"/>
                <w:lang w:val="nb-NO" w:eastAsia="nb-NO"/>
              </w:rPr>
              <w:br/>
            </w:r>
          </w:p>
          <w:p w14:paraId="0726DC7A" w14:textId="77777777" w:rsidR="005729B4" w:rsidRPr="00A9388F" w:rsidRDefault="005729B4" w:rsidP="002149A1">
            <w:pPr>
              <w:rPr>
                <w:rFonts w:ascii="Aptos" w:hAnsi="Aptos"/>
                <w:u w:val="single"/>
                <w:lang w:val="nb-NO" w:eastAsia="nb-NO"/>
              </w:rPr>
            </w:pPr>
            <w:r w:rsidRPr="00A9388F">
              <w:rPr>
                <w:rFonts w:ascii="Aptos" w:hAnsi="Aptos"/>
                <w:u w:val="single"/>
                <w:lang w:val="nb-NO" w:eastAsia="nb-NO"/>
              </w:rPr>
              <w:t>Buldring</w:t>
            </w:r>
          </w:p>
          <w:p w14:paraId="78E4E133" w14:textId="77777777" w:rsidR="005729B4" w:rsidRPr="00A9388F" w:rsidRDefault="005729B4" w:rsidP="002149A1">
            <w:pPr>
              <w:rPr>
                <w:rFonts w:ascii="Aptos" w:hAnsi="Aptos"/>
                <w:lang w:val="nb-NO" w:eastAsia="nb-NO"/>
              </w:rPr>
            </w:pPr>
            <w:r w:rsidRPr="00A9388F">
              <w:rPr>
                <w:rFonts w:ascii="Aptos" w:hAnsi="Aptos"/>
                <w:lang w:val="nb-NO" w:eastAsia="nb-NO"/>
              </w:rPr>
              <w:t xml:space="preserve">Til rutesetting/testing av finale- buldre skal området stenges for innsyn. </w:t>
            </w:r>
          </w:p>
          <w:p w14:paraId="7FA05A29" w14:textId="77777777" w:rsidR="005729B4" w:rsidRPr="00A9388F" w:rsidRDefault="005729B4" w:rsidP="002149A1">
            <w:pPr>
              <w:rPr>
                <w:rFonts w:ascii="Aptos" w:hAnsi="Aptos"/>
                <w:lang w:val="nb-NO" w:eastAsia="nb-NO"/>
              </w:rPr>
            </w:pPr>
          </w:p>
        </w:tc>
      </w:tr>
    </w:tbl>
    <w:p w14:paraId="2C861862" w14:textId="02A590D2" w:rsidR="00A25EDE" w:rsidRDefault="00A25EDE" w:rsidP="00A25EDE">
      <w:pPr>
        <w:ind w:left="708"/>
        <w:rPr>
          <w:rFonts w:ascii="Aptos" w:hAnsi="Aptos"/>
          <w:b/>
          <w:bCs/>
          <w:lang w:val="nb-NO" w:eastAsia="nb-NO"/>
        </w:rPr>
      </w:pPr>
    </w:p>
    <w:p w14:paraId="148A1BA3" w14:textId="77777777" w:rsidR="005729B4" w:rsidRPr="005729B4" w:rsidRDefault="005729B4" w:rsidP="00A25EDE">
      <w:pPr>
        <w:ind w:left="708"/>
        <w:rPr>
          <w:rFonts w:ascii="Aptos" w:hAnsi="Aptos"/>
          <w:b/>
          <w:bCs/>
          <w:color w:val="008080"/>
          <w:lang w:val="nb-NO" w:eastAsia="nb-NO"/>
        </w:rPr>
      </w:pPr>
    </w:p>
    <w:p w14:paraId="3A44E7E8" w14:textId="73311FC5" w:rsidR="00E8588E" w:rsidRPr="005729B4" w:rsidRDefault="005729B4" w:rsidP="00761F89">
      <w:pPr>
        <w:pStyle w:val="Liststycke"/>
        <w:numPr>
          <w:ilvl w:val="0"/>
          <w:numId w:val="44"/>
        </w:numPr>
        <w:rPr>
          <w:rFonts w:ascii="Aptos" w:hAnsi="Aptos"/>
          <w:b/>
          <w:bCs/>
          <w:color w:val="008080"/>
          <w:lang w:val="nb-NO" w:eastAsia="nb-NO"/>
        </w:rPr>
      </w:pPr>
      <w:r w:rsidRPr="005729B4">
        <w:rPr>
          <w:rFonts w:ascii="Aptos" w:hAnsi="Aptos"/>
          <w:b/>
          <w:bCs/>
          <w:color w:val="008080"/>
          <w:lang w:val="nb-NO" w:eastAsia="nb-NO"/>
        </w:rPr>
        <w:t>Siste innspurt</w:t>
      </w:r>
    </w:p>
    <w:p w14:paraId="3C31372F" w14:textId="77777777" w:rsidR="005729B4" w:rsidRDefault="005729B4" w:rsidP="005729B4">
      <w:pPr>
        <w:ind w:left="708"/>
        <w:rPr>
          <w:rFonts w:ascii="Aptos" w:hAnsi="Aptos"/>
          <w:i/>
          <w:iCs/>
          <w:lang w:val="nb-NO" w:eastAsia="nb-NO"/>
        </w:rPr>
      </w:pPr>
      <w:r w:rsidRPr="00A9388F">
        <w:rPr>
          <w:rFonts w:ascii="Aptos" w:hAnsi="Aptos"/>
          <w:i/>
          <w:iCs/>
          <w:lang w:val="nb-NO" w:eastAsia="nb-NO"/>
        </w:rPr>
        <w:t xml:space="preserve">1-2 dager i forkant av konkurransedagen </w:t>
      </w:r>
    </w:p>
    <w:p w14:paraId="20FFB19B" w14:textId="77777777" w:rsidR="005729B4" w:rsidRPr="00A9388F" w:rsidRDefault="005729B4" w:rsidP="005729B4">
      <w:pPr>
        <w:ind w:left="708"/>
        <w:rPr>
          <w:rFonts w:ascii="Aptos" w:hAnsi="Aptos"/>
          <w:lang w:val="nb-NO" w:eastAsia="nb-NO"/>
        </w:rPr>
      </w:pPr>
    </w:p>
    <w:p w14:paraId="471ECC48" w14:textId="77777777" w:rsidR="005729B4" w:rsidRPr="00A9388F" w:rsidRDefault="005729B4" w:rsidP="005729B4">
      <w:pPr>
        <w:ind w:left="708"/>
        <w:rPr>
          <w:rFonts w:ascii="Aptos" w:hAnsi="Aptos"/>
          <w:lang w:val="nb-NO" w:eastAsia="nb-NO"/>
        </w:rPr>
      </w:pPr>
      <w:r w:rsidRPr="00A9388F">
        <w:rPr>
          <w:rFonts w:ascii="Aptos" w:hAnsi="Aptos"/>
          <w:lang w:val="nb-NO" w:eastAsia="nb-NO"/>
        </w:rPr>
        <w:t>Som oftest vil det gjenstå noen oppgaver som av ulike hensyn ikke kan gjennomføres før tett opptil konkurransedagen. Noen av disse oppgavene vil f.eks. kunne være:</w:t>
      </w:r>
    </w:p>
    <w:p w14:paraId="038FC791" w14:textId="77777777" w:rsidR="005729B4" w:rsidRPr="00A9388F" w:rsidRDefault="005729B4" w:rsidP="005729B4">
      <w:pPr>
        <w:pStyle w:val="Liststycke"/>
        <w:numPr>
          <w:ilvl w:val="1"/>
          <w:numId w:val="13"/>
        </w:numPr>
        <w:spacing w:after="160" w:line="259" w:lineRule="auto"/>
        <w:ind w:left="2148"/>
        <w:rPr>
          <w:rFonts w:ascii="Aptos" w:hAnsi="Aptos"/>
          <w:lang w:val="nb-NO" w:eastAsia="nb-NO"/>
        </w:rPr>
      </w:pPr>
      <w:r w:rsidRPr="00A9388F">
        <w:rPr>
          <w:rFonts w:ascii="Aptos" w:hAnsi="Aptos"/>
          <w:lang w:val="nb-NO" w:eastAsia="nb-NO"/>
        </w:rPr>
        <w:t>Skrive ut startlister</w:t>
      </w:r>
    </w:p>
    <w:p w14:paraId="3DE7BE3F" w14:textId="1B274DA1" w:rsidR="005729B4" w:rsidRPr="00A9388F" w:rsidRDefault="005729B4" w:rsidP="005729B4">
      <w:pPr>
        <w:pStyle w:val="Liststycke"/>
        <w:numPr>
          <w:ilvl w:val="1"/>
          <w:numId w:val="13"/>
        </w:numPr>
        <w:spacing w:after="160" w:line="259" w:lineRule="auto"/>
        <w:ind w:left="2148"/>
        <w:rPr>
          <w:rFonts w:ascii="Aptos" w:hAnsi="Aptos"/>
          <w:lang w:val="nb-NO" w:eastAsia="nb-NO"/>
        </w:rPr>
      </w:pPr>
      <w:r w:rsidRPr="00A9388F">
        <w:rPr>
          <w:rFonts w:ascii="Aptos" w:hAnsi="Aptos"/>
          <w:lang w:val="nb-NO" w:eastAsia="nb-NO"/>
        </w:rPr>
        <w:t xml:space="preserve">Skrive ut </w:t>
      </w:r>
      <w:r w:rsidRPr="00666ED2">
        <w:rPr>
          <w:rFonts w:ascii="Aptos" w:hAnsi="Aptos"/>
          <w:color w:val="EE0000"/>
          <w:lang w:val="nb-NO" w:eastAsia="nb-NO"/>
        </w:rPr>
        <w:t xml:space="preserve">poengkort </w:t>
      </w:r>
      <w:r w:rsidRPr="00A9388F">
        <w:rPr>
          <w:rFonts w:ascii="Aptos" w:hAnsi="Aptos"/>
          <w:lang w:val="nb-NO" w:eastAsia="nb-NO"/>
        </w:rPr>
        <w:t>og legge sammen med registreringsverktøyet</w:t>
      </w:r>
    </w:p>
    <w:p w14:paraId="7E7A560B" w14:textId="77777777" w:rsidR="005729B4" w:rsidRPr="00A9388F" w:rsidRDefault="005729B4" w:rsidP="005729B4">
      <w:pPr>
        <w:pStyle w:val="Liststycke"/>
        <w:numPr>
          <w:ilvl w:val="1"/>
          <w:numId w:val="13"/>
        </w:numPr>
        <w:spacing w:after="160" w:line="259" w:lineRule="auto"/>
        <w:ind w:left="2148"/>
        <w:rPr>
          <w:rFonts w:ascii="Aptos" w:hAnsi="Aptos"/>
          <w:lang w:val="nb-NO" w:eastAsia="nb-NO"/>
        </w:rPr>
      </w:pPr>
      <w:r w:rsidRPr="00A9388F">
        <w:rPr>
          <w:rFonts w:ascii="Aptos" w:hAnsi="Aptos"/>
          <w:lang w:val="nb-NO" w:eastAsia="nb-NO"/>
        </w:rPr>
        <w:t xml:space="preserve">Henge opp diverse skilt; </w:t>
      </w:r>
    </w:p>
    <w:p w14:paraId="3643D810" w14:textId="77777777" w:rsidR="005729B4" w:rsidRPr="00A9388F" w:rsidRDefault="005729B4" w:rsidP="005729B4">
      <w:pPr>
        <w:pStyle w:val="Liststycke"/>
        <w:numPr>
          <w:ilvl w:val="2"/>
          <w:numId w:val="13"/>
        </w:numPr>
        <w:spacing w:after="160" w:line="259" w:lineRule="auto"/>
        <w:ind w:left="2868"/>
        <w:rPr>
          <w:rFonts w:ascii="Aptos" w:hAnsi="Aptos"/>
          <w:lang w:val="nb-NO" w:eastAsia="nb-NO"/>
        </w:rPr>
      </w:pPr>
      <w:r w:rsidRPr="00A9388F">
        <w:rPr>
          <w:rFonts w:ascii="Aptos" w:hAnsi="Aptos"/>
          <w:lang w:val="nb-NO" w:eastAsia="nb-NO"/>
        </w:rPr>
        <w:t xml:space="preserve">Skilt fra NIF ift. fotobruk og personvern </w:t>
      </w:r>
      <w:hyperlink r:id="rId42" w:history="1">
        <w:r w:rsidRPr="00A9388F">
          <w:rPr>
            <w:rStyle w:val="Hyperlnk"/>
            <w:rFonts w:ascii="Aptos" w:hAnsi="Aptos"/>
            <w:lang w:val="nb-NO"/>
          </w:rPr>
          <w:t>(Finnes her)</w:t>
        </w:r>
      </w:hyperlink>
    </w:p>
    <w:p w14:paraId="63C49F39" w14:textId="77777777" w:rsidR="005729B4" w:rsidRPr="00A9388F" w:rsidRDefault="005729B4" w:rsidP="005729B4">
      <w:pPr>
        <w:pStyle w:val="Liststycke"/>
        <w:numPr>
          <w:ilvl w:val="2"/>
          <w:numId w:val="13"/>
        </w:numPr>
        <w:spacing w:after="160" w:line="259" w:lineRule="auto"/>
        <w:ind w:left="2868"/>
        <w:rPr>
          <w:rFonts w:ascii="Aptos" w:hAnsi="Aptos"/>
          <w:lang w:val="nb-NO" w:eastAsia="nb-NO"/>
        </w:rPr>
      </w:pPr>
      <w:r w:rsidRPr="00A9388F">
        <w:rPr>
          <w:rFonts w:ascii="Aptos" w:hAnsi="Aptos"/>
          <w:lang w:val="nb-NO" w:eastAsia="nb-NO"/>
        </w:rPr>
        <w:t xml:space="preserve">Sekretariat </w:t>
      </w:r>
    </w:p>
    <w:p w14:paraId="091D3D81" w14:textId="77777777" w:rsidR="005729B4" w:rsidRPr="00A9388F" w:rsidRDefault="005729B4" w:rsidP="005729B4">
      <w:pPr>
        <w:pStyle w:val="Liststycke"/>
        <w:numPr>
          <w:ilvl w:val="2"/>
          <w:numId w:val="13"/>
        </w:numPr>
        <w:spacing w:after="160" w:line="259" w:lineRule="auto"/>
        <w:ind w:left="2868"/>
        <w:rPr>
          <w:rFonts w:ascii="Aptos" w:hAnsi="Aptos"/>
          <w:lang w:val="nb-NO" w:eastAsia="nb-NO"/>
        </w:rPr>
      </w:pPr>
      <w:r w:rsidRPr="00A9388F">
        <w:rPr>
          <w:rFonts w:ascii="Aptos" w:hAnsi="Aptos"/>
          <w:lang w:val="nb-NO" w:eastAsia="nb-NO"/>
        </w:rPr>
        <w:t>Kafé</w:t>
      </w:r>
    </w:p>
    <w:p w14:paraId="41CD31A4" w14:textId="77777777" w:rsidR="005729B4" w:rsidRPr="00A9388F" w:rsidRDefault="005729B4" w:rsidP="005729B4">
      <w:pPr>
        <w:pStyle w:val="Liststycke"/>
        <w:numPr>
          <w:ilvl w:val="2"/>
          <w:numId w:val="13"/>
        </w:numPr>
        <w:spacing w:after="160" w:line="259" w:lineRule="auto"/>
        <w:ind w:left="2868"/>
        <w:rPr>
          <w:rFonts w:ascii="Aptos" w:hAnsi="Aptos"/>
          <w:lang w:val="nb-NO" w:eastAsia="nb-NO"/>
        </w:rPr>
      </w:pPr>
      <w:r w:rsidRPr="00A9388F">
        <w:rPr>
          <w:rFonts w:ascii="Aptos" w:hAnsi="Aptos"/>
          <w:lang w:val="nb-NO" w:eastAsia="nb-NO"/>
        </w:rPr>
        <w:t xml:space="preserve">toalett/garderobe </w:t>
      </w:r>
    </w:p>
    <w:p w14:paraId="77F627C2" w14:textId="77777777" w:rsidR="005729B4" w:rsidRPr="00A9388F" w:rsidRDefault="005729B4" w:rsidP="005729B4">
      <w:pPr>
        <w:pStyle w:val="Liststycke"/>
        <w:numPr>
          <w:ilvl w:val="2"/>
          <w:numId w:val="13"/>
        </w:numPr>
        <w:spacing w:after="160" w:line="259" w:lineRule="auto"/>
        <w:ind w:left="2868"/>
        <w:rPr>
          <w:rFonts w:ascii="Aptos" w:hAnsi="Aptos"/>
          <w:lang w:val="nb-NO" w:eastAsia="nb-NO"/>
        </w:rPr>
      </w:pPr>
      <w:r w:rsidRPr="00A9388F">
        <w:rPr>
          <w:rFonts w:ascii="Aptos" w:hAnsi="Aptos"/>
          <w:lang w:val="nb-NO" w:eastAsia="nb-NO"/>
        </w:rPr>
        <w:t xml:space="preserve">medbrakt tøy </w:t>
      </w:r>
    </w:p>
    <w:p w14:paraId="39602CBF" w14:textId="77777777" w:rsidR="005729B4" w:rsidRPr="00A9388F" w:rsidRDefault="005729B4" w:rsidP="005729B4">
      <w:pPr>
        <w:pStyle w:val="Liststycke"/>
        <w:numPr>
          <w:ilvl w:val="2"/>
          <w:numId w:val="13"/>
        </w:numPr>
        <w:spacing w:after="160" w:line="259" w:lineRule="auto"/>
        <w:ind w:left="2868"/>
        <w:rPr>
          <w:rFonts w:ascii="Aptos" w:hAnsi="Aptos"/>
          <w:lang w:val="nb-NO" w:eastAsia="nb-NO"/>
        </w:rPr>
      </w:pPr>
      <w:r w:rsidRPr="00A9388F">
        <w:rPr>
          <w:rFonts w:ascii="Aptos" w:hAnsi="Aptos"/>
          <w:lang w:val="nb-NO" w:eastAsia="nb-NO"/>
        </w:rPr>
        <w:t>utstyr</w:t>
      </w:r>
    </w:p>
    <w:p w14:paraId="39A16B30" w14:textId="19F1C373" w:rsidR="005729B4" w:rsidRPr="005729B4" w:rsidRDefault="005729B4" w:rsidP="005729B4">
      <w:pPr>
        <w:pStyle w:val="Rubrik3"/>
        <w:ind w:left="708"/>
        <w:rPr>
          <w:rFonts w:ascii="Aptos" w:hAnsi="Aptos"/>
          <w:color w:val="008080"/>
          <w:sz w:val="24"/>
          <w:szCs w:val="24"/>
          <w:lang w:val="nb-NO" w:eastAsia="nb-NO"/>
        </w:rPr>
      </w:pPr>
      <w:bookmarkStart w:id="41" w:name="_Toc201137214"/>
      <w:r w:rsidRPr="005729B4">
        <w:rPr>
          <w:rFonts w:ascii="Aptos" w:hAnsi="Aptos"/>
          <w:color w:val="008080"/>
          <w:sz w:val="24"/>
          <w:szCs w:val="24"/>
          <w:lang w:val="nb-NO" w:eastAsia="nb-NO"/>
        </w:rPr>
        <w:t>Visningsruter – led</w:t>
      </w:r>
      <w:r>
        <w:rPr>
          <w:rFonts w:ascii="Aptos" w:hAnsi="Aptos"/>
          <w:color w:val="008080"/>
          <w:sz w:val="24"/>
          <w:szCs w:val="24"/>
          <w:lang w:val="nb-NO" w:eastAsia="nb-NO"/>
        </w:rPr>
        <w:t xml:space="preserve">, </w:t>
      </w:r>
      <w:r w:rsidRPr="005729B4">
        <w:rPr>
          <w:rFonts w:ascii="Aptos" w:hAnsi="Aptos"/>
          <w:color w:val="008080"/>
          <w:sz w:val="24"/>
          <w:szCs w:val="24"/>
          <w:lang w:val="nb-NO" w:eastAsia="nb-NO"/>
        </w:rPr>
        <w:t>led para</w:t>
      </w:r>
      <w:bookmarkEnd w:id="41"/>
      <w:r>
        <w:rPr>
          <w:rFonts w:ascii="Aptos" w:hAnsi="Aptos"/>
          <w:color w:val="008080"/>
          <w:sz w:val="24"/>
          <w:szCs w:val="24"/>
          <w:lang w:val="nb-NO" w:eastAsia="nb-NO"/>
        </w:rPr>
        <w:t xml:space="preserve"> og bulder der det er aktuelt</w:t>
      </w:r>
    </w:p>
    <w:p w14:paraId="0099D513" w14:textId="4D455CEC" w:rsidR="005729B4" w:rsidRPr="00A9388F" w:rsidRDefault="005729B4" w:rsidP="005729B4">
      <w:pPr>
        <w:ind w:left="708"/>
        <w:rPr>
          <w:rFonts w:ascii="Aptos" w:hAnsi="Aptos"/>
          <w:lang w:val="nb-NO" w:eastAsia="nb-NO"/>
        </w:rPr>
      </w:pPr>
      <w:r w:rsidRPr="00A9388F">
        <w:rPr>
          <w:rFonts w:ascii="Aptos" w:hAnsi="Aptos"/>
          <w:lang w:val="nb-NO" w:eastAsia="nb-NO"/>
        </w:rPr>
        <w:t xml:space="preserve">Ved </w:t>
      </w:r>
      <w:r>
        <w:rPr>
          <w:rFonts w:ascii="Aptos" w:hAnsi="Aptos"/>
          <w:lang w:val="nb-NO" w:eastAsia="nb-NO"/>
        </w:rPr>
        <w:t>kvalik</w:t>
      </w:r>
      <w:r w:rsidRPr="00A9388F">
        <w:rPr>
          <w:rFonts w:ascii="Aptos" w:hAnsi="Aptos"/>
          <w:lang w:val="nb-NO" w:eastAsia="nb-NO"/>
        </w:rPr>
        <w:t xml:space="preserve"> på led og</w:t>
      </w:r>
      <w:r>
        <w:rPr>
          <w:rFonts w:ascii="Aptos" w:hAnsi="Aptos"/>
          <w:lang w:val="nb-NO" w:eastAsia="nb-NO"/>
        </w:rPr>
        <w:t xml:space="preserve"> JNM bulder</w:t>
      </w:r>
      <w:r w:rsidRPr="00A9388F">
        <w:rPr>
          <w:rFonts w:ascii="Aptos" w:hAnsi="Aptos"/>
          <w:lang w:val="nb-NO" w:eastAsia="nb-NO"/>
        </w:rPr>
        <w:t>, skal det være visning av kvalifiseringsrutene</w:t>
      </w:r>
      <w:r>
        <w:rPr>
          <w:rFonts w:ascii="Aptos" w:hAnsi="Aptos"/>
          <w:lang w:val="nb-NO" w:eastAsia="nb-NO"/>
        </w:rPr>
        <w:t>/buldrene</w:t>
      </w:r>
      <w:r w:rsidRPr="00A9388F">
        <w:rPr>
          <w:rFonts w:ascii="Aptos" w:hAnsi="Aptos"/>
          <w:lang w:val="nb-NO" w:eastAsia="nb-NO"/>
        </w:rPr>
        <w:t xml:space="preserve"> i alle klasser. Rutesettere viser her tiltenkt løsning på aller ruter i en demovideo. Rutesetterteamet har ansvaret for at disse filmen blir laget og levert ferdig til arrangørklubb </w:t>
      </w:r>
      <w:r>
        <w:rPr>
          <w:rFonts w:ascii="Aptos" w:hAnsi="Aptos"/>
          <w:lang w:val="nb-NO" w:eastAsia="nb-NO"/>
        </w:rPr>
        <w:t>senest</w:t>
      </w:r>
      <w:r w:rsidRPr="00A9388F">
        <w:rPr>
          <w:rFonts w:ascii="Aptos" w:hAnsi="Aptos"/>
          <w:lang w:val="nb-NO" w:eastAsia="nb-NO"/>
        </w:rPr>
        <w:t xml:space="preserve"> kl.17.00 kvelden før konkurransen. Så raskt som mulig, og innen kl.19.00, merkes demovideoene med klasser og nummer (tilsvarende rutemerkingen) og legges ut på NKF’s YouTube- kanal. Dette kan </w:t>
      </w:r>
      <w:r>
        <w:rPr>
          <w:rFonts w:ascii="Aptos" w:hAnsi="Aptos"/>
          <w:lang w:val="nb-NO" w:eastAsia="nb-NO"/>
        </w:rPr>
        <w:t xml:space="preserve">resultatansvarlig og </w:t>
      </w:r>
      <w:r w:rsidRPr="00A9388F">
        <w:rPr>
          <w:rFonts w:ascii="Aptos" w:hAnsi="Aptos"/>
          <w:lang w:val="nb-NO" w:eastAsia="nb-NO"/>
        </w:rPr>
        <w:t xml:space="preserve">representant fra </w:t>
      </w:r>
      <w:r w:rsidRPr="00A9388F">
        <w:rPr>
          <w:rFonts w:ascii="Aptos" w:hAnsi="Aptos"/>
          <w:lang w:val="nb-NO" w:eastAsia="nb-NO"/>
        </w:rPr>
        <w:lastRenderedPageBreak/>
        <w:t xml:space="preserve">NKF hjelpe til med.  </w:t>
      </w:r>
      <w:r w:rsidR="009C637C">
        <w:rPr>
          <w:rFonts w:ascii="Aptos" w:hAnsi="Aptos"/>
          <w:lang w:val="nb-NO" w:eastAsia="nb-NO"/>
        </w:rPr>
        <w:t xml:space="preserve">Hvis ikke demo videoer er lagt ut innen </w:t>
      </w:r>
      <w:r w:rsidR="0032213F">
        <w:rPr>
          <w:rFonts w:ascii="Aptos" w:hAnsi="Aptos"/>
          <w:lang w:val="nb-NO" w:eastAsia="nb-NO"/>
        </w:rPr>
        <w:t>22.00 dag innen konkurranse, skal de legges ut 2 timer innen første konkurranse start.</w:t>
      </w:r>
    </w:p>
    <w:p w14:paraId="288FFC11" w14:textId="77777777" w:rsidR="005729B4" w:rsidRPr="005729B4" w:rsidRDefault="005729B4" w:rsidP="005729B4">
      <w:pPr>
        <w:pStyle w:val="Rubrik3"/>
        <w:ind w:left="708"/>
        <w:rPr>
          <w:rFonts w:ascii="Aptos" w:hAnsi="Aptos"/>
          <w:color w:val="008080"/>
          <w:sz w:val="24"/>
          <w:szCs w:val="24"/>
          <w:lang w:val="nb-NO" w:eastAsia="nb-NO"/>
        </w:rPr>
      </w:pPr>
      <w:bookmarkStart w:id="42" w:name="_Toc201137215"/>
      <w:r w:rsidRPr="005729B4">
        <w:rPr>
          <w:rFonts w:ascii="Aptos" w:hAnsi="Aptos"/>
          <w:color w:val="008080"/>
          <w:sz w:val="24"/>
          <w:szCs w:val="24"/>
          <w:lang w:val="nb-NO" w:eastAsia="nb-NO"/>
        </w:rPr>
        <w:t>Topo / rutekart – led og led para</w:t>
      </w:r>
      <w:bookmarkEnd w:id="42"/>
    </w:p>
    <w:p w14:paraId="36C5DA90" w14:textId="77777777" w:rsidR="005729B4" w:rsidRDefault="005729B4" w:rsidP="005729B4">
      <w:pPr>
        <w:ind w:left="708"/>
        <w:rPr>
          <w:rFonts w:ascii="Aptos" w:hAnsi="Aptos"/>
          <w:lang w:val="nb-NO" w:eastAsia="nb-NO"/>
        </w:rPr>
      </w:pPr>
      <w:r w:rsidRPr="00A9388F">
        <w:rPr>
          <w:rFonts w:ascii="Aptos" w:hAnsi="Aptos"/>
          <w:lang w:val="nb-NO" w:eastAsia="nb-NO"/>
        </w:rPr>
        <w:t xml:space="preserve">Når rutene </w:t>
      </w:r>
      <w:r>
        <w:rPr>
          <w:rFonts w:ascii="Aptos" w:hAnsi="Aptos"/>
          <w:lang w:val="nb-NO" w:eastAsia="nb-NO"/>
        </w:rPr>
        <w:t xml:space="preserve">ved led konkurranser </w:t>
      </w:r>
      <w:r w:rsidRPr="00A9388F">
        <w:rPr>
          <w:rFonts w:ascii="Aptos" w:hAnsi="Aptos"/>
          <w:lang w:val="nb-NO" w:eastAsia="nb-NO"/>
        </w:rPr>
        <w:t xml:space="preserve">er ferdige, skal det lages topo / rutekart. Her tar man bilder av alle rutene, som skrives ut. Skriv ut to eksemplarer pr. rute, så man har et sett i back-up – hvis endringer gjøres eller noe er merket feil. </w:t>
      </w:r>
      <w:r w:rsidRPr="00A9388F">
        <w:rPr>
          <w:rFonts w:ascii="Aptos" w:hAnsi="Aptos"/>
          <w:lang w:val="nb-NO" w:eastAsia="nb-NO"/>
        </w:rPr>
        <w:br/>
      </w:r>
      <w:r w:rsidRPr="00A9388F">
        <w:rPr>
          <w:rFonts w:ascii="Aptos" w:hAnsi="Aptos"/>
          <w:lang w:val="nb-NO" w:eastAsia="nb-NO"/>
        </w:rPr>
        <w:br/>
        <w:t xml:space="preserve">Ta to bilder av hver rute – ett av første halvdel av ruten og ett av andre halvdel. Det er viktig at man kan se hele ruten og alle takene på denne. Lim deretter inn bilde i et redigeringsprogram (Windows Paint fungerer fint). Klipp vekk omkringliggende bildeinformasjon for å frigi blanke områder, som rutedommerne trenger for å notere på, og skriv det ut i stående A4- format. Når alle bildene er skrevet ut, leveres disse sortert til rutesetterteamet, som merker hver rute med poeng i tiltenkt klatresekvens. Når det korrekte eksemplaret leveres tilbake, bør disse kopieres eller scannas inn, for å ha backup på konkurransedagen. </w:t>
      </w:r>
    </w:p>
    <w:p w14:paraId="31E5CECB" w14:textId="77777777" w:rsidR="00B2164A" w:rsidRDefault="00B2164A" w:rsidP="005729B4">
      <w:pPr>
        <w:ind w:left="708"/>
        <w:rPr>
          <w:rFonts w:ascii="Aptos" w:hAnsi="Aptos"/>
          <w:lang w:val="nb-NO" w:eastAsia="nb-NO"/>
        </w:rPr>
      </w:pPr>
    </w:p>
    <w:p w14:paraId="279E0EAA" w14:textId="77777777" w:rsidR="00B2164A" w:rsidRDefault="00B2164A" w:rsidP="005729B4">
      <w:pPr>
        <w:ind w:left="708"/>
        <w:rPr>
          <w:rFonts w:ascii="Aptos" w:hAnsi="Aptos"/>
          <w:lang w:val="nb-NO" w:eastAsia="nb-NO"/>
        </w:rPr>
      </w:pPr>
    </w:p>
    <w:p w14:paraId="6ECC1918" w14:textId="63C7DC9D" w:rsidR="00B2164A" w:rsidRPr="00B2164A" w:rsidRDefault="00B2164A" w:rsidP="00B2164A">
      <w:pPr>
        <w:pStyle w:val="Liststycke"/>
        <w:numPr>
          <w:ilvl w:val="0"/>
          <w:numId w:val="44"/>
        </w:numPr>
        <w:rPr>
          <w:rFonts w:ascii="Aptos" w:hAnsi="Aptos"/>
          <w:b/>
          <w:bCs/>
          <w:color w:val="008080"/>
          <w:lang w:val="nb-NO" w:eastAsia="nb-NO"/>
        </w:rPr>
      </w:pPr>
      <w:r w:rsidRPr="00B2164A">
        <w:rPr>
          <w:rFonts w:ascii="Aptos" w:hAnsi="Aptos"/>
          <w:b/>
          <w:bCs/>
          <w:color w:val="008080"/>
          <w:lang w:val="nb-NO" w:eastAsia="nb-NO"/>
        </w:rPr>
        <w:t>Gjennomføring</w:t>
      </w:r>
    </w:p>
    <w:p w14:paraId="3EC85E0B" w14:textId="23970D53" w:rsidR="00E8588E" w:rsidRPr="00A9388F" w:rsidRDefault="00E8588E" w:rsidP="00E8588E">
      <w:pPr>
        <w:rPr>
          <w:rFonts w:ascii="Aptos" w:hAnsi="Aptos"/>
          <w:i/>
          <w:iCs/>
          <w:lang w:val="nb-NO" w:eastAsia="nb-NO"/>
        </w:rPr>
      </w:pPr>
    </w:p>
    <w:p w14:paraId="108A59BE" w14:textId="77777777" w:rsidR="00B2164A" w:rsidRPr="00B2164A" w:rsidRDefault="00B2164A" w:rsidP="00B2164A">
      <w:pPr>
        <w:ind w:left="708"/>
        <w:rPr>
          <w:rFonts w:ascii="Aptos" w:hAnsi="Aptos"/>
          <w:i/>
          <w:iCs/>
          <w:color w:val="008080"/>
          <w:lang w:val="nb-NO" w:eastAsia="nb-NO"/>
        </w:rPr>
      </w:pPr>
      <w:r w:rsidRPr="00B2164A">
        <w:rPr>
          <w:rFonts w:ascii="Aptos" w:hAnsi="Aptos"/>
          <w:i/>
          <w:iCs/>
          <w:color w:val="008080"/>
          <w:lang w:val="nb-NO" w:eastAsia="nb-NO"/>
        </w:rPr>
        <w:t xml:space="preserve">Konkurransehelgen </w:t>
      </w:r>
    </w:p>
    <w:p w14:paraId="26A18BD7" w14:textId="77777777" w:rsidR="00B2164A" w:rsidRPr="00A9388F" w:rsidRDefault="00B2164A" w:rsidP="00B2164A">
      <w:pPr>
        <w:ind w:left="708"/>
        <w:rPr>
          <w:rFonts w:ascii="Aptos" w:hAnsi="Aptos"/>
          <w:lang w:val="nb-NO" w:eastAsia="nb-NO"/>
        </w:rPr>
      </w:pPr>
      <w:r w:rsidRPr="00A9388F">
        <w:rPr>
          <w:rFonts w:ascii="Aptos" w:hAnsi="Aptos"/>
          <w:lang w:val="nb-NO" w:eastAsia="nb-NO"/>
        </w:rPr>
        <w:t>Utarbeidet program for konkurransen vil være det overordnede for gjennomføringen. Pr. definisjon vil programmet være tentativt</w:t>
      </w:r>
      <w:r>
        <w:rPr>
          <w:rFonts w:ascii="Aptos" w:hAnsi="Aptos"/>
          <w:lang w:val="nb-NO" w:eastAsia="nb-NO"/>
        </w:rPr>
        <w:t xml:space="preserve"> (foruten sluttid på finaledagen)</w:t>
      </w:r>
      <w:r w:rsidRPr="00A9388F">
        <w:rPr>
          <w:rFonts w:ascii="Aptos" w:hAnsi="Aptos"/>
          <w:lang w:val="nb-NO" w:eastAsia="nb-NO"/>
        </w:rPr>
        <w:t xml:space="preserve">, inntil hoveddommer har godkjent programmet. Likevel er det viktig at tider for registrering, teknisk møte, konkurranseperiodene gjennom helgen og avsluttingen av konkurransen er planlagt godt nok til at det ikke må gjøres endringer tett på konkurransen. </w:t>
      </w:r>
    </w:p>
    <w:p w14:paraId="1E7E8B54" w14:textId="77777777" w:rsidR="00B2164A" w:rsidRPr="00A9388F" w:rsidRDefault="00B2164A" w:rsidP="00B2164A">
      <w:pPr>
        <w:ind w:left="708"/>
        <w:rPr>
          <w:rFonts w:ascii="Aptos" w:hAnsi="Aptos"/>
          <w:lang w:val="nb-NO" w:eastAsia="nb-NO"/>
        </w:rPr>
      </w:pPr>
    </w:p>
    <w:p w14:paraId="77B3CF48" w14:textId="77777777" w:rsidR="00B2164A" w:rsidRPr="00B2164A" w:rsidRDefault="00B2164A" w:rsidP="00B2164A">
      <w:pPr>
        <w:pStyle w:val="Rubrik3"/>
        <w:ind w:left="708"/>
        <w:rPr>
          <w:rFonts w:ascii="Aptos" w:hAnsi="Aptos"/>
          <w:b/>
          <w:bCs/>
          <w:color w:val="008080"/>
          <w:sz w:val="24"/>
          <w:szCs w:val="24"/>
          <w:lang w:val="nb-NO" w:eastAsia="nb-NO"/>
        </w:rPr>
      </w:pPr>
      <w:bookmarkStart w:id="43" w:name="_Toc201137217"/>
      <w:r w:rsidRPr="00B2164A">
        <w:rPr>
          <w:rFonts w:ascii="Aptos" w:hAnsi="Aptos"/>
          <w:b/>
          <w:bCs/>
          <w:color w:val="008080"/>
          <w:sz w:val="24"/>
          <w:szCs w:val="24"/>
          <w:lang w:val="nb-NO" w:eastAsia="nb-NO"/>
        </w:rPr>
        <w:t>Fredag</w:t>
      </w:r>
      <w:bookmarkEnd w:id="43"/>
      <w:r w:rsidRPr="00B2164A">
        <w:rPr>
          <w:rFonts w:ascii="Aptos" w:hAnsi="Aptos"/>
          <w:b/>
          <w:bCs/>
          <w:color w:val="008080"/>
          <w:sz w:val="24"/>
          <w:szCs w:val="24"/>
          <w:lang w:val="nb-NO" w:eastAsia="nb-NO"/>
        </w:rPr>
        <w:t xml:space="preserve"> </w:t>
      </w:r>
    </w:p>
    <w:p w14:paraId="4823FF15" w14:textId="6CA80E67" w:rsidR="00B2164A" w:rsidRPr="00A9388F" w:rsidRDefault="00B2164A" w:rsidP="00B2164A">
      <w:pPr>
        <w:ind w:left="708"/>
        <w:rPr>
          <w:rFonts w:ascii="Aptos" w:hAnsi="Aptos"/>
          <w:lang w:val="nb-NO" w:eastAsia="nb-NO"/>
        </w:rPr>
      </w:pPr>
      <w:r w:rsidRPr="00461978">
        <w:rPr>
          <w:rStyle w:val="Rubrik4Char"/>
          <w:rFonts w:ascii="Aptos" w:hAnsi="Aptos"/>
          <w:color w:val="008080"/>
          <w:lang w:val="nb-NO"/>
        </w:rPr>
        <w:t>Registrering</w:t>
      </w:r>
      <w:r w:rsidRPr="00A9388F">
        <w:rPr>
          <w:rFonts w:ascii="Aptos" w:hAnsi="Aptos"/>
          <w:lang w:val="nb-NO" w:eastAsia="nb-NO"/>
        </w:rPr>
        <w:br/>
        <w:t>Etter opplæring skal nå sekretariatet være rustet til å gjøre sine oppgaver, og registreringen</w:t>
      </w:r>
      <w:r w:rsidR="002B7828">
        <w:rPr>
          <w:rFonts w:ascii="Aptos" w:hAnsi="Aptos"/>
          <w:lang w:val="nb-NO" w:eastAsia="nb-NO"/>
        </w:rPr>
        <w:t xml:space="preserve">/oppmøtes bekreftelse </w:t>
      </w:r>
      <w:r w:rsidRPr="00A9388F">
        <w:rPr>
          <w:rFonts w:ascii="Aptos" w:hAnsi="Aptos"/>
          <w:lang w:val="nb-NO" w:eastAsia="nb-NO"/>
        </w:rPr>
        <w:t xml:space="preserve">foregår i programmets angitte tider. </w:t>
      </w:r>
    </w:p>
    <w:p w14:paraId="27FDA11F" w14:textId="77777777" w:rsidR="00B2164A" w:rsidRPr="00A9388F" w:rsidRDefault="00B2164A" w:rsidP="00B2164A">
      <w:pPr>
        <w:ind w:left="708"/>
        <w:rPr>
          <w:rFonts w:ascii="Aptos" w:hAnsi="Aptos"/>
          <w:lang w:val="nb-NO" w:eastAsia="nb-NO"/>
        </w:rPr>
      </w:pPr>
    </w:p>
    <w:p w14:paraId="4B80430F" w14:textId="19199DC5" w:rsidR="00B2164A" w:rsidRDefault="00B2164A" w:rsidP="00B2164A">
      <w:pPr>
        <w:ind w:left="708"/>
        <w:rPr>
          <w:rFonts w:ascii="Aptos" w:hAnsi="Aptos"/>
          <w:lang w:val="nb-NO" w:eastAsia="nb-NO"/>
        </w:rPr>
      </w:pPr>
      <w:r w:rsidRPr="00461978">
        <w:rPr>
          <w:rStyle w:val="Rubrik4Char"/>
          <w:rFonts w:ascii="Aptos" w:hAnsi="Aptos"/>
          <w:color w:val="008080"/>
          <w:lang w:val="nb-NO"/>
        </w:rPr>
        <w:t>Dommer- og sikrer- møte</w:t>
      </w:r>
      <w:r w:rsidRPr="00A9388F">
        <w:rPr>
          <w:rFonts w:ascii="Aptos" w:hAnsi="Aptos"/>
          <w:b/>
          <w:bCs/>
          <w:lang w:val="nb-NO" w:eastAsia="nb-NO"/>
        </w:rPr>
        <w:br/>
      </w:r>
      <w:r w:rsidRPr="00A9388F">
        <w:rPr>
          <w:rFonts w:ascii="Aptos" w:hAnsi="Aptos"/>
          <w:lang w:val="nb-NO" w:eastAsia="nb-NO"/>
        </w:rPr>
        <w:t xml:space="preserve">Med mindre annet er avtalt, gjennomføres det dommermøte med fysisk oppmøte denne kvelden. Her repeteres opplæringen fra </w:t>
      </w:r>
      <w:r>
        <w:rPr>
          <w:rFonts w:ascii="Aptos" w:hAnsi="Aptos"/>
          <w:lang w:val="nb-NO" w:eastAsia="nb-NO"/>
        </w:rPr>
        <w:t xml:space="preserve">eventuelle </w:t>
      </w:r>
      <w:r w:rsidRPr="00A9388F">
        <w:rPr>
          <w:rFonts w:ascii="Aptos" w:hAnsi="Aptos"/>
          <w:lang w:val="nb-NO" w:eastAsia="nb-NO"/>
        </w:rPr>
        <w:t>tidligere teams-møte og man får muligheten til å stille spørsmål. Her vil også sikrere møte for en rask gjennomgang med hoveddommer, samtidig som dommere tas gjennom både reglement og verktøy som skal benyttes.</w:t>
      </w:r>
    </w:p>
    <w:p w14:paraId="6F75FBB3" w14:textId="77777777" w:rsidR="00B2164A" w:rsidRPr="00B2164A" w:rsidRDefault="00B2164A" w:rsidP="00B2164A">
      <w:pPr>
        <w:ind w:left="708"/>
        <w:rPr>
          <w:rFonts w:ascii="Aptos" w:hAnsi="Aptos"/>
          <w:b/>
          <w:bCs/>
          <w:lang w:val="nb-NO" w:eastAsia="nb-NO"/>
        </w:rPr>
      </w:pPr>
    </w:p>
    <w:p w14:paraId="1299844C" w14:textId="77777777" w:rsidR="00B2164A" w:rsidRPr="00B2164A" w:rsidRDefault="00B2164A" w:rsidP="00B2164A">
      <w:pPr>
        <w:pStyle w:val="Rubrik3"/>
        <w:ind w:left="708"/>
        <w:rPr>
          <w:rFonts w:ascii="Aptos" w:hAnsi="Aptos"/>
          <w:color w:val="008080"/>
          <w:sz w:val="24"/>
          <w:szCs w:val="24"/>
          <w:lang w:val="nb-NO" w:eastAsia="nb-NO"/>
        </w:rPr>
      </w:pPr>
      <w:bookmarkStart w:id="44" w:name="_Toc201137218"/>
      <w:r w:rsidRPr="00B2164A">
        <w:rPr>
          <w:rFonts w:ascii="Aptos" w:hAnsi="Aptos"/>
          <w:b/>
          <w:bCs/>
          <w:color w:val="008080"/>
          <w:sz w:val="24"/>
          <w:szCs w:val="24"/>
          <w:lang w:val="nb-NO" w:eastAsia="nb-NO"/>
        </w:rPr>
        <w:t>Lørdag</w:t>
      </w:r>
      <w:r w:rsidRPr="00B2164A">
        <w:rPr>
          <w:rFonts w:ascii="Aptos" w:hAnsi="Aptos"/>
          <w:color w:val="008080"/>
          <w:sz w:val="24"/>
          <w:szCs w:val="24"/>
          <w:lang w:val="nb-NO" w:eastAsia="nb-NO"/>
        </w:rPr>
        <w:t xml:space="preserve"> – Kvalifisering</w:t>
      </w:r>
      <w:bookmarkEnd w:id="44"/>
      <w:r w:rsidRPr="00B2164A">
        <w:rPr>
          <w:rFonts w:ascii="Aptos" w:hAnsi="Aptos"/>
          <w:color w:val="008080"/>
          <w:sz w:val="24"/>
          <w:szCs w:val="24"/>
          <w:lang w:val="nb-NO" w:eastAsia="nb-NO"/>
        </w:rPr>
        <w:t xml:space="preserve"> (helst tidligst 09.00 om morgenen)</w:t>
      </w:r>
    </w:p>
    <w:p w14:paraId="26751607" w14:textId="77777777" w:rsidR="00B2164A" w:rsidRPr="00A9388F" w:rsidRDefault="00B2164A" w:rsidP="00B2164A">
      <w:pPr>
        <w:ind w:left="708"/>
        <w:rPr>
          <w:rFonts w:ascii="Aptos" w:hAnsi="Aptos"/>
          <w:lang w:val="nb-NO" w:eastAsia="nb-NO"/>
        </w:rPr>
      </w:pPr>
      <w:r w:rsidRPr="00A9388F">
        <w:rPr>
          <w:rFonts w:ascii="Aptos" w:hAnsi="Aptos"/>
          <w:lang w:val="nb-NO" w:eastAsia="nb-NO"/>
        </w:rPr>
        <w:t xml:space="preserve">Alle roller for arrangementet bør på denne dagen være informert om hvor og når de møter. Med mindre opplæring denne morgenen er avtalt, bør alle nå være informert og ferdig opplært til sine oppgaver for gjennomføring. </w:t>
      </w:r>
    </w:p>
    <w:p w14:paraId="7CDAE8F1" w14:textId="77777777" w:rsidR="002B7828" w:rsidRDefault="002B7828" w:rsidP="00B2164A">
      <w:pPr>
        <w:ind w:left="708"/>
        <w:rPr>
          <w:rFonts w:ascii="Aptos" w:hAnsi="Aptos"/>
          <w:b/>
          <w:bCs/>
          <w:lang w:val="nb-NO" w:eastAsia="nb-NO"/>
        </w:rPr>
      </w:pPr>
    </w:p>
    <w:p w14:paraId="03D64A85" w14:textId="77777777" w:rsidR="002B7828" w:rsidRDefault="002B7828" w:rsidP="00B2164A">
      <w:pPr>
        <w:ind w:left="708"/>
        <w:rPr>
          <w:rFonts w:ascii="Aptos" w:hAnsi="Aptos"/>
          <w:b/>
          <w:bCs/>
          <w:lang w:val="nb-NO" w:eastAsia="nb-NO"/>
        </w:rPr>
      </w:pPr>
    </w:p>
    <w:p w14:paraId="3E5D36EF" w14:textId="77777777" w:rsidR="002B7828" w:rsidRDefault="002B7828" w:rsidP="00B2164A">
      <w:pPr>
        <w:ind w:left="708"/>
        <w:rPr>
          <w:rFonts w:ascii="Aptos" w:hAnsi="Aptos"/>
          <w:b/>
          <w:bCs/>
          <w:lang w:val="nb-NO" w:eastAsia="nb-NO"/>
        </w:rPr>
      </w:pPr>
    </w:p>
    <w:p w14:paraId="4437D4CC" w14:textId="77777777" w:rsidR="002B7828" w:rsidRDefault="002B7828" w:rsidP="00B2164A">
      <w:pPr>
        <w:ind w:left="708"/>
        <w:rPr>
          <w:rFonts w:ascii="Aptos" w:hAnsi="Aptos"/>
          <w:b/>
          <w:bCs/>
          <w:lang w:val="nb-NO" w:eastAsia="nb-NO"/>
        </w:rPr>
      </w:pPr>
    </w:p>
    <w:p w14:paraId="087BE330" w14:textId="19113556" w:rsidR="00B2164A" w:rsidRPr="00A9388F" w:rsidRDefault="00B2164A" w:rsidP="00B2164A">
      <w:pPr>
        <w:ind w:left="708"/>
        <w:rPr>
          <w:rFonts w:ascii="Aptos" w:hAnsi="Aptos"/>
          <w:lang w:val="nb-NO" w:eastAsia="nb-NO"/>
        </w:rPr>
      </w:pPr>
      <w:r w:rsidRPr="00A9388F">
        <w:rPr>
          <w:rFonts w:ascii="Aptos" w:hAnsi="Aptos"/>
          <w:b/>
          <w:bCs/>
          <w:lang w:val="nb-NO" w:eastAsia="nb-NO"/>
        </w:rPr>
        <w:lastRenderedPageBreak/>
        <w:br/>
      </w:r>
      <w:r w:rsidRPr="00461978">
        <w:rPr>
          <w:rStyle w:val="Rubrik4Char"/>
          <w:rFonts w:ascii="Aptos" w:hAnsi="Aptos"/>
          <w:color w:val="008080"/>
          <w:lang w:val="nb-NO"/>
        </w:rPr>
        <w:t>Teknisk møte</w:t>
      </w:r>
      <w:r w:rsidRPr="00A9388F">
        <w:rPr>
          <w:rFonts w:ascii="Aptos" w:hAnsi="Aptos"/>
          <w:b/>
          <w:bCs/>
          <w:lang w:val="nb-NO" w:eastAsia="nb-NO"/>
        </w:rPr>
        <w:br/>
      </w:r>
      <w:r w:rsidRPr="00A9388F">
        <w:rPr>
          <w:rFonts w:ascii="Aptos" w:hAnsi="Aptos"/>
          <w:lang w:val="nb-NO" w:eastAsia="nb-NO"/>
        </w:rPr>
        <w:t xml:space="preserve">Det gjennomføres teknisk møte med hoveddommer rett i forkant av konkurransestart. </w:t>
      </w:r>
      <w:r w:rsidRPr="00A9388F">
        <w:rPr>
          <w:rFonts w:ascii="Aptos" w:hAnsi="Aptos"/>
          <w:lang w:val="nb-NO" w:eastAsia="nb-NO"/>
        </w:rPr>
        <w:br/>
      </w:r>
    </w:p>
    <w:tbl>
      <w:tblPr>
        <w:tblStyle w:val="Tabellrutnt"/>
        <w:tblW w:w="9062" w:type="dxa"/>
        <w:tblInd w:w="7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5" w:color="auto" w:fill="auto"/>
        <w:tblLook w:val="04A0" w:firstRow="1" w:lastRow="0" w:firstColumn="1" w:lastColumn="0" w:noHBand="0" w:noVBand="1"/>
      </w:tblPr>
      <w:tblGrid>
        <w:gridCol w:w="9062"/>
      </w:tblGrid>
      <w:tr w:rsidR="00B2164A" w:rsidRPr="00A80A60" w14:paraId="0687565B" w14:textId="77777777" w:rsidTr="00B2164A">
        <w:tc>
          <w:tcPr>
            <w:tcW w:w="9062" w:type="dxa"/>
            <w:shd w:val="pct5" w:color="auto" w:fill="auto"/>
          </w:tcPr>
          <w:p w14:paraId="13C760B6" w14:textId="77777777" w:rsidR="00B2164A" w:rsidRPr="00A9388F" w:rsidRDefault="00B2164A" w:rsidP="002149A1">
            <w:pPr>
              <w:rPr>
                <w:rFonts w:ascii="Aptos" w:hAnsi="Aptos"/>
                <w:b/>
                <w:bCs/>
                <w:lang w:val="nb-NO" w:eastAsia="nb-NO"/>
              </w:rPr>
            </w:pPr>
            <w:r w:rsidRPr="00A9388F">
              <w:rPr>
                <w:rFonts w:ascii="Aptos" w:hAnsi="Aptos"/>
                <w:b/>
                <w:bCs/>
                <w:lang w:val="nb-NO" w:eastAsia="nb-NO"/>
              </w:rPr>
              <w:t xml:space="preserve">Arrangørklubbens dommer- ansvarlig </w:t>
            </w:r>
          </w:p>
          <w:p w14:paraId="62D5E967" w14:textId="77777777" w:rsidR="00B2164A" w:rsidRPr="00A9388F" w:rsidRDefault="00B2164A" w:rsidP="002149A1">
            <w:pPr>
              <w:rPr>
                <w:rFonts w:ascii="Aptos" w:hAnsi="Aptos"/>
                <w:lang w:val="nb-NO" w:eastAsia="nb-NO"/>
              </w:rPr>
            </w:pPr>
            <w:r w:rsidRPr="00A9388F">
              <w:rPr>
                <w:rFonts w:ascii="Aptos" w:hAnsi="Aptos"/>
                <w:lang w:val="nb-NO"/>
              </w:rPr>
              <w:t>Det anbefales at arrangørklubbens dommeransvarlig er godt forberedt på oppgaven og følger tett opp sine meddommere i starten av konkurransen. På dette vis trygger man dommerne og får mindre feilregistrerte resultater.</w:t>
            </w:r>
            <w:r w:rsidRPr="00A9388F">
              <w:rPr>
                <w:rFonts w:ascii="Aptos" w:hAnsi="Aptos"/>
                <w:lang w:val="nb-NO" w:eastAsia="nb-NO"/>
              </w:rPr>
              <w:t xml:space="preserve">  </w:t>
            </w:r>
          </w:p>
          <w:p w14:paraId="4367F29A" w14:textId="77777777" w:rsidR="00B2164A" w:rsidRPr="00A9388F" w:rsidRDefault="00B2164A" w:rsidP="002149A1">
            <w:pPr>
              <w:rPr>
                <w:rFonts w:ascii="Aptos" w:hAnsi="Aptos"/>
                <w:b/>
                <w:bCs/>
                <w:lang w:val="nb-NO" w:eastAsia="nb-NO"/>
              </w:rPr>
            </w:pPr>
          </w:p>
          <w:p w14:paraId="05D2E427" w14:textId="77777777" w:rsidR="00B2164A" w:rsidRPr="00A9388F" w:rsidRDefault="00B2164A" w:rsidP="002149A1">
            <w:pPr>
              <w:rPr>
                <w:rFonts w:ascii="Aptos" w:hAnsi="Aptos"/>
                <w:b/>
                <w:bCs/>
                <w:lang w:val="nb-NO" w:eastAsia="nb-NO"/>
              </w:rPr>
            </w:pPr>
          </w:p>
        </w:tc>
      </w:tr>
    </w:tbl>
    <w:p w14:paraId="11089EA7" w14:textId="77777777" w:rsidR="00B2164A" w:rsidRPr="00A9388F" w:rsidRDefault="00B2164A" w:rsidP="00B2164A">
      <w:pPr>
        <w:ind w:left="708"/>
        <w:rPr>
          <w:rFonts w:ascii="Aptos" w:hAnsi="Aptos"/>
          <w:b/>
          <w:bCs/>
          <w:lang w:val="nb-NO" w:eastAsia="nb-NO"/>
        </w:rPr>
      </w:pPr>
    </w:p>
    <w:p w14:paraId="12BB2BFC" w14:textId="77777777" w:rsidR="00B2164A" w:rsidRPr="00461978" w:rsidRDefault="00B2164A" w:rsidP="00B2164A">
      <w:pPr>
        <w:pStyle w:val="Rubrik4"/>
        <w:ind w:left="708"/>
        <w:rPr>
          <w:rFonts w:ascii="Aptos" w:hAnsi="Aptos"/>
          <w:color w:val="008080"/>
          <w:lang w:val="nb-NO" w:eastAsia="nb-NO"/>
        </w:rPr>
      </w:pPr>
      <w:r w:rsidRPr="00461978">
        <w:rPr>
          <w:rFonts w:ascii="Aptos" w:hAnsi="Aptos"/>
          <w:color w:val="008080"/>
          <w:lang w:val="nb-NO" w:eastAsia="nb-NO"/>
        </w:rPr>
        <w:t xml:space="preserve">Uoffisielle – offisielle resultater </w:t>
      </w:r>
    </w:p>
    <w:p w14:paraId="319328AE" w14:textId="77777777" w:rsidR="00B2164A" w:rsidRPr="00A9388F" w:rsidRDefault="00B2164A" w:rsidP="00B2164A">
      <w:pPr>
        <w:ind w:left="708"/>
        <w:rPr>
          <w:rFonts w:ascii="Aptos" w:hAnsi="Aptos"/>
          <w:b/>
          <w:bCs/>
          <w:lang w:val="nb-NO" w:eastAsia="nb-NO"/>
        </w:rPr>
      </w:pPr>
      <w:r w:rsidRPr="00A9388F">
        <w:rPr>
          <w:rFonts w:ascii="Aptos" w:hAnsi="Aptos"/>
          <w:lang w:val="nb-NO" w:eastAsia="nb-NO"/>
        </w:rPr>
        <w:t>Fortløpende, ettersom klassene blir ferdige med sine kvalifiseringer, sjekkes de digitale resultatene opp mot meddommernes poengkort. Dette gjennomfører sekretariatet, og har en rask gjennomgang med hoveddommer. Ved antatte feil, eller protester, kan hoveddommer bestemme at dommerkameraene benyttes for å finne ut av tilfellene. Med bistand fra NKF’s representant</w:t>
      </w:r>
      <w:r>
        <w:rPr>
          <w:rFonts w:ascii="Aptos" w:hAnsi="Aptos"/>
          <w:lang w:val="nb-NO" w:eastAsia="nb-NO"/>
        </w:rPr>
        <w:t xml:space="preserve">, </w:t>
      </w:r>
      <w:r w:rsidRPr="00A9388F">
        <w:rPr>
          <w:rFonts w:ascii="Aptos" w:hAnsi="Aptos"/>
          <w:lang w:val="nb-NO" w:eastAsia="nb-NO"/>
        </w:rPr>
        <w:t xml:space="preserve">gjennomføres denne analysen. Når evt. feil er rettet opp/sjekket, skriver hoveddommer under og </w:t>
      </w:r>
      <w:r>
        <w:rPr>
          <w:rFonts w:ascii="Aptos" w:hAnsi="Aptos"/>
          <w:lang w:val="nb-NO" w:eastAsia="nb-NO"/>
        </w:rPr>
        <w:t>publiserer</w:t>
      </w:r>
      <w:r w:rsidRPr="00A9388F">
        <w:rPr>
          <w:rFonts w:ascii="Aptos" w:hAnsi="Aptos"/>
          <w:lang w:val="nb-NO" w:eastAsia="nb-NO"/>
        </w:rPr>
        <w:t xml:space="preserve"> resultatlisten</w:t>
      </w:r>
      <w:r>
        <w:rPr>
          <w:rFonts w:ascii="Aptos" w:hAnsi="Aptos"/>
          <w:lang w:val="nb-NO" w:eastAsia="nb-NO"/>
        </w:rPr>
        <w:t xml:space="preserve"> med protesttid. Etter protesttidens utgang publiseres offisielle resultater.</w:t>
      </w:r>
      <w:r w:rsidRPr="00A9388F">
        <w:rPr>
          <w:rFonts w:ascii="Aptos" w:hAnsi="Aptos"/>
          <w:lang w:val="nb-NO" w:eastAsia="nb-NO"/>
        </w:rPr>
        <w:t xml:space="preserve"> </w:t>
      </w:r>
    </w:p>
    <w:p w14:paraId="323369DB" w14:textId="77777777" w:rsidR="00B2164A" w:rsidRDefault="00B2164A" w:rsidP="00B2164A">
      <w:pPr>
        <w:pStyle w:val="Rubrik4"/>
        <w:ind w:left="708"/>
        <w:rPr>
          <w:rFonts w:ascii="Aptos" w:hAnsi="Aptos"/>
          <w:lang w:val="nb-NO" w:eastAsia="nb-NO"/>
        </w:rPr>
      </w:pPr>
    </w:p>
    <w:p w14:paraId="758C75A5" w14:textId="58CC5706" w:rsidR="00B2164A" w:rsidRPr="00A9388F" w:rsidRDefault="00B2164A" w:rsidP="00B2164A">
      <w:pPr>
        <w:pStyle w:val="Rubrik4"/>
        <w:ind w:left="708"/>
        <w:rPr>
          <w:rFonts w:ascii="Aptos" w:hAnsi="Aptos"/>
          <w:lang w:val="nb-NO" w:eastAsia="nb-NO"/>
        </w:rPr>
      </w:pPr>
      <w:r w:rsidRPr="00A9388F">
        <w:rPr>
          <w:rFonts w:ascii="Aptos" w:hAnsi="Aptos"/>
          <w:lang w:val="nb-NO" w:eastAsia="nb-NO"/>
        </w:rPr>
        <w:br/>
      </w:r>
      <w:r w:rsidRPr="00461978">
        <w:rPr>
          <w:rFonts w:ascii="Aptos" w:hAnsi="Aptos"/>
          <w:color w:val="008080"/>
          <w:lang w:val="nb-NO" w:eastAsia="nb-NO"/>
        </w:rPr>
        <w:t>Protester</w:t>
      </w:r>
    </w:p>
    <w:p w14:paraId="288A445D" w14:textId="0E22556B" w:rsidR="00B2164A" w:rsidRPr="00A9388F" w:rsidRDefault="00B2164A" w:rsidP="00B2164A">
      <w:pPr>
        <w:ind w:left="708"/>
        <w:rPr>
          <w:rFonts w:ascii="Aptos" w:hAnsi="Aptos"/>
          <w:lang w:val="nb-NO" w:eastAsia="nb-NO"/>
        </w:rPr>
      </w:pPr>
      <w:r w:rsidRPr="00A9388F">
        <w:rPr>
          <w:rFonts w:ascii="Aptos" w:hAnsi="Aptos"/>
          <w:lang w:val="nb-NO" w:eastAsia="nb-NO"/>
        </w:rPr>
        <w:t xml:space="preserve">Ved protest, loggføres dette i egen protokoll i sekretariatet av hoveddommer. Hoveddommer administrer klagen og vedtar utfallet.  </w:t>
      </w:r>
      <w:r>
        <w:rPr>
          <w:rFonts w:ascii="Aptos" w:hAnsi="Aptos"/>
          <w:lang w:val="nb-NO" w:eastAsia="nb-NO"/>
        </w:rPr>
        <w:t xml:space="preserve">Alle protester må være skriftlige, og den som fremsetter protesten må legge ved et gebyr på 250 NOK i forbindelse med protesten. Hvis protesten godkjennes, vil protestgebyret bli refundert. </w:t>
      </w:r>
      <w:r w:rsidRPr="00A9388F">
        <w:rPr>
          <w:rFonts w:ascii="Aptos" w:hAnsi="Aptos"/>
          <w:lang w:val="nb-NO" w:eastAsia="nb-NO"/>
        </w:rPr>
        <w:br/>
      </w:r>
    </w:p>
    <w:p w14:paraId="5B6D5C34" w14:textId="77777777" w:rsidR="00B2164A" w:rsidRPr="00FB0744" w:rsidRDefault="00B2164A" w:rsidP="00B2164A">
      <w:pPr>
        <w:pStyle w:val="Rubrik4"/>
        <w:ind w:left="708"/>
        <w:rPr>
          <w:rFonts w:ascii="Aptos" w:hAnsi="Aptos"/>
          <w:color w:val="008080"/>
          <w:lang w:val="nb-NO" w:eastAsia="nb-NO"/>
        </w:rPr>
      </w:pPr>
      <w:r w:rsidRPr="00FB0744">
        <w:rPr>
          <w:rFonts w:ascii="Aptos" w:hAnsi="Aptos"/>
          <w:color w:val="008080"/>
          <w:lang w:val="nb-NO" w:eastAsia="nb-NO"/>
        </w:rPr>
        <w:t xml:space="preserve">Klargjøring for finale </w:t>
      </w:r>
    </w:p>
    <w:p w14:paraId="0D772E7B" w14:textId="77777777" w:rsidR="00B2164A" w:rsidRPr="00A9388F" w:rsidRDefault="00B2164A" w:rsidP="00B2164A">
      <w:pPr>
        <w:ind w:left="708"/>
        <w:rPr>
          <w:rFonts w:ascii="Aptos" w:hAnsi="Aptos"/>
          <w:lang w:val="nb-NO" w:eastAsia="nb-NO"/>
        </w:rPr>
      </w:pPr>
      <w:r w:rsidRPr="00A9388F">
        <w:rPr>
          <w:rFonts w:ascii="Aptos" w:hAnsi="Aptos"/>
          <w:lang w:val="nb-NO" w:eastAsia="nb-NO"/>
        </w:rPr>
        <w:t>Etter kvalifisering vil det som oftest være litt arbeid med å klargjøre til finalene. Ofte må noen justeringer fra kvalifisering gjøres med rutene – dette tar rutesetter- teamet seg av. Forberede nye dommerkort</w:t>
      </w:r>
      <w:r>
        <w:rPr>
          <w:rFonts w:ascii="Aptos" w:hAnsi="Aptos"/>
          <w:lang w:val="nb-NO" w:eastAsia="nb-NO"/>
        </w:rPr>
        <w:t>/poengkort</w:t>
      </w:r>
      <w:r w:rsidRPr="00A9388F">
        <w:rPr>
          <w:rFonts w:ascii="Aptos" w:hAnsi="Aptos"/>
          <w:lang w:val="nb-NO" w:eastAsia="nb-NO"/>
        </w:rPr>
        <w:t xml:space="preserve">, lade registreringsverktøy, rengjøring av arena og rigg.  </w:t>
      </w:r>
    </w:p>
    <w:p w14:paraId="303ED444" w14:textId="77777777" w:rsidR="00B2164A" w:rsidRPr="00A9388F" w:rsidRDefault="00B2164A" w:rsidP="00B2164A">
      <w:pPr>
        <w:ind w:left="708"/>
        <w:rPr>
          <w:rFonts w:ascii="Aptos" w:hAnsi="Aptos"/>
          <w:lang w:val="nb-NO" w:eastAsia="nb-NO"/>
        </w:rPr>
      </w:pPr>
      <w:r w:rsidRPr="00A9388F">
        <w:rPr>
          <w:rFonts w:ascii="Aptos" w:hAnsi="Aptos"/>
          <w:lang w:val="nb-NO" w:eastAsia="nb-NO"/>
        </w:rPr>
        <w:t xml:space="preserve">For konkurranser i led og led para må nå prosessen med topoer gjennomføres på nytt – </w:t>
      </w:r>
      <w:r w:rsidRPr="00A9388F">
        <w:rPr>
          <w:rFonts w:ascii="Aptos" w:hAnsi="Aptos"/>
          <w:i/>
          <w:iCs/>
          <w:lang w:val="nb-NO" w:eastAsia="nb-NO"/>
        </w:rPr>
        <w:t>se pkt. 19. Siste innspurt – Topo / rutekart.</w:t>
      </w:r>
      <w:r w:rsidRPr="00A9388F">
        <w:rPr>
          <w:rFonts w:ascii="Aptos" w:hAnsi="Aptos"/>
          <w:lang w:val="nb-NO" w:eastAsia="nb-NO"/>
        </w:rPr>
        <w:t xml:space="preserve"> </w:t>
      </w:r>
    </w:p>
    <w:p w14:paraId="7561F54A" w14:textId="77777777" w:rsidR="00B2164A" w:rsidRPr="00A9388F" w:rsidRDefault="00B2164A" w:rsidP="00B2164A">
      <w:pPr>
        <w:ind w:left="708"/>
        <w:rPr>
          <w:rFonts w:ascii="Aptos" w:hAnsi="Aptos"/>
          <w:lang w:val="nb-NO" w:eastAsia="nb-NO"/>
        </w:rPr>
      </w:pPr>
      <w:r w:rsidRPr="00A9388F">
        <w:rPr>
          <w:rFonts w:ascii="Aptos" w:hAnsi="Aptos"/>
          <w:lang w:val="nb-NO" w:eastAsia="nb-NO"/>
        </w:rPr>
        <w:t xml:space="preserve">Premieutdeling bør også planlegges. </w:t>
      </w:r>
      <w:r>
        <w:rPr>
          <w:rFonts w:ascii="Aptos" w:hAnsi="Aptos"/>
          <w:lang w:val="nb-NO" w:eastAsia="nb-NO"/>
        </w:rPr>
        <w:t xml:space="preserve">Medaljer og </w:t>
      </w:r>
      <w:r w:rsidRPr="00A9388F">
        <w:rPr>
          <w:rFonts w:ascii="Aptos" w:hAnsi="Aptos"/>
          <w:lang w:val="nb-NO" w:eastAsia="nb-NO"/>
        </w:rPr>
        <w:t xml:space="preserve"> premier bør sorteres og legges klart på et premiebord. En premie- pall er også fint for gjennomføringen av premieseremoni. </w:t>
      </w:r>
    </w:p>
    <w:p w14:paraId="4A0C07C0" w14:textId="77777777" w:rsidR="00B2164A" w:rsidRPr="00A9388F" w:rsidRDefault="00B2164A" w:rsidP="00B2164A">
      <w:pPr>
        <w:ind w:left="708"/>
        <w:rPr>
          <w:rFonts w:ascii="Aptos" w:hAnsi="Aptos"/>
          <w:lang w:val="nb-NO" w:eastAsia="nb-NO"/>
        </w:rPr>
      </w:pPr>
    </w:p>
    <w:p w14:paraId="4A9231EF" w14:textId="77777777" w:rsidR="00B2164A" w:rsidRPr="00B2164A" w:rsidRDefault="00B2164A" w:rsidP="00B2164A">
      <w:pPr>
        <w:pStyle w:val="Rubrik2"/>
        <w:ind w:left="708"/>
        <w:rPr>
          <w:rFonts w:ascii="Aptos" w:hAnsi="Aptos"/>
          <w:color w:val="008080"/>
          <w:sz w:val="24"/>
          <w:szCs w:val="24"/>
          <w:lang w:val="nb-NO" w:eastAsia="nb-NO"/>
        </w:rPr>
      </w:pPr>
      <w:bookmarkStart w:id="45" w:name="_Toc201137219"/>
      <w:r w:rsidRPr="00B2164A">
        <w:rPr>
          <w:rFonts w:ascii="Aptos" w:hAnsi="Aptos"/>
          <w:b/>
          <w:bCs/>
          <w:color w:val="008080"/>
          <w:sz w:val="24"/>
          <w:szCs w:val="24"/>
          <w:lang w:val="nb-NO" w:eastAsia="nb-NO"/>
        </w:rPr>
        <w:t xml:space="preserve">Søndag </w:t>
      </w:r>
      <w:r w:rsidRPr="00B2164A">
        <w:rPr>
          <w:rFonts w:ascii="Aptos" w:hAnsi="Aptos"/>
          <w:color w:val="008080"/>
          <w:sz w:val="24"/>
          <w:szCs w:val="24"/>
          <w:lang w:val="nb-NO" w:eastAsia="nb-NO"/>
        </w:rPr>
        <w:t>– Finale</w:t>
      </w:r>
      <w:bookmarkEnd w:id="45"/>
    </w:p>
    <w:p w14:paraId="659267DA" w14:textId="77777777" w:rsidR="00B2164A" w:rsidRPr="00A9388F" w:rsidRDefault="00B2164A" w:rsidP="00B2164A">
      <w:pPr>
        <w:ind w:left="708"/>
        <w:rPr>
          <w:rFonts w:ascii="Aptos" w:hAnsi="Aptos"/>
          <w:lang w:val="nb-NO" w:eastAsia="nb-NO"/>
        </w:rPr>
      </w:pPr>
      <w:r w:rsidRPr="00A9388F">
        <w:rPr>
          <w:rFonts w:ascii="Aptos" w:hAnsi="Aptos"/>
          <w:lang w:val="nb-NO" w:eastAsia="nb-NO"/>
        </w:rPr>
        <w:t xml:space="preserve">Med henblikk til kvalifisering, er finaledagen noe roligere. De frivillige har vært gjennom en dag med praktisering og vil normalt sett være tryggere i sine roller. </w:t>
      </w:r>
    </w:p>
    <w:p w14:paraId="3CA701B8" w14:textId="77777777" w:rsidR="00B2164A" w:rsidRPr="00FB0744" w:rsidRDefault="00B2164A" w:rsidP="00B2164A">
      <w:pPr>
        <w:pStyle w:val="Rubrik4"/>
        <w:ind w:left="708"/>
        <w:rPr>
          <w:rFonts w:ascii="Aptos" w:hAnsi="Aptos"/>
          <w:color w:val="008080"/>
          <w:lang w:val="nb-NO" w:eastAsia="nb-NO"/>
        </w:rPr>
      </w:pPr>
      <w:r w:rsidRPr="00FB0744">
        <w:rPr>
          <w:rFonts w:ascii="Aptos" w:hAnsi="Aptos"/>
          <w:color w:val="008080"/>
          <w:lang w:val="nb-NO" w:eastAsia="nb-NO"/>
        </w:rPr>
        <w:br/>
        <w:t xml:space="preserve">Premieseremoni </w:t>
      </w:r>
    </w:p>
    <w:p w14:paraId="462D3FC5" w14:textId="77777777" w:rsidR="00B2164A" w:rsidRDefault="00B2164A" w:rsidP="00B2164A">
      <w:pPr>
        <w:ind w:left="708"/>
        <w:rPr>
          <w:rFonts w:ascii="Aptos" w:hAnsi="Aptos"/>
          <w:lang w:val="nb-NO" w:eastAsia="nb-NO"/>
        </w:rPr>
      </w:pPr>
      <w:r w:rsidRPr="00A9388F">
        <w:rPr>
          <w:rFonts w:ascii="Aptos" w:hAnsi="Aptos"/>
          <w:lang w:val="nb-NO" w:eastAsia="nb-NO"/>
        </w:rPr>
        <w:t xml:space="preserve">Så raskt som mulig etter konkurransen og ved utløpt protestfrist, skal premieseremonien finne sted. Ved siste arrangement for året, i led og buldring, deles det også ut premie for sammenlagt. Arrangørklubbens speaker gjennomfører seremonien, men har behov for bistand for utdelingen av premiene. </w:t>
      </w:r>
    </w:p>
    <w:p w14:paraId="43937940" w14:textId="77777777" w:rsidR="00B2164A" w:rsidRDefault="00B2164A" w:rsidP="00B2164A">
      <w:pPr>
        <w:ind w:left="708"/>
        <w:rPr>
          <w:rFonts w:ascii="Aptos" w:hAnsi="Aptos"/>
          <w:lang w:val="nb-NO" w:eastAsia="nb-NO"/>
        </w:rPr>
      </w:pPr>
    </w:p>
    <w:p w14:paraId="27CCADA1" w14:textId="745FE09B" w:rsidR="00E8588E" w:rsidRDefault="00B2164A" w:rsidP="00B2164A">
      <w:pPr>
        <w:pStyle w:val="Liststycke"/>
        <w:numPr>
          <w:ilvl w:val="0"/>
          <w:numId w:val="44"/>
        </w:numPr>
        <w:rPr>
          <w:rFonts w:ascii="Aptos" w:hAnsi="Aptos"/>
          <w:b/>
          <w:bCs/>
          <w:lang w:val="nb-NO" w:eastAsia="nb-NO"/>
        </w:rPr>
      </w:pPr>
      <w:r w:rsidRPr="00B2164A">
        <w:rPr>
          <w:rFonts w:ascii="Aptos" w:hAnsi="Aptos"/>
          <w:b/>
          <w:bCs/>
          <w:color w:val="008080"/>
          <w:lang w:val="nb-NO" w:eastAsia="nb-NO"/>
        </w:rPr>
        <w:lastRenderedPageBreak/>
        <w:t>Evaluering og rapportering</w:t>
      </w:r>
      <w:r w:rsidRPr="00B2164A">
        <w:rPr>
          <w:rFonts w:ascii="Aptos" w:hAnsi="Aptos"/>
          <w:b/>
          <w:bCs/>
          <w:lang w:val="nb-NO" w:eastAsia="nb-NO"/>
        </w:rPr>
        <w:br/>
      </w:r>
    </w:p>
    <w:p w14:paraId="4577070C" w14:textId="77777777" w:rsidR="00B2164A" w:rsidRPr="00B2164A" w:rsidRDefault="00B2164A" w:rsidP="00B2164A">
      <w:pPr>
        <w:pStyle w:val="Liststycke"/>
        <w:rPr>
          <w:rFonts w:ascii="Aptos" w:hAnsi="Aptos"/>
          <w:i/>
          <w:iCs/>
          <w:lang w:val="nb-NO" w:eastAsia="nb-NO"/>
        </w:rPr>
      </w:pPr>
      <w:r w:rsidRPr="00B2164A">
        <w:rPr>
          <w:rFonts w:ascii="Aptos" w:hAnsi="Aptos"/>
          <w:i/>
          <w:iCs/>
          <w:lang w:val="nb-NO" w:eastAsia="nb-NO"/>
        </w:rPr>
        <w:t xml:space="preserve">Tid: Etter gjennomført konkurranse </w:t>
      </w:r>
    </w:p>
    <w:p w14:paraId="02563A6B" w14:textId="77777777" w:rsidR="00B2164A" w:rsidRPr="00B2164A" w:rsidRDefault="00B2164A" w:rsidP="00B2164A">
      <w:pPr>
        <w:pStyle w:val="Liststycke"/>
        <w:rPr>
          <w:rFonts w:ascii="Aptos" w:hAnsi="Aptos"/>
          <w:lang w:val="nb-NO" w:eastAsia="nb-NO"/>
        </w:rPr>
      </w:pPr>
      <w:r w:rsidRPr="00B2164A">
        <w:rPr>
          <w:rFonts w:ascii="Aptos" w:hAnsi="Aptos"/>
          <w:lang w:val="nb-NO" w:eastAsia="nb-NO"/>
        </w:rPr>
        <w:t>For å ta med seg erfaringer fra arrangementet anbefaler NKF at arrangørklubben raskt etter gjennomføringen tar en intern evaluering. Hva var bra, og hva kunne vært gjort annerledes?</w:t>
      </w:r>
    </w:p>
    <w:p w14:paraId="410BD34B" w14:textId="5E973C5B" w:rsidR="00B2164A" w:rsidRPr="00B2164A" w:rsidRDefault="00B2164A" w:rsidP="00B2164A">
      <w:pPr>
        <w:pStyle w:val="Liststycke"/>
        <w:rPr>
          <w:rFonts w:ascii="Aptos" w:hAnsi="Aptos"/>
          <w:lang w:val="nb-NO" w:eastAsia="nb-NO"/>
        </w:rPr>
      </w:pPr>
      <w:r w:rsidRPr="00B2164A">
        <w:rPr>
          <w:rFonts w:ascii="Aptos" w:hAnsi="Aptos"/>
          <w:lang w:val="nb-NO" w:eastAsia="nb-NO"/>
        </w:rPr>
        <w:t>NKF sender ut et spørreskjema som det er ønskelig at arrangørklubben svarer på, og kaller også inn til et evalueringsmøte med arrangementsansvarlig for klubben</w:t>
      </w:r>
      <w:r>
        <w:rPr>
          <w:rFonts w:ascii="Aptos" w:hAnsi="Aptos"/>
          <w:lang w:val="nb-NO" w:eastAsia="nb-NO"/>
        </w:rPr>
        <w:t>.</w:t>
      </w:r>
    </w:p>
    <w:p w14:paraId="093B5D4D" w14:textId="77777777" w:rsidR="00B2164A" w:rsidRPr="00B2164A" w:rsidRDefault="00B2164A" w:rsidP="00B2164A">
      <w:pPr>
        <w:pStyle w:val="Liststycke"/>
        <w:ind w:left="1080"/>
        <w:rPr>
          <w:rFonts w:ascii="Aptos" w:hAnsi="Aptos"/>
          <w:b/>
          <w:bCs/>
          <w:lang w:val="nb-NO" w:eastAsia="nb-NO"/>
        </w:rPr>
      </w:pPr>
    </w:p>
    <w:p w14:paraId="722DC6F6" w14:textId="77777777" w:rsidR="00E8588E" w:rsidRPr="00A9388F" w:rsidRDefault="00E8588E" w:rsidP="00E8588E">
      <w:pPr>
        <w:rPr>
          <w:rFonts w:ascii="Aptos" w:hAnsi="Aptos"/>
          <w:lang w:val="nb-NO" w:eastAsia="nb-NO"/>
        </w:rPr>
      </w:pPr>
    </w:p>
    <w:p w14:paraId="3B449F30" w14:textId="77777777" w:rsidR="00E8588E" w:rsidRPr="00A9388F" w:rsidRDefault="00E8588E" w:rsidP="00E8588E">
      <w:pPr>
        <w:pStyle w:val="Liststycke"/>
        <w:rPr>
          <w:rFonts w:ascii="Aptos" w:hAnsi="Aptos"/>
          <w:lang w:val="nb-NO" w:eastAsia="nb-NO"/>
        </w:rPr>
      </w:pPr>
    </w:p>
    <w:sectPr w:rsidR="00E8588E" w:rsidRPr="00A9388F" w:rsidSect="00A9388F">
      <w:headerReference w:type="even" r:id="rId43"/>
      <w:headerReference w:type="default" r:id="rId44"/>
      <w:headerReference w:type="first" r:id="rId45"/>
      <w:pgSz w:w="11900" w:h="16840"/>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FE3EB" w14:textId="77777777" w:rsidR="008B1DDB" w:rsidRDefault="008B1DDB" w:rsidP="00C424C3">
      <w:r>
        <w:separator/>
      </w:r>
    </w:p>
  </w:endnote>
  <w:endnote w:type="continuationSeparator" w:id="0">
    <w:p w14:paraId="43FA9D1E" w14:textId="77777777" w:rsidR="008B1DDB" w:rsidRDefault="008B1DDB" w:rsidP="00C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Minion Pro">
    <w:panose1 w:val="020B0604020202020204"/>
    <w:charset w:val="00"/>
    <w:family w:val="roman"/>
    <w:pitch w:val="variable"/>
    <w:sig w:usb0="E00002AF" w:usb1="50006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6EBF5" w14:textId="77777777" w:rsidR="008B1DDB" w:rsidRDefault="008B1DDB" w:rsidP="00C424C3">
      <w:r>
        <w:separator/>
      </w:r>
    </w:p>
  </w:footnote>
  <w:footnote w:type="continuationSeparator" w:id="0">
    <w:p w14:paraId="1C1A2D62" w14:textId="77777777" w:rsidR="008B1DDB" w:rsidRDefault="008B1DDB" w:rsidP="00C42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EB14" w14:textId="4CC65A32" w:rsidR="00C424C3" w:rsidRDefault="008B1DDB">
    <w:pPr>
      <w:pStyle w:val="Sidhuvud"/>
    </w:pPr>
    <w:r>
      <w:rPr>
        <w:noProof/>
      </w:rPr>
      <w:pict w14:anchorId="3C242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021281" o:spid="_x0000_s1027" type="#_x0000_t75" alt="" style="position:absolute;margin-left:0;margin-top:0;width:405.5pt;height:796pt;z-index:-251653120;mso-wrap-edited:f;mso-width-percent:0;mso-height-percent:0;mso-position-horizontal:center;mso-position-horizontal-relative:margin;mso-position-vertical:center;mso-position-vertical-relative:margin;mso-width-percent:0;mso-height-percent:0" o:allowincell="f">
          <v:imagedata r:id="rId1" o:title="Buldrestein til wor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8490" w14:textId="77777777" w:rsidR="00093D60" w:rsidRDefault="00093D60">
    <w:pPr>
      <w:pStyle w:val="Sidhuvud"/>
    </w:pPr>
  </w:p>
  <w:p w14:paraId="69AC9C04" w14:textId="02C9FBBF" w:rsidR="00C424C3" w:rsidRDefault="008B1DDB">
    <w:pPr>
      <w:pStyle w:val="Sidhuvud"/>
    </w:pPr>
    <w:r>
      <w:rPr>
        <w:noProof/>
      </w:rPr>
      <w:pict w14:anchorId="0AB9F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021282" o:spid="_x0000_s1026" type="#_x0000_t75" alt="" style="position:absolute;margin-left:0;margin-top:0;width:405.5pt;height:796pt;z-index:-251650048;mso-wrap-edited:f;mso-width-percent:0;mso-height-percent:0;mso-position-horizontal:center;mso-position-horizontal-relative:margin;mso-position-vertical:center;mso-position-vertical-relative:margin;mso-width-percent:0;mso-height-percent:0" o:allowincell="f">
          <v:imagedata r:id="rId1" o:title="Buldrestein til word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D18A" w14:textId="0E4410D3" w:rsidR="00C424C3" w:rsidRDefault="008B1DDB">
    <w:pPr>
      <w:pStyle w:val="Sidhuvud"/>
    </w:pPr>
    <w:r>
      <w:rPr>
        <w:noProof/>
      </w:rPr>
      <w:pict w14:anchorId="1BB2A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021280" o:spid="_x0000_s1025" type="#_x0000_t75" alt="" style="position:absolute;margin-left:0;margin-top:0;width:405.5pt;height:796pt;z-index:-251656192;mso-wrap-edited:f;mso-width-percent:0;mso-height-percent:0;mso-position-horizontal:center;mso-position-horizontal-relative:margin;mso-position-vertical:center;mso-position-vertical-relative:margin;mso-width-percent:0;mso-height-percent:0" o:allowincell="f">
          <v:imagedata r:id="rId1" o:title="Buldrestein til word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0766"/>
    <w:multiLevelType w:val="hybridMultilevel"/>
    <w:tmpl w:val="833E52DE"/>
    <w:lvl w:ilvl="0" w:tplc="0414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03FE5598"/>
    <w:multiLevelType w:val="hybridMultilevel"/>
    <w:tmpl w:val="AE3A5F7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47A5D89"/>
    <w:multiLevelType w:val="hybridMultilevel"/>
    <w:tmpl w:val="46F82128"/>
    <w:lvl w:ilvl="0" w:tplc="E28468D6">
      <w:start w:val="10"/>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98E4883"/>
    <w:multiLevelType w:val="hybridMultilevel"/>
    <w:tmpl w:val="2FD680EA"/>
    <w:lvl w:ilvl="0" w:tplc="5470AFA8">
      <w:start w:val="1"/>
      <w:numFmt w:val="decimal"/>
      <w:lvlText w:val="%1."/>
      <w:lvlJc w:val="left"/>
      <w:pPr>
        <w:ind w:left="1080" w:hanging="360"/>
      </w:pPr>
      <w:rPr>
        <w:color w:val="008080"/>
      </w:rPr>
    </w:lvl>
    <w:lvl w:ilvl="1" w:tplc="041D0019">
      <w:start w:val="1"/>
      <w:numFmt w:val="lowerLetter"/>
      <w:lvlText w:val="%2."/>
      <w:lvlJc w:val="left"/>
      <w:pPr>
        <w:ind w:left="-108" w:hanging="360"/>
      </w:pPr>
    </w:lvl>
    <w:lvl w:ilvl="2" w:tplc="041D001B" w:tentative="1">
      <w:start w:val="1"/>
      <w:numFmt w:val="lowerRoman"/>
      <w:lvlText w:val="%3."/>
      <w:lvlJc w:val="right"/>
      <w:pPr>
        <w:ind w:left="612" w:hanging="180"/>
      </w:pPr>
    </w:lvl>
    <w:lvl w:ilvl="3" w:tplc="041D000F" w:tentative="1">
      <w:start w:val="1"/>
      <w:numFmt w:val="decimal"/>
      <w:lvlText w:val="%4."/>
      <w:lvlJc w:val="left"/>
      <w:pPr>
        <w:ind w:left="1332" w:hanging="360"/>
      </w:pPr>
    </w:lvl>
    <w:lvl w:ilvl="4" w:tplc="041D0019" w:tentative="1">
      <w:start w:val="1"/>
      <w:numFmt w:val="lowerLetter"/>
      <w:lvlText w:val="%5."/>
      <w:lvlJc w:val="left"/>
      <w:pPr>
        <w:ind w:left="2052" w:hanging="360"/>
      </w:pPr>
    </w:lvl>
    <w:lvl w:ilvl="5" w:tplc="041D001B" w:tentative="1">
      <w:start w:val="1"/>
      <w:numFmt w:val="lowerRoman"/>
      <w:lvlText w:val="%6."/>
      <w:lvlJc w:val="right"/>
      <w:pPr>
        <w:ind w:left="2772" w:hanging="180"/>
      </w:pPr>
    </w:lvl>
    <w:lvl w:ilvl="6" w:tplc="041D000F" w:tentative="1">
      <w:start w:val="1"/>
      <w:numFmt w:val="decimal"/>
      <w:lvlText w:val="%7."/>
      <w:lvlJc w:val="left"/>
      <w:pPr>
        <w:ind w:left="3492" w:hanging="360"/>
      </w:pPr>
    </w:lvl>
    <w:lvl w:ilvl="7" w:tplc="041D0019" w:tentative="1">
      <w:start w:val="1"/>
      <w:numFmt w:val="lowerLetter"/>
      <w:lvlText w:val="%8."/>
      <w:lvlJc w:val="left"/>
      <w:pPr>
        <w:ind w:left="4212" w:hanging="360"/>
      </w:pPr>
    </w:lvl>
    <w:lvl w:ilvl="8" w:tplc="041D001B" w:tentative="1">
      <w:start w:val="1"/>
      <w:numFmt w:val="lowerRoman"/>
      <w:lvlText w:val="%9."/>
      <w:lvlJc w:val="right"/>
      <w:pPr>
        <w:ind w:left="4932" w:hanging="180"/>
      </w:pPr>
    </w:lvl>
  </w:abstractNum>
  <w:abstractNum w:abstractNumId="4" w15:restartNumberingAfterBreak="0">
    <w:nsid w:val="0D0E7323"/>
    <w:multiLevelType w:val="hybridMultilevel"/>
    <w:tmpl w:val="CEF04F82"/>
    <w:lvl w:ilvl="0" w:tplc="187A5066">
      <w:start w:val="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3420210"/>
    <w:multiLevelType w:val="hybridMultilevel"/>
    <w:tmpl w:val="DDB4CF28"/>
    <w:lvl w:ilvl="0" w:tplc="02FE073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18826EEA"/>
    <w:multiLevelType w:val="hybridMultilevel"/>
    <w:tmpl w:val="DC5C4612"/>
    <w:lvl w:ilvl="0" w:tplc="7512A49E">
      <w:start w:val="10"/>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885575A"/>
    <w:multiLevelType w:val="multilevel"/>
    <w:tmpl w:val="CCB6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625B4"/>
    <w:multiLevelType w:val="hybridMultilevel"/>
    <w:tmpl w:val="4A5619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0551B2A"/>
    <w:multiLevelType w:val="hybridMultilevel"/>
    <w:tmpl w:val="12803EB4"/>
    <w:lvl w:ilvl="0" w:tplc="FFFFFFFF">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41113E"/>
    <w:multiLevelType w:val="hybridMultilevel"/>
    <w:tmpl w:val="65DC43AC"/>
    <w:lvl w:ilvl="0" w:tplc="5470AFA8">
      <w:start w:val="1"/>
      <w:numFmt w:val="decimal"/>
      <w:lvlText w:val="%1."/>
      <w:lvlJc w:val="left"/>
      <w:pPr>
        <w:ind w:left="1440" w:hanging="360"/>
      </w:pPr>
      <w:rPr>
        <w:color w:val="008080"/>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1" w15:restartNumberingAfterBreak="0">
    <w:nsid w:val="26CF148C"/>
    <w:multiLevelType w:val="hybridMultilevel"/>
    <w:tmpl w:val="CB52991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7256306"/>
    <w:multiLevelType w:val="hybridMultilevel"/>
    <w:tmpl w:val="12769E74"/>
    <w:lvl w:ilvl="0" w:tplc="FFB8F87A">
      <w:start w:val="21"/>
      <w:numFmt w:val="bullet"/>
      <w:lvlText w:val=""/>
      <w:lvlJc w:val="left"/>
      <w:pPr>
        <w:ind w:left="720" w:hanging="360"/>
      </w:pPr>
      <w:rPr>
        <w:rFonts w:ascii="Symbol" w:eastAsiaTheme="minorHAnsi" w:hAnsi="Symbol" w:cstheme="minorBidi" w:hint="default"/>
        <w:b/>
        <w:u w:val="no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8771B8D"/>
    <w:multiLevelType w:val="hybridMultilevel"/>
    <w:tmpl w:val="4494699C"/>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9D171D6"/>
    <w:multiLevelType w:val="multilevel"/>
    <w:tmpl w:val="F218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CD345D"/>
    <w:multiLevelType w:val="hybridMultilevel"/>
    <w:tmpl w:val="5E9AAF8C"/>
    <w:lvl w:ilvl="0" w:tplc="FFFFFFFF">
      <w:start w:val="1"/>
      <w:numFmt w:val="decimal"/>
      <w:lvlText w:val="%1."/>
      <w:lvlJc w:val="left"/>
      <w:pPr>
        <w:ind w:left="720" w:hanging="360"/>
      </w:pPr>
      <w:rPr>
        <w:rFonts w:eastAsiaTheme="majorEastAsia" w:cstheme="majorBid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C435D5"/>
    <w:multiLevelType w:val="hybridMultilevel"/>
    <w:tmpl w:val="A306BE30"/>
    <w:lvl w:ilvl="0" w:tplc="FFFFFFFF">
      <w:start w:val="1"/>
      <w:numFmt w:val="decimal"/>
      <w:lvlText w:val="%1."/>
      <w:lvlJc w:val="left"/>
      <w:pPr>
        <w:ind w:left="720" w:hanging="360"/>
      </w:pPr>
      <w:rPr>
        <w:rFonts w:eastAsiaTheme="majorEastAsia" w:cstheme="majorBid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3F2795"/>
    <w:multiLevelType w:val="hybridMultilevel"/>
    <w:tmpl w:val="7B04C51A"/>
    <w:lvl w:ilvl="0" w:tplc="5F745FD2">
      <w:start w:val="2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497410B"/>
    <w:multiLevelType w:val="hybridMultilevel"/>
    <w:tmpl w:val="C4E87C3E"/>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BCAA5CBC">
      <w:start w:val="1"/>
      <w:numFmt w:val="decimal"/>
      <w:lvlText w:val="%3."/>
      <w:lvlJc w:val="left"/>
      <w:pPr>
        <w:ind w:left="2160" w:hanging="360"/>
      </w:pPr>
      <w:rPr>
        <w:rFonts w:asciiTheme="minorHAnsi" w:eastAsiaTheme="minorHAnsi" w:hAnsiTheme="minorHAnsi" w:cstheme="minorBidi"/>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54F63D3"/>
    <w:multiLevelType w:val="hybridMultilevel"/>
    <w:tmpl w:val="38FED6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80D09E4"/>
    <w:multiLevelType w:val="hybridMultilevel"/>
    <w:tmpl w:val="57D06240"/>
    <w:lvl w:ilvl="0" w:tplc="5470AFA8">
      <w:start w:val="1"/>
      <w:numFmt w:val="decimal"/>
      <w:lvlText w:val="%1."/>
      <w:lvlJc w:val="left"/>
      <w:pPr>
        <w:ind w:left="1486" w:hanging="360"/>
      </w:pPr>
      <w:rPr>
        <w:color w:val="008080"/>
      </w:rPr>
    </w:lvl>
    <w:lvl w:ilvl="1" w:tplc="041D0019" w:tentative="1">
      <w:start w:val="1"/>
      <w:numFmt w:val="lowerLetter"/>
      <w:lvlText w:val="%2."/>
      <w:lvlJc w:val="left"/>
      <w:pPr>
        <w:ind w:left="2206" w:hanging="360"/>
      </w:pPr>
    </w:lvl>
    <w:lvl w:ilvl="2" w:tplc="041D001B" w:tentative="1">
      <w:start w:val="1"/>
      <w:numFmt w:val="lowerRoman"/>
      <w:lvlText w:val="%3."/>
      <w:lvlJc w:val="right"/>
      <w:pPr>
        <w:ind w:left="2926" w:hanging="180"/>
      </w:pPr>
    </w:lvl>
    <w:lvl w:ilvl="3" w:tplc="041D000F" w:tentative="1">
      <w:start w:val="1"/>
      <w:numFmt w:val="decimal"/>
      <w:lvlText w:val="%4."/>
      <w:lvlJc w:val="left"/>
      <w:pPr>
        <w:ind w:left="3646" w:hanging="360"/>
      </w:pPr>
    </w:lvl>
    <w:lvl w:ilvl="4" w:tplc="041D0019" w:tentative="1">
      <w:start w:val="1"/>
      <w:numFmt w:val="lowerLetter"/>
      <w:lvlText w:val="%5."/>
      <w:lvlJc w:val="left"/>
      <w:pPr>
        <w:ind w:left="4366" w:hanging="360"/>
      </w:pPr>
    </w:lvl>
    <w:lvl w:ilvl="5" w:tplc="041D001B" w:tentative="1">
      <w:start w:val="1"/>
      <w:numFmt w:val="lowerRoman"/>
      <w:lvlText w:val="%6."/>
      <w:lvlJc w:val="right"/>
      <w:pPr>
        <w:ind w:left="5086" w:hanging="180"/>
      </w:pPr>
    </w:lvl>
    <w:lvl w:ilvl="6" w:tplc="041D000F" w:tentative="1">
      <w:start w:val="1"/>
      <w:numFmt w:val="decimal"/>
      <w:lvlText w:val="%7."/>
      <w:lvlJc w:val="left"/>
      <w:pPr>
        <w:ind w:left="5806" w:hanging="360"/>
      </w:pPr>
    </w:lvl>
    <w:lvl w:ilvl="7" w:tplc="041D0019" w:tentative="1">
      <w:start w:val="1"/>
      <w:numFmt w:val="lowerLetter"/>
      <w:lvlText w:val="%8."/>
      <w:lvlJc w:val="left"/>
      <w:pPr>
        <w:ind w:left="6526" w:hanging="360"/>
      </w:pPr>
    </w:lvl>
    <w:lvl w:ilvl="8" w:tplc="041D001B" w:tentative="1">
      <w:start w:val="1"/>
      <w:numFmt w:val="lowerRoman"/>
      <w:lvlText w:val="%9."/>
      <w:lvlJc w:val="right"/>
      <w:pPr>
        <w:ind w:left="7246" w:hanging="180"/>
      </w:pPr>
    </w:lvl>
  </w:abstractNum>
  <w:abstractNum w:abstractNumId="21" w15:restartNumberingAfterBreak="0">
    <w:nsid w:val="3998459C"/>
    <w:multiLevelType w:val="hybridMultilevel"/>
    <w:tmpl w:val="C6EE2650"/>
    <w:lvl w:ilvl="0" w:tplc="8450911E">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CF95CA8"/>
    <w:multiLevelType w:val="hybridMultilevel"/>
    <w:tmpl w:val="A306BE30"/>
    <w:lvl w:ilvl="0" w:tplc="DA582040">
      <w:start w:val="1"/>
      <w:numFmt w:val="decimal"/>
      <w:lvlText w:val="%1."/>
      <w:lvlJc w:val="left"/>
      <w:pPr>
        <w:ind w:left="720" w:hanging="360"/>
      </w:pPr>
      <w:rPr>
        <w:rFonts w:eastAsiaTheme="majorEastAsia" w:cstheme="majorBidi"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3D202561"/>
    <w:multiLevelType w:val="hybridMultilevel"/>
    <w:tmpl w:val="46885A34"/>
    <w:lvl w:ilvl="0" w:tplc="5470AFA8">
      <w:start w:val="1"/>
      <w:numFmt w:val="decimal"/>
      <w:lvlText w:val="%1."/>
      <w:lvlJc w:val="left"/>
      <w:pPr>
        <w:ind w:left="1440" w:hanging="360"/>
      </w:pPr>
      <w:rPr>
        <w:color w:val="008080"/>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4" w15:restartNumberingAfterBreak="0">
    <w:nsid w:val="3F783294"/>
    <w:multiLevelType w:val="hybridMultilevel"/>
    <w:tmpl w:val="794A9D08"/>
    <w:lvl w:ilvl="0" w:tplc="04140003">
      <w:start w:val="1"/>
      <w:numFmt w:val="bullet"/>
      <w:lvlText w:val="o"/>
      <w:lvlJc w:val="left"/>
      <w:pPr>
        <w:ind w:left="720" w:hanging="360"/>
      </w:pPr>
      <w:rPr>
        <w:rFonts w:ascii="Courier New" w:hAnsi="Courier New" w:cs="Courier New" w:hint="default"/>
      </w:rPr>
    </w:lvl>
    <w:lvl w:ilvl="1" w:tplc="BA9C6A60">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54472E2"/>
    <w:multiLevelType w:val="hybridMultilevel"/>
    <w:tmpl w:val="578E45F4"/>
    <w:lvl w:ilvl="0" w:tplc="2CE0E90E">
      <w:start w:val="1"/>
      <w:numFmt w:val="bullet"/>
      <w:lvlText w:val=""/>
      <w:lvlJc w:val="left"/>
      <w:pPr>
        <w:ind w:left="720" w:hanging="360"/>
      </w:pPr>
      <w:rPr>
        <w:rFonts w:ascii="Symbol" w:eastAsiaTheme="majorEastAsia"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73038BE"/>
    <w:multiLevelType w:val="hybridMultilevel"/>
    <w:tmpl w:val="676038A8"/>
    <w:lvl w:ilvl="0" w:tplc="04A0E824">
      <w:start w:val="2"/>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9D83394"/>
    <w:multiLevelType w:val="multilevel"/>
    <w:tmpl w:val="E6F8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2E1BE2"/>
    <w:multiLevelType w:val="multilevel"/>
    <w:tmpl w:val="D940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B660E0"/>
    <w:multiLevelType w:val="multilevel"/>
    <w:tmpl w:val="6F404D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526663"/>
    <w:multiLevelType w:val="hybridMultilevel"/>
    <w:tmpl w:val="38080CC8"/>
    <w:lvl w:ilvl="0" w:tplc="041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0E6AEC"/>
    <w:multiLevelType w:val="hybridMultilevel"/>
    <w:tmpl w:val="54E073BA"/>
    <w:lvl w:ilvl="0" w:tplc="041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77605A"/>
    <w:multiLevelType w:val="hybridMultilevel"/>
    <w:tmpl w:val="9B92CBA8"/>
    <w:lvl w:ilvl="0" w:tplc="A6C09C1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59AE22A1"/>
    <w:multiLevelType w:val="hybridMultilevel"/>
    <w:tmpl w:val="9B707EA0"/>
    <w:lvl w:ilvl="0" w:tplc="FFFFFFFF">
      <w:start w:val="1"/>
      <w:numFmt w:val="decimal"/>
      <w:lvlText w:val="%1."/>
      <w:lvlJc w:val="left"/>
      <w:pPr>
        <w:ind w:left="720" w:hanging="360"/>
      </w:pPr>
      <w:rPr>
        <w:rFonts w:eastAsiaTheme="majorEastAsia" w:cstheme="maj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0912DC"/>
    <w:multiLevelType w:val="hybridMultilevel"/>
    <w:tmpl w:val="78361B42"/>
    <w:lvl w:ilvl="0" w:tplc="27C07476">
      <w:start w:val="10"/>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5D500A70"/>
    <w:multiLevelType w:val="multilevel"/>
    <w:tmpl w:val="2AB4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C63946"/>
    <w:multiLevelType w:val="hybridMultilevel"/>
    <w:tmpl w:val="3566E022"/>
    <w:lvl w:ilvl="0" w:tplc="CD4A28E4">
      <w:start w:val="21"/>
      <w:numFmt w:val="bullet"/>
      <w:lvlText w:val=""/>
      <w:lvlJc w:val="left"/>
      <w:pPr>
        <w:ind w:left="720" w:hanging="360"/>
      </w:pPr>
      <w:rPr>
        <w:rFonts w:ascii="Symbol" w:eastAsiaTheme="minorHAnsi" w:hAnsi="Symbol" w:cstheme="minorBidi" w:hint="default"/>
        <w:b/>
        <w:u w:val="no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FC548BD"/>
    <w:multiLevelType w:val="multilevel"/>
    <w:tmpl w:val="6B065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9F6AAD"/>
    <w:multiLevelType w:val="hybridMultilevel"/>
    <w:tmpl w:val="3E9671F8"/>
    <w:lvl w:ilvl="0" w:tplc="041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4BF4487"/>
    <w:multiLevelType w:val="hybridMultilevel"/>
    <w:tmpl w:val="56882CD4"/>
    <w:lvl w:ilvl="0" w:tplc="5470AFA8">
      <w:start w:val="1"/>
      <w:numFmt w:val="decimal"/>
      <w:lvlText w:val="%1."/>
      <w:lvlJc w:val="left"/>
      <w:pPr>
        <w:ind w:left="3348" w:hanging="360"/>
      </w:pPr>
      <w:rPr>
        <w:color w:val="008080"/>
      </w:rPr>
    </w:lvl>
    <w:lvl w:ilvl="1" w:tplc="041D0019">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0" w15:restartNumberingAfterBreak="0">
    <w:nsid w:val="66970BA9"/>
    <w:multiLevelType w:val="multilevel"/>
    <w:tmpl w:val="FE2E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D256CC"/>
    <w:multiLevelType w:val="hybridMultilevel"/>
    <w:tmpl w:val="D5049AE8"/>
    <w:lvl w:ilvl="0" w:tplc="7110F072">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4FC308B"/>
    <w:multiLevelType w:val="multilevel"/>
    <w:tmpl w:val="1FE4AFB2"/>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3" w15:restartNumberingAfterBreak="0">
    <w:nsid w:val="787B5351"/>
    <w:multiLevelType w:val="multilevel"/>
    <w:tmpl w:val="3A2AD0F2"/>
    <w:lvl w:ilvl="0">
      <w:start w:val="3"/>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4" w15:restartNumberingAfterBreak="0">
    <w:nsid w:val="7B036566"/>
    <w:multiLevelType w:val="multilevel"/>
    <w:tmpl w:val="ACAA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FF1CCF"/>
    <w:multiLevelType w:val="multilevel"/>
    <w:tmpl w:val="AE0A605C"/>
    <w:lvl w:ilvl="0">
      <w:start w:val="4"/>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6" w15:restartNumberingAfterBreak="0">
    <w:nsid w:val="7DD224C8"/>
    <w:multiLevelType w:val="hybridMultilevel"/>
    <w:tmpl w:val="51FEE210"/>
    <w:lvl w:ilvl="0" w:tplc="041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99128C"/>
    <w:multiLevelType w:val="hybridMultilevel"/>
    <w:tmpl w:val="BE72D35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802653907">
    <w:abstractNumId w:val="42"/>
  </w:num>
  <w:num w:numId="2" w16cid:durableId="396787596">
    <w:abstractNumId w:val="24"/>
  </w:num>
  <w:num w:numId="3" w16cid:durableId="823358068">
    <w:abstractNumId w:val="31"/>
  </w:num>
  <w:num w:numId="4" w16cid:durableId="2027635998">
    <w:abstractNumId w:val="0"/>
  </w:num>
  <w:num w:numId="5" w16cid:durableId="1020473547">
    <w:abstractNumId w:val="11"/>
  </w:num>
  <w:num w:numId="6" w16cid:durableId="1033310459">
    <w:abstractNumId w:val="46"/>
  </w:num>
  <w:num w:numId="7" w16cid:durableId="955022855">
    <w:abstractNumId w:val="38"/>
  </w:num>
  <w:num w:numId="8" w16cid:durableId="685135252">
    <w:abstractNumId w:val="43"/>
  </w:num>
  <w:num w:numId="9" w16cid:durableId="1224020129">
    <w:abstractNumId w:val="18"/>
  </w:num>
  <w:num w:numId="10" w16cid:durableId="521282559">
    <w:abstractNumId w:val="40"/>
  </w:num>
  <w:num w:numId="11" w16cid:durableId="669065358">
    <w:abstractNumId w:val="30"/>
  </w:num>
  <w:num w:numId="12" w16cid:durableId="158889334">
    <w:abstractNumId w:val="45"/>
  </w:num>
  <w:num w:numId="13" w16cid:durableId="737244148">
    <w:abstractNumId w:val="13"/>
  </w:num>
  <w:num w:numId="14" w16cid:durableId="1352759263">
    <w:abstractNumId w:val="9"/>
  </w:num>
  <w:num w:numId="15" w16cid:durableId="311836930">
    <w:abstractNumId w:val="41"/>
  </w:num>
  <w:num w:numId="16" w16cid:durableId="827598167">
    <w:abstractNumId w:val="21"/>
  </w:num>
  <w:num w:numId="17" w16cid:durableId="482821331">
    <w:abstractNumId w:val="22"/>
  </w:num>
  <w:num w:numId="18" w16cid:durableId="401954621">
    <w:abstractNumId w:val="4"/>
  </w:num>
  <w:num w:numId="19" w16cid:durableId="1030642403">
    <w:abstractNumId w:val="33"/>
  </w:num>
  <w:num w:numId="20" w16cid:durableId="634801500">
    <w:abstractNumId w:val="26"/>
  </w:num>
  <w:num w:numId="21" w16cid:durableId="241179651">
    <w:abstractNumId w:val="15"/>
  </w:num>
  <w:num w:numId="22" w16cid:durableId="451632857">
    <w:abstractNumId w:val="2"/>
  </w:num>
  <w:num w:numId="23" w16cid:durableId="2027824057">
    <w:abstractNumId w:val="6"/>
  </w:num>
  <w:num w:numId="24" w16cid:durableId="808018360">
    <w:abstractNumId w:val="34"/>
  </w:num>
  <w:num w:numId="25" w16cid:durableId="510223278">
    <w:abstractNumId w:val="1"/>
  </w:num>
  <w:num w:numId="26" w16cid:durableId="1796555946">
    <w:abstractNumId w:val="5"/>
  </w:num>
  <w:num w:numId="27" w16cid:durableId="1866825363">
    <w:abstractNumId w:val="19"/>
  </w:num>
  <w:num w:numId="28" w16cid:durableId="2015768135">
    <w:abstractNumId w:val="16"/>
  </w:num>
  <w:num w:numId="29" w16cid:durableId="117990832">
    <w:abstractNumId w:val="32"/>
  </w:num>
  <w:num w:numId="30" w16cid:durableId="317467527">
    <w:abstractNumId w:val="29"/>
  </w:num>
  <w:num w:numId="31" w16cid:durableId="656688259">
    <w:abstractNumId w:val="8"/>
  </w:num>
  <w:num w:numId="32" w16cid:durableId="217908818">
    <w:abstractNumId w:val="17"/>
  </w:num>
  <w:num w:numId="33" w16cid:durableId="1976135129">
    <w:abstractNumId w:val="12"/>
  </w:num>
  <w:num w:numId="34" w16cid:durableId="1991203711">
    <w:abstractNumId w:val="36"/>
  </w:num>
  <w:num w:numId="35" w16cid:durableId="631791597">
    <w:abstractNumId w:val="47"/>
  </w:num>
  <w:num w:numId="36" w16cid:durableId="1511067181">
    <w:abstractNumId w:val="25"/>
  </w:num>
  <w:num w:numId="37" w16cid:durableId="795220191">
    <w:abstractNumId w:val="14"/>
  </w:num>
  <w:num w:numId="38" w16cid:durableId="497185801">
    <w:abstractNumId w:val="37"/>
  </w:num>
  <w:num w:numId="39" w16cid:durableId="2022195372">
    <w:abstractNumId w:val="35"/>
  </w:num>
  <w:num w:numId="40" w16cid:durableId="426732729">
    <w:abstractNumId w:val="27"/>
  </w:num>
  <w:num w:numId="41" w16cid:durableId="714695065">
    <w:abstractNumId w:val="28"/>
  </w:num>
  <w:num w:numId="42" w16cid:durableId="116724320">
    <w:abstractNumId w:val="44"/>
  </w:num>
  <w:num w:numId="43" w16cid:durableId="252931925">
    <w:abstractNumId w:val="7"/>
  </w:num>
  <w:num w:numId="44" w16cid:durableId="1482388711">
    <w:abstractNumId w:val="3"/>
  </w:num>
  <w:num w:numId="45" w16cid:durableId="1974600816">
    <w:abstractNumId w:val="39"/>
  </w:num>
  <w:num w:numId="46" w16cid:durableId="718630283">
    <w:abstractNumId w:val="23"/>
  </w:num>
  <w:num w:numId="47" w16cid:durableId="669331660">
    <w:abstractNumId w:val="20"/>
  </w:num>
  <w:num w:numId="48" w16cid:durableId="411389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C3"/>
    <w:rsid w:val="000067CB"/>
    <w:rsid w:val="00037060"/>
    <w:rsid w:val="00064F3C"/>
    <w:rsid w:val="0008153B"/>
    <w:rsid w:val="00093D60"/>
    <w:rsid w:val="000A726C"/>
    <w:rsid w:val="000B09D9"/>
    <w:rsid w:val="000B1D66"/>
    <w:rsid w:val="000D7506"/>
    <w:rsid w:val="000F1BEB"/>
    <w:rsid w:val="00116FB7"/>
    <w:rsid w:val="00120410"/>
    <w:rsid w:val="00131D25"/>
    <w:rsid w:val="0014510F"/>
    <w:rsid w:val="00160A7C"/>
    <w:rsid w:val="001B18DE"/>
    <w:rsid w:val="001D0A49"/>
    <w:rsid w:val="001D7BC6"/>
    <w:rsid w:val="001E0EBD"/>
    <w:rsid w:val="001E721F"/>
    <w:rsid w:val="002014B1"/>
    <w:rsid w:val="00230ECC"/>
    <w:rsid w:val="00231B30"/>
    <w:rsid w:val="00247F30"/>
    <w:rsid w:val="00264986"/>
    <w:rsid w:val="002B42EB"/>
    <w:rsid w:val="002B7828"/>
    <w:rsid w:val="002C465F"/>
    <w:rsid w:val="002D4935"/>
    <w:rsid w:val="002E2945"/>
    <w:rsid w:val="00312193"/>
    <w:rsid w:val="0032213F"/>
    <w:rsid w:val="00327AC5"/>
    <w:rsid w:val="00346395"/>
    <w:rsid w:val="003510A4"/>
    <w:rsid w:val="0035249B"/>
    <w:rsid w:val="003C6FFD"/>
    <w:rsid w:val="003C7D12"/>
    <w:rsid w:val="003D084C"/>
    <w:rsid w:val="003D1B55"/>
    <w:rsid w:val="003E45FE"/>
    <w:rsid w:val="00405BE8"/>
    <w:rsid w:val="00413B4A"/>
    <w:rsid w:val="00461978"/>
    <w:rsid w:val="00475EDB"/>
    <w:rsid w:val="00495EB0"/>
    <w:rsid w:val="004A1750"/>
    <w:rsid w:val="004B73CE"/>
    <w:rsid w:val="004C1787"/>
    <w:rsid w:val="004D3560"/>
    <w:rsid w:val="004D5DFC"/>
    <w:rsid w:val="004D6167"/>
    <w:rsid w:val="004F311A"/>
    <w:rsid w:val="00521A86"/>
    <w:rsid w:val="00532467"/>
    <w:rsid w:val="00552D68"/>
    <w:rsid w:val="00557A9E"/>
    <w:rsid w:val="005729B4"/>
    <w:rsid w:val="00583CD6"/>
    <w:rsid w:val="00592D62"/>
    <w:rsid w:val="00593A52"/>
    <w:rsid w:val="005B03E5"/>
    <w:rsid w:val="005E7B81"/>
    <w:rsid w:val="005F7BDD"/>
    <w:rsid w:val="005F7ECD"/>
    <w:rsid w:val="00605230"/>
    <w:rsid w:val="00621320"/>
    <w:rsid w:val="00630B72"/>
    <w:rsid w:val="00655099"/>
    <w:rsid w:val="00666ED2"/>
    <w:rsid w:val="00681C74"/>
    <w:rsid w:val="00682538"/>
    <w:rsid w:val="00691898"/>
    <w:rsid w:val="006A00D0"/>
    <w:rsid w:val="006A1AF1"/>
    <w:rsid w:val="006A2F2A"/>
    <w:rsid w:val="006A3613"/>
    <w:rsid w:val="006A37A9"/>
    <w:rsid w:val="006B10D3"/>
    <w:rsid w:val="006D3F21"/>
    <w:rsid w:val="006D567C"/>
    <w:rsid w:val="00714663"/>
    <w:rsid w:val="00724A3E"/>
    <w:rsid w:val="0072755C"/>
    <w:rsid w:val="007426AB"/>
    <w:rsid w:val="00756353"/>
    <w:rsid w:val="00761F89"/>
    <w:rsid w:val="007641FC"/>
    <w:rsid w:val="00766CB8"/>
    <w:rsid w:val="0077100C"/>
    <w:rsid w:val="007714FB"/>
    <w:rsid w:val="00773790"/>
    <w:rsid w:val="00775454"/>
    <w:rsid w:val="0078183C"/>
    <w:rsid w:val="00783C22"/>
    <w:rsid w:val="007A01FC"/>
    <w:rsid w:val="007A75A1"/>
    <w:rsid w:val="007B563E"/>
    <w:rsid w:val="007C5B04"/>
    <w:rsid w:val="007D7666"/>
    <w:rsid w:val="007F3D90"/>
    <w:rsid w:val="007F5812"/>
    <w:rsid w:val="007F7174"/>
    <w:rsid w:val="00814B1A"/>
    <w:rsid w:val="008503D4"/>
    <w:rsid w:val="008523AA"/>
    <w:rsid w:val="0086595A"/>
    <w:rsid w:val="008706CF"/>
    <w:rsid w:val="00885FA9"/>
    <w:rsid w:val="008934F7"/>
    <w:rsid w:val="008A2538"/>
    <w:rsid w:val="008A355E"/>
    <w:rsid w:val="008B1BC6"/>
    <w:rsid w:val="008B1DDB"/>
    <w:rsid w:val="008C438B"/>
    <w:rsid w:val="008D6C1F"/>
    <w:rsid w:val="008E05B6"/>
    <w:rsid w:val="008E349A"/>
    <w:rsid w:val="008F0604"/>
    <w:rsid w:val="00903DF2"/>
    <w:rsid w:val="0090687A"/>
    <w:rsid w:val="00911B4E"/>
    <w:rsid w:val="00913F77"/>
    <w:rsid w:val="00923707"/>
    <w:rsid w:val="0094190C"/>
    <w:rsid w:val="0097300F"/>
    <w:rsid w:val="009B4A60"/>
    <w:rsid w:val="009C04DC"/>
    <w:rsid w:val="009C637C"/>
    <w:rsid w:val="009D0BD1"/>
    <w:rsid w:val="009E3749"/>
    <w:rsid w:val="00A14177"/>
    <w:rsid w:val="00A25EDE"/>
    <w:rsid w:val="00A4119F"/>
    <w:rsid w:val="00A545DF"/>
    <w:rsid w:val="00A60F6B"/>
    <w:rsid w:val="00A62292"/>
    <w:rsid w:val="00A64D34"/>
    <w:rsid w:val="00A707DE"/>
    <w:rsid w:val="00A80A60"/>
    <w:rsid w:val="00A925E8"/>
    <w:rsid w:val="00A9388F"/>
    <w:rsid w:val="00A94E14"/>
    <w:rsid w:val="00AA3656"/>
    <w:rsid w:val="00AA7483"/>
    <w:rsid w:val="00AB19D2"/>
    <w:rsid w:val="00AB67CC"/>
    <w:rsid w:val="00B16C82"/>
    <w:rsid w:val="00B20D32"/>
    <w:rsid w:val="00B2164A"/>
    <w:rsid w:val="00B24A41"/>
    <w:rsid w:val="00B43EE1"/>
    <w:rsid w:val="00B55DA9"/>
    <w:rsid w:val="00B74F10"/>
    <w:rsid w:val="00BB2FEB"/>
    <w:rsid w:val="00BB3129"/>
    <w:rsid w:val="00BB4F0E"/>
    <w:rsid w:val="00BB683E"/>
    <w:rsid w:val="00BC3BDD"/>
    <w:rsid w:val="00BF0681"/>
    <w:rsid w:val="00BF2069"/>
    <w:rsid w:val="00BF2BF5"/>
    <w:rsid w:val="00BF7F47"/>
    <w:rsid w:val="00C03262"/>
    <w:rsid w:val="00C20A6E"/>
    <w:rsid w:val="00C24B8D"/>
    <w:rsid w:val="00C277CF"/>
    <w:rsid w:val="00C424C3"/>
    <w:rsid w:val="00C778F0"/>
    <w:rsid w:val="00C831C7"/>
    <w:rsid w:val="00C96412"/>
    <w:rsid w:val="00C97607"/>
    <w:rsid w:val="00CE0CCF"/>
    <w:rsid w:val="00CF0B46"/>
    <w:rsid w:val="00CF4337"/>
    <w:rsid w:val="00D03191"/>
    <w:rsid w:val="00D14777"/>
    <w:rsid w:val="00D26ADF"/>
    <w:rsid w:val="00D30D15"/>
    <w:rsid w:val="00D70BD4"/>
    <w:rsid w:val="00D80D24"/>
    <w:rsid w:val="00D81D60"/>
    <w:rsid w:val="00D826FB"/>
    <w:rsid w:val="00D9287F"/>
    <w:rsid w:val="00D95538"/>
    <w:rsid w:val="00D964C3"/>
    <w:rsid w:val="00DA4A06"/>
    <w:rsid w:val="00DB44C9"/>
    <w:rsid w:val="00DB4721"/>
    <w:rsid w:val="00DC14B4"/>
    <w:rsid w:val="00DC20DF"/>
    <w:rsid w:val="00DD1E45"/>
    <w:rsid w:val="00DE3053"/>
    <w:rsid w:val="00DE665D"/>
    <w:rsid w:val="00DF7E6C"/>
    <w:rsid w:val="00E0017E"/>
    <w:rsid w:val="00E00217"/>
    <w:rsid w:val="00E00CA5"/>
    <w:rsid w:val="00E04852"/>
    <w:rsid w:val="00E1082C"/>
    <w:rsid w:val="00E33360"/>
    <w:rsid w:val="00E443BD"/>
    <w:rsid w:val="00E46E31"/>
    <w:rsid w:val="00E56BF6"/>
    <w:rsid w:val="00E706B9"/>
    <w:rsid w:val="00E8156E"/>
    <w:rsid w:val="00E84D80"/>
    <w:rsid w:val="00E8588E"/>
    <w:rsid w:val="00EB0EA9"/>
    <w:rsid w:val="00ED357A"/>
    <w:rsid w:val="00EE3599"/>
    <w:rsid w:val="00F028BB"/>
    <w:rsid w:val="00F154F1"/>
    <w:rsid w:val="00F178EF"/>
    <w:rsid w:val="00F24199"/>
    <w:rsid w:val="00F322A0"/>
    <w:rsid w:val="00F33878"/>
    <w:rsid w:val="00F40328"/>
    <w:rsid w:val="00F52A32"/>
    <w:rsid w:val="00F61969"/>
    <w:rsid w:val="00F74F38"/>
    <w:rsid w:val="00F7549A"/>
    <w:rsid w:val="00F8015D"/>
    <w:rsid w:val="00F81428"/>
    <w:rsid w:val="00F866D1"/>
    <w:rsid w:val="00FB02E9"/>
    <w:rsid w:val="00FB0744"/>
    <w:rsid w:val="00FC1587"/>
    <w:rsid w:val="00FC62A2"/>
  </w:rsids>
  <m:mathPr>
    <m:mathFont m:val="Cambria Math"/>
    <m:brkBin m:val="before"/>
    <m:brkBinSub m:val="--"/>
    <m:smallFrac m:val="0"/>
    <m:dispDef/>
    <m:lMargin m:val="0"/>
    <m:rMargin m:val="0"/>
    <m:defJc m:val="centerGroup"/>
    <m:wrapIndent m:val="1440"/>
    <m:intLim m:val="subSup"/>
    <m:naryLim m:val="undOvr"/>
  </m:mathPr>
  <w:themeFontLang w:val="nb-NO"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FA875"/>
  <w15:chartTrackingRefBased/>
  <w15:docId w15:val="{F9D73889-9FF1-2340-A96B-917F9C83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410"/>
    <w:rPr>
      <w:rFonts w:ascii="Times New Roman" w:eastAsia="Times New Roman" w:hAnsi="Times New Roman" w:cs="Times New Roman"/>
      <w:lang w:val="sv-SE" w:eastAsia="sv-SE" w:bidi="th-TH"/>
    </w:rPr>
  </w:style>
  <w:style w:type="paragraph" w:styleId="Rubrik1">
    <w:name w:val="heading 1"/>
    <w:basedOn w:val="Normal"/>
    <w:next w:val="Normal"/>
    <w:link w:val="Rubrik1Char"/>
    <w:uiPriority w:val="9"/>
    <w:qFormat/>
    <w:rsid w:val="00C42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C42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C424C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unhideWhenUsed/>
    <w:qFormat/>
    <w:rsid w:val="00C424C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unhideWhenUsed/>
    <w:qFormat/>
    <w:rsid w:val="00C424C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unhideWhenUsed/>
    <w:qFormat/>
    <w:rsid w:val="00C424C3"/>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unhideWhenUsed/>
    <w:qFormat/>
    <w:rsid w:val="00C424C3"/>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424C3"/>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424C3"/>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424C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C424C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C424C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rsid w:val="00C424C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rsid w:val="00C424C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rsid w:val="00C424C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rsid w:val="00C424C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424C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424C3"/>
    <w:rPr>
      <w:rFonts w:eastAsiaTheme="majorEastAsia" w:cstheme="majorBidi"/>
      <w:color w:val="272727" w:themeColor="text1" w:themeTint="D8"/>
    </w:rPr>
  </w:style>
  <w:style w:type="paragraph" w:styleId="Rubrik">
    <w:name w:val="Title"/>
    <w:basedOn w:val="Normal"/>
    <w:next w:val="Normal"/>
    <w:link w:val="RubrikChar"/>
    <w:uiPriority w:val="10"/>
    <w:qFormat/>
    <w:rsid w:val="00C424C3"/>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424C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424C3"/>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424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424C3"/>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C424C3"/>
    <w:rPr>
      <w:i/>
      <w:iCs/>
      <w:color w:val="404040" w:themeColor="text1" w:themeTint="BF"/>
    </w:rPr>
  </w:style>
  <w:style w:type="paragraph" w:styleId="Liststycke">
    <w:name w:val="List Paragraph"/>
    <w:basedOn w:val="Normal"/>
    <w:uiPriority w:val="34"/>
    <w:qFormat/>
    <w:rsid w:val="00C424C3"/>
    <w:pPr>
      <w:ind w:left="720"/>
      <w:contextualSpacing/>
    </w:pPr>
  </w:style>
  <w:style w:type="character" w:styleId="Starkbetoning">
    <w:name w:val="Intense Emphasis"/>
    <w:basedOn w:val="Standardstycketeckensnitt"/>
    <w:uiPriority w:val="21"/>
    <w:qFormat/>
    <w:rsid w:val="00C424C3"/>
    <w:rPr>
      <w:i/>
      <w:iCs/>
      <w:color w:val="0F4761" w:themeColor="accent1" w:themeShade="BF"/>
    </w:rPr>
  </w:style>
  <w:style w:type="paragraph" w:styleId="Starktcitat">
    <w:name w:val="Intense Quote"/>
    <w:basedOn w:val="Normal"/>
    <w:next w:val="Normal"/>
    <w:link w:val="StarktcitatChar"/>
    <w:uiPriority w:val="30"/>
    <w:qFormat/>
    <w:rsid w:val="00C42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424C3"/>
    <w:rPr>
      <w:i/>
      <w:iCs/>
      <w:color w:val="0F4761" w:themeColor="accent1" w:themeShade="BF"/>
    </w:rPr>
  </w:style>
  <w:style w:type="character" w:styleId="Starkreferens">
    <w:name w:val="Intense Reference"/>
    <w:basedOn w:val="Standardstycketeckensnitt"/>
    <w:uiPriority w:val="32"/>
    <w:qFormat/>
    <w:rsid w:val="00C424C3"/>
    <w:rPr>
      <w:b/>
      <w:bCs/>
      <w:smallCaps/>
      <w:color w:val="0F4761" w:themeColor="accent1" w:themeShade="BF"/>
      <w:spacing w:val="5"/>
    </w:rPr>
  </w:style>
  <w:style w:type="paragraph" w:styleId="Sidhuvud">
    <w:name w:val="header"/>
    <w:basedOn w:val="Normal"/>
    <w:link w:val="SidhuvudChar"/>
    <w:uiPriority w:val="99"/>
    <w:unhideWhenUsed/>
    <w:rsid w:val="00C424C3"/>
    <w:pPr>
      <w:tabs>
        <w:tab w:val="center" w:pos="4536"/>
        <w:tab w:val="right" w:pos="9072"/>
      </w:tabs>
    </w:pPr>
  </w:style>
  <w:style w:type="character" w:customStyle="1" w:styleId="SidhuvudChar">
    <w:name w:val="Sidhuvud Char"/>
    <w:basedOn w:val="Standardstycketeckensnitt"/>
    <w:link w:val="Sidhuvud"/>
    <w:uiPriority w:val="99"/>
    <w:rsid w:val="00C424C3"/>
  </w:style>
  <w:style w:type="paragraph" w:styleId="Sidfot">
    <w:name w:val="footer"/>
    <w:basedOn w:val="Normal"/>
    <w:link w:val="SidfotChar"/>
    <w:uiPriority w:val="99"/>
    <w:unhideWhenUsed/>
    <w:rsid w:val="00C424C3"/>
    <w:pPr>
      <w:tabs>
        <w:tab w:val="center" w:pos="4536"/>
        <w:tab w:val="right" w:pos="9072"/>
      </w:tabs>
    </w:pPr>
  </w:style>
  <w:style w:type="character" w:customStyle="1" w:styleId="SidfotChar">
    <w:name w:val="Sidfot Char"/>
    <w:basedOn w:val="Standardstycketeckensnitt"/>
    <w:link w:val="Sidfot"/>
    <w:uiPriority w:val="99"/>
    <w:rsid w:val="00C424C3"/>
  </w:style>
  <w:style w:type="paragraph" w:customStyle="1" w:styleId="Grunnleggendeavsnitt">
    <w:name w:val="[Grunnleggende avsnitt]"/>
    <w:basedOn w:val="Normal"/>
    <w:uiPriority w:val="99"/>
    <w:rsid w:val="00F74F38"/>
    <w:pPr>
      <w:autoSpaceDE w:val="0"/>
      <w:autoSpaceDN w:val="0"/>
      <w:adjustRightInd w:val="0"/>
      <w:spacing w:line="288" w:lineRule="auto"/>
      <w:textAlignment w:val="center"/>
    </w:pPr>
    <w:rPr>
      <w:rFonts w:ascii="Minion Pro" w:hAnsi="Minion Pro" w:cs="Minion Pro"/>
      <w:color w:val="000000"/>
    </w:rPr>
  </w:style>
  <w:style w:type="character" w:styleId="Hyperlnk">
    <w:name w:val="Hyperlink"/>
    <w:basedOn w:val="Standardstycketeckensnitt"/>
    <w:uiPriority w:val="99"/>
    <w:unhideWhenUsed/>
    <w:rsid w:val="00DC14B4"/>
    <w:rPr>
      <w:color w:val="467886" w:themeColor="hyperlink"/>
      <w:u w:val="single"/>
    </w:rPr>
  </w:style>
  <w:style w:type="character" w:styleId="Olstomnmnande">
    <w:name w:val="Unresolved Mention"/>
    <w:basedOn w:val="Standardstycketeckensnitt"/>
    <w:uiPriority w:val="99"/>
    <w:semiHidden/>
    <w:unhideWhenUsed/>
    <w:rsid w:val="00DC14B4"/>
    <w:rPr>
      <w:color w:val="605E5C"/>
      <w:shd w:val="clear" w:color="auto" w:fill="E1DFDD"/>
    </w:rPr>
  </w:style>
  <w:style w:type="paragraph" w:styleId="Ingetavstnd">
    <w:name w:val="No Spacing"/>
    <w:link w:val="IngetavstndChar"/>
    <w:uiPriority w:val="1"/>
    <w:qFormat/>
    <w:rsid w:val="00E8588E"/>
    <w:rPr>
      <w:rFonts w:eastAsiaTheme="minorEastAsia"/>
      <w:sz w:val="22"/>
      <w:szCs w:val="22"/>
      <w:lang w:eastAsia="nb-NO"/>
    </w:rPr>
  </w:style>
  <w:style w:type="character" w:customStyle="1" w:styleId="IngetavstndChar">
    <w:name w:val="Inget avstånd Char"/>
    <w:basedOn w:val="Standardstycketeckensnitt"/>
    <w:link w:val="Ingetavstnd"/>
    <w:uiPriority w:val="1"/>
    <w:rsid w:val="00E8588E"/>
    <w:rPr>
      <w:rFonts w:eastAsiaTheme="minorEastAsia"/>
      <w:sz w:val="22"/>
      <w:szCs w:val="22"/>
      <w:lang w:eastAsia="nb-NO"/>
    </w:rPr>
  </w:style>
  <w:style w:type="character" w:styleId="Platshllartext">
    <w:name w:val="Placeholder Text"/>
    <w:basedOn w:val="Standardstycketeckensnitt"/>
    <w:uiPriority w:val="99"/>
    <w:semiHidden/>
    <w:rsid w:val="00E8588E"/>
    <w:rPr>
      <w:color w:val="808080"/>
    </w:rPr>
  </w:style>
  <w:style w:type="paragraph" w:styleId="Innehllsfrteckningsrubrik">
    <w:name w:val="TOC Heading"/>
    <w:basedOn w:val="Rubrik1"/>
    <w:next w:val="Normal"/>
    <w:uiPriority w:val="39"/>
    <w:unhideWhenUsed/>
    <w:qFormat/>
    <w:rsid w:val="00E8588E"/>
    <w:pPr>
      <w:spacing w:before="240" w:after="0" w:line="259" w:lineRule="auto"/>
      <w:outlineLvl w:val="9"/>
    </w:pPr>
    <w:rPr>
      <w:sz w:val="32"/>
      <w:szCs w:val="32"/>
      <w:lang w:eastAsia="nb-NO"/>
    </w:rPr>
  </w:style>
  <w:style w:type="paragraph" w:styleId="Innehll1">
    <w:name w:val="toc 1"/>
    <w:basedOn w:val="Normal"/>
    <w:next w:val="Normal"/>
    <w:autoRedefine/>
    <w:uiPriority w:val="39"/>
    <w:unhideWhenUsed/>
    <w:rsid w:val="00E8588E"/>
    <w:pPr>
      <w:spacing w:after="100" w:line="259" w:lineRule="auto"/>
    </w:pPr>
    <w:rPr>
      <w:sz w:val="22"/>
      <w:szCs w:val="22"/>
    </w:rPr>
  </w:style>
  <w:style w:type="paragraph" w:styleId="Innehll2">
    <w:name w:val="toc 2"/>
    <w:basedOn w:val="Normal"/>
    <w:next w:val="Normal"/>
    <w:autoRedefine/>
    <w:uiPriority w:val="39"/>
    <w:unhideWhenUsed/>
    <w:rsid w:val="00E8588E"/>
    <w:pPr>
      <w:spacing w:after="100" w:line="259" w:lineRule="auto"/>
      <w:ind w:left="200"/>
    </w:pPr>
    <w:rPr>
      <w:sz w:val="22"/>
      <w:szCs w:val="22"/>
    </w:rPr>
  </w:style>
  <w:style w:type="paragraph" w:styleId="Innehll3">
    <w:name w:val="toc 3"/>
    <w:basedOn w:val="Normal"/>
    <w:next w:val="Normal"/>
    <w:autoRedefine/>
    <w:uiPriority w:val="39"/>
    <w:unhideWhenUsed/>
    <w:rsid w:val="00E8588E"/>
    <w:pPr>
      <w:spacing w:after="100" w:line="259" w:lineRule="auto"/>
      <w:ind w:left="400"/>
    </w:pPr>
    <w:rPr>
      <w:sz w:val="22"/>
      <w:szCs w:val="22"/>
    </w:rPr>
  </w:style>
  <w:style w:type="character" w:styleId="Kommentarsreferens">
    <w:name w:val="annotation reference"/>
    <w:basedOn w:val="Standardstycketeckensnitt"/>
    <w:uiPriority w:val="99"/>
    <w:semiHidden/>
    <w:unhideWhenUsed/>
    <w:rsid w:val="00E8588E"/>
    <w:rPr>
      <w:sz w:val="16"/>
      <w:szCs w:val="16"/>
    </w:rPr>
  </w:style>
  <w:style w:type="paragraph" w:styleId="Kommentarer">
    <w:name w:val="annotation text"/>
    <w:basedOn w:val="Normal"/>
    <w:link w:val="KommentarerChar"/>
    <w:uiPriority w:val="99"/>
    <w:unhideWhenUsed/>
    <w:rsid w:val="00E8588E"/>
    <w:pPr>
      <w:spacing w:after="160"/>
    </w:pPr>
    <w:rPr>
      <w:sz w:val="20"/>
      <w:szCs w:val="20"/>
    </w:rPr>
  </w:style>
  <w:style w:type="character" w:customStyle="1" w:styleId="KommentarerChar">
    <w:name w:val="Kommentarer Char"/>
    <w:basedOn w:val="Standardstycketeckensnitt"/>
    <w:link w:val="Kommentarer"/>
    <w:uiPriority w:val="99"/>
    <w:rsid w:val="00E8588E"/>
    <w:rPr>
      <w:sz w:val="20"/>
      <w:szCs w:val="20"/>
    </w:rPr>
  </w:style>
  <w:style w:type="paragraph" w:styleId="Kommentarsmne">
    <w:name w:val="annotation subject"/>
    <w:basedOn w:val="Kommentarer"/>
    <w:next w:val="Kommentarer"/>
    <w:link w:val="KommentarsmneChar"/>
    <w:uiPriority w:val="99"/>
    <w:semiHidden/>
    <w:unhideWhenUsed/>
    <w:rsid w:val="00E8588E"/>
    <w:rPr>
      <w:b/>
      <w:bCs/>
    </w:rPr>
  </w:style>
  <w:style w:type="character" w:customStyle="1" w:styleId="KommentarsmneChar">
    <w:name w:val="Kommentarsämne Char"/>
    <w:basedOn w:val="KommentarerChar"/>
    <w:link w:val="Kommentarsmne"/>
    <w:uiPriority w:val="99"/>
    <w:semiHidden/>
    <w:rsid w:val="00E8588E"/>
    <w:rPr>
      <w:b/>
      <w:bCs/>
      <w:sz w:val="20"/>
      <w:szCs w:val="20"/>
    </w:rPr>
  </w:style>
  <w:style w:type="paragraph" w:styleId="Ballongtext">
    <w:name w:val="Balloon Text"/>
    <w:basedOn w:val="Normal"/>
    <w:link w:val="BallongtextChar"/>
    <w:uiPriority w:val="99"/>
    <w:semiHidden/>
    <w:unhideWhenUsed/>
    <w:rsid w:val="00E8588E"/>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8588E"/>
    <w:rPr>
      <w:rFonts w:ascii="Segoe UI" w:hAnsi="Segoe UI" w:cs="Segoe UI"/>
      <w:sz w:val="18"/>
      <w:szCs w:val="18"/>
    </w:rPr>
  </w:style>
  <w:style w:type="table" w:styleId="Tabellrutnt">
    <w:name w:val="Table Grid"/>
    <w:basedOn w:val="Normaltabell"/>
    <w:uiPriority w:val="39"/>
    <w:rsid w:val="00E8588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588E"/>
    <w:rPr>
      <w:sz w:val="22"/>
      <w:szCs w:val="22"/>
    </w:rPr>
  </w:style>
  <w:style w:type="character" w:styleId="AnvndHyperlnk">
    <w:name w:val="FollowedHyperlink"/>
    <w:basedOn w:val="Standardstycketeckensnitt"/>
    <w:uiPriority w:val="99"/>
    <w:semiHidden/>
    <w:unhideWhenUsed/>
    <w:rsid w:val="00E8588E"/>
    <w:rPr>
      <w:color w:val="96607D" w:themeColor="followedHyperlink"/>
      <w:u w:val="single"/>
    </w:rPr>
  </w:style>
  <w:style w:type="paragraph" w:styleId="Normalwebb">
    <w:name w:val="Normal (Web)"/>
    <w:basedOn w:val="Normal"/>
    <w:uiPriority w:val="99"/>
    <w:semiHidden/>
    <w:unhideWhenUsed/>
    <w:rsid w:val="00E8588E"/>
    <w:pPr>
      <w:spacing w:before="100" w:beforeAutospacing="1" w:after="100" w:afterAutospacing="1"/>
    </w:pPr>
    <w:rPr>
      <w:lang w:eastAsia="nb-NO"/>
    </w:rPr>
  </w:style>
  <w:style w:type="character" w:styleId="Stark">
    <w:name w:val="Strong"/>
    <w:basedOn w:val="Standardstycketeckensnitt"/>
    <w:uiPriority w:val="22"/>
    <w:qFormat/>
    <w:rsid w:val="00E8588E"/>
    <w:rPr>
      <w:b/>
      <w:bCs/>
    </w:rPr>
  </w:style>
  <w:style w:type="character" w:customStyle="1" w:styleId="apple-converted-space">
    <w:name w:val="apple-converted-space"/>
    <w:basedOn w:val="Standardstycketeckensnitt"/>
    <w:rsid w:val="00120410"/>
  </w:style>
  <w:style w:type="paragraph" w:customStyle="1" w:styleId="p1">
    <w:name w:val="p1"/>
    <w:basedOn w:val="Normal"/>
    <w:rsid w:val="00F40328"/>
    <w:rPr>
      <w:rFonts w:ascii="Helvetica" w:hAnsi="Helvetica"/>
      <w:color w:val="000000"/>
      <w:sz w:val="18"/>
      <w:szCs w:val="18"/>
    </w:rPr>
  </w:style>
  <w:style w:type="character" w:customStyle="1" w:styleId="s1">
    <w:name w:val="s1"/>
    <w:basedOn w:val="Standardstycketeckensnitt"/>
    <w:rsid w:val="00F40328"/>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ntidrettslag.no/" TargetMode="External"/><Relationship Id="rId18" Type="http://schemas.openxmlformats.org/officeDocument/2006/relationships/image" Target="media/image5.png"/><Relationship Id="rId26" Type="http://schemas.openxmlformats.org/officeDocument/2006/relationships/customXml" Target="ink/ink2.xml"/><Relationship Id="rId39" Type="http://schemas.openxmlformats.org/officeDocument/2006/relationships/hyperlink" Target="https://klatring.no/klatrefelt-anlegg/klatreanlegg/sikkerhet-i-anlegg/" TargetMode="External"/><Relationship Id="rId21" Type="http://schemas.openxmlformats.org/officeDocument/2006/relationships/image" Target="media/image8.emf"/><Relationship Id="rId34" Type="http://schemas.openxmlformats.org/officeDocument/2006/relationships/hyperlink" Target="https://klatring.no/reglement" TargetMode="External"/><Relationship Id="rId42" Type="http://schemas.openxmlformats.org/officeDocument/2006/relationships/hyperlink" Target="https://www.idrettsforbundet.no/om-nif/personvern-i-idretten/artikler/stromming-av-breddeidrett-last-ned-informasjonsplakater/?fbclid=IwAR3nw5by8HSn4pXdlRDsgp4oC2zUz5KSnUAhUl78OxLDhQ96hV7SE1CpTyM" TargetMode="Externa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ustomXml" Target="ink/ink1.xml"/><Relationship Id="rId32" Type="http://schemas.openxmlformats.org/officeDocument/2006/relationships/image" Target="media/image14.png"/><Relationship Id="rId37" Type="http://schemas.openxmlformats.org/officeDocument/2006/relationships/hyperlink" Target="https://klatring.no/for-klatreren-aktivitet/rutesetter/" TargetMode="External"/><Relationship Id="rId40" Type="http://schemas.openxmlformats.org/officeDocument/2006/relationships/hyperlink" Target="https://www.idrettsforbundet.no/tema/retningslinjer/retningslinjer-for-publisering-av-bilder-og-film-av-barn/"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klatring.no/konkurranse/for-arrangorer/nasjonale-og-nordiske-konkurranser/" TargetMode="External"/><Relationship Id="rId23" Type="http://schemas.openxmlformats.org/officeDocument/2006/relationships/image" Target="media/image9.jpeg"/><Relationship Id="rId28" Type="http://schemas.openxmlformats.org/officeDocument/2006/relationships/customXml" Target="ink/ink3.xml"/><Relationship Id="rId36" Type="http://schemas.openxmlformats.org/officeDocument/2006/relationships/hyperlink" Target="https://klatring.no/siteassets/dokumenter/konkurranse/verktoykasse-regionale-konkurranser/10.-isonen.no-og-climbalong---veileder-1.-utkast.pdf"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latring.no/konkurranse/reglement/" TargetMode="External"/><Relationship Id="rId22" Type="http://schemas.openxmlformats.org/officeDocument/2006/relationships/image" Target="media/image80.emf"/><Relationship Id="rId27" Type="http://schemas.openxmlformats.org/officeDocument/2006/relationships/image" Target="media/image11.png"/><Relationship Id="rId30" Type="http://schemas.openxmlformats.org/officeDocument/2006/relationships/customXml" Target="ink/ink4.xml"/><Relationship Id="rId35" Type="http://schemas.openxmlformats.org/officeDocument/2006/relationships/hyperlink" Target="https://klatring.no/konkurranse/terminliste/nasjonale-nordiske-konkurranser/"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klatring.no/konkurranse/for-arrangorer/nasjonale-og-nordiske-konkurranser/" TargetMode="External"/><Relationship Id="rId38" Type="http://schemas.openxmlformats.org/officeDocument/2006/relationships/hyperlink" Target="https://klatring.no/sikkerhet/sikkerhet-i-klubb/" TargetMode="External"/><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hyperlink" Target="https://klatring.no/siteassets/dokumenter/konkurranse/verktoykasse-regionale-konkurranser/10.-isonen.no-og-climbalong---veileder-1.-utkas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EF20E12F334AF5B1215BD9A3DD5495"/>
        <w:category>
          <w:name w:val="Generelt"/>
          <w:gallery w:val="placeholder"/>
        </w:category>
        <w:types>
          <w:type w:val="bbPlcHdr"/>
        </w:types>
        <w:behaviors>
          <w:behavior w:val="content"/>
        </w:behaviors>
        <w:guid w:val="{BD51D9F5-399A-4C0C-9F40-6F9B19A944EA}"/>
      </w:docPartPr>
      <w:docPartBody>
        <w:p w:rsidR="00995879" w:rsidRDefault="00995879" w:rsidP="00995879">
          <w:pPr>
            <w:pStyle w:val="25EF20E12F334AF5B1215BD9A3DD5495"/>
          </w:pPr>
          <w:r>
            <w:rPr>
              <w:color w:val="0F4761" w:themeColor="accent1" w:themeShade="BF"/>
            </w:rPr>
            <w:t>[Firmanavn]</w:t>
          </w:r>
        </w:p>
      </w:docPartBody>
    </w:docPart>
    <w:docPart>
      <w:docPartPr>
        <w:name w:val="5E887959F6F94F51B82EDCC5FB4B2294"/>
        <w:category>
          <w:name w:val="Generelt"/>
          <w:gallery w:val="placeholder"/>
        </w:category>
        <w:types>
          <w:type w:val="bbPlcHdr"/>
        </w:types>
        <w:behaviors>
          <w:behavior w:val="content"/>
        </w:behaviors>
        <w:guid w:val="{6D11A52F-0515-4CD3-BBE2-28663962F3BC}"/>
      </w:docPartPr>
      <w:docPartBody>
        <w:p w:rsidR="00995879" w:rsidRDefault="00995879" w:rsidP="00995879">
          <w:pPr>
            <w:pStyle w:val="5E887959F6F94F51B82EDCC5FB4B2294"/>
          </w:pPr>
          <w:r>
            <w:rPr>
              <w:rFonts w:asciiTheme="majorHAnsi" w:eastAsiaTheme="majorEastAsia" w:hAnsiTheme="majorHAnsi" w:cstheme="majorBidi"/>
              <w:color w:val="156082" w:themeColor="accent1"/>
              <w:sz w:val="88"/>
              <w:szCs w:val="88"/>
            </w:rPr>
            <w:t>[Dokumenttittel]</w:t>
          </w:r>
        </w:p>
      </w:docPartBody>
    </w:docPart>
    <w:docPart>
      <w:docPartPr>
        <w:name w:val="4898FE59D63A4A5B95E618D116C6747A"/>
        <w:category>
          <w:name w:val="Generelt"/>
          <w:gallery w:val="placeholder"/>
        </w:category>
        <w:types>
          <w:type w:val="bbPlcHdr"/>
        </w:types>
        <w:behaviors>
          <w:behavior w:val="content"/>
        </w:behaviors>
        <w:guid w:val="{74F2F042-B892-4EDB-AAC9-387CE6C031D6}"/>
      </w:docPartPr>
      <w:docPartBody>
        <w:p w:rsidR="00995879" w:rsidRDefault="00995879" w:rsidP="00995879">
          <w:pPr>
            <w:pStyle w:val="4898FE59D63A4A5B95E618D116C6747A"/>
          </w:pPr>
          <w:r>
            <w:rPr>
              <w:color w:val="0F4761" w:themeColor="accent1" w:themeShade="BF"/>
            </w:rPr>
            <w:t>[Dokumentundertittel]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Minion Pro">
    <w:panose1 w:val="020B0604020202020204"/>
    <w:charset w:val="00"/>
    <w:family w:val="roman"/>
    <w:pitch w:val="variable"/>
    <w:sig w:usb0="E00002AF" w:usb1="50006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79"/>
    <w:rsid w:val="000A726C"/>
    <w:rsid w:val="004658D2"/>
    <w:rsid w:val="00532467"/>
    <w:rsid w:val="005406C3"/>
    <w:rsid w:val="005B03E5"/>
    <w:rsid w:val="007B6DDB"/>
    <w:rsid w:val="007C5B04"/>
    <w:rsid w:val="008E65A6"/>
    <w:rsid w:val="00995879"/>
    <w:rsid w:val="00A7731F"/>
    <w:rsid w:val="00C270C9"/>
    <w:rsid w:val="00CE1250"/>
    <w:rsid w:val="00D91626"/>
  </w:rsids>
  <m:mathPr>
    <m:mathFont m:val="Cambria Math"/>
    <m:brkBin m:val="before"/>
    <m:brkBinSub m:val="--"/>
    <m:smallFrac m:val="0"/>
    <m:dispDef/>
    <m:lMargin m:val="0"/>
    <m:rMargin m:val="0"/>
    <m:defJc m:val="centerGroup"/>
    <m:wrapIndent m:val="1440"/>
    <m:intLim m:val="subSup"/>
    <m:naryLim m:val="undOvr"/>
  </m:mathPr>
  <w:themeFontLang w:val="nb-NO"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5EF20E12F334AF5B1215BD9A3DD5495">
    <w:name w:val="25EF20E12F334AF5B1215BD9A3DD5495"/>
    <w:rsid w:val="00995879"/>
  </w:style>
  <w:style w:type="paragraph" w:customStyle="1" w:styleId="5E887959F6F94F51B82EDCC5FB4B2294">
    <w:name w:val="5E887959F6F94F51B82EDCC5FB4B2294"/>
    <w:rsid w:val="00995879"/>
  </w:style>
  <w:style w:type="paragraph" w:customStyle="1" w:styleId="4898FE59D63A4A5B95E618D116C6747A">
    <w:name w:val="4898FE59D63A4A5B95E618D116C6747A"/>
    <w:rsid w:val="00995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16T08:21:14.842"/>
    </inkml:context>
    <inkml:brush xml:id="br0">
      <inkml:brushProperty name="width" value="0.4" units="cm"/>
      <inkml:brushProperty name="height" value="0.8" units="cm"/>
      <inkml:brushProperty name="tip" value="rectangle"/>
      <inkml:brushProperty name="rasterOp" value="maskPen"/>
    </inkml:brush>
  </inkml:definitions>
  <inkml:trace contextRef="#ctx0" brushRef="#br0">1626 67,'-60'0,"6"0,33 0,1 0,-2 0,0 0,-3 0,6-1,-5-2,4 1,-4 0,-1 2,5 0,-5-1,8 1,-9-1,4-2,0 1,-3-3,5 4,-6-5,7 4,-3-1,-2-1,7 2,-10-2,12 0,-6 1,-3-2,8 2,-10-2,10 3,-7 0,0 2,4 0,-4 0,4 0,-3 0,-2 0,4 4,-1 0,-4 6,11-5,-12 6,11-4,-3 1,-4 2,3-4,1 2,-5 1,6-1,-8 2,6-3,-4 0,1-3,-1 2,3-2,-1 0,1 0,-5-1,0 4,5-2,-2 2,6-3,-5 4,1-4,-1 2,-1-2,2 1,-2-2,3 0,-3-2,1-1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16T08:21:11.050"/>
    </inkml:context>
    <inkml:brush xml:id="br0">
      <inkml:brushProperty name="width" value="0.4" units="cm"/>
      <inkml:brushProperty name="height" value="0.8" units="cm"/>
      <inkml:brushProperty name="tip" value="rectangle"/>
      <inkml:brushProperty name="rasterOp" value="maskPen"/>
    </inkml:brush>
  </inkml:definitions>
  <inkml:trace contextRef="#ctx0" brushRef="#br0">1415 1,'-58'0,"10"0,38 0,-2 0,-15 0,10 0,-13 0,11 0,5 0,-13 0,10 0,-7 0,0 0,6 0,-7 0,0 0,5 0,-5 0,4 0,2 0,-6 0,6 0,-3 0,0 0,3 0,-9 0,14 0,-13 0,7 0,2 0,-10 0,13 0,-9 2,2 0,6 0,-8-1,5-1,-4 0,3 0,-2 0,4 0,-6 0,0 0,3 0,-4 0,9 0,-5 0,-3 0,8 0,-10 0,5 0,4 0,-9 0,11 0,-9 0,3 0,-3 0,6 0,-7 0,6 0,-2 0,-3 0,7 0,-4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16T08:21:05.646"/>
    </inkml:context>
    <inkml:brush xml:id="br0">
      <inkml:brushProperty name="width" value="0.4" units="cm"/>
      <inkml:brushProperty name="height" value="0.8" units="cm"/>
      <inkml:brushProperty name="tip" value="rectangle"/>
      <inkml:brushProperty name="rasterOp" value="maskPen"/>
    </inkml:brush>
  </inkml:definitions>
  <inkml:trace contextRef="#ctx0" brushRef="#br0">1552 0,'-61'4,"9"-2,34 0,-4 1,-2-1,1 1,2-1,-6-2,11 0,-12 0,10 0,0 0,-5 0,5 0,-6 0,4 0,0 0,-1 0,-2 0,3 0,-3 0,5 0,-4 0,-2 0,7 0,-8-2,9 0,-11-2,8 0,-6 2,6 0,-1 2,-6 0,7 0,-7 0,4 0,-6 0,3 0,1 0,2 0,4 0,-7 0,6 0,-3 0,3 0,-4 0,1 0,-3 0,7 0,-9 0,10 1,-4 2,-1 2,3-1,-3 1,0 1,7-2,-10 1,5-1,1-1,-7 3,9-1,-4 0,-4 1,10-3,-12 0,10-3,-3 0,1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16T08:21:02.382"/>
    </inkml:context>
    <inkml:brush xml:id="br0">
      <inkml:brushProperty name="width" value="0.4" units="cm"/>
      <inkml:brushProperty name="height" value="0.8" units="cm"/>
      <inkml:brushProperty name="tip" value="rectangle"/>
      <inkml:brushProperty name="rasterOp" value="maskPen"/>
    </inkml:brush>
  </inkml:definitions>
  <inkml:trace contextRef="#ctx0" brushRef="#br0">1451 54,'-49'0,"6"0,33 0,-7-2,-7-3,7 2,-10-6,11 7,-2-3,-7 0,10 2,-9-2,5 1,0 0,-3 0,0 2,2 2,-2 5,4-1,-2 3,-1 0,2-4,-3 1,2-1,-2-2,0 3,2-1,-2 5,3-1,-2-1,-2-3,6-3,-7 0,6 0,-3 0,-2 0,5 0,-4 0,1 0,3 0,-8 0,10 0,-8 0,5 0,-3 0,0 0,1 0,0 0,3 0,-7 0,6 0,-4 0,5 0,-5 0,2 0,0 0,-3 0,6 0,-6 0,1 0,6 0,-10 0,9 0,-2 0,-4 0,7 0,-5 0,4 0</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F792B4B9C90524EA03D0CC11B21F41A" ma:contentTypeVersion="19" ma:contentTypeDescription="Opprett et nytt dokument." ma:contentTypeScope="" ma:versionID="f301482d720b9cef653697ebab7b3894">
  <xsd:schema xmlns:xsd="http://www.w3.org/2001/XMLSchema" xmlns:xs="http://www.w3.org/2001/XMLSchema" xmlns:p="http://schemas.microsoft.com/office/2006/metadata/properties" xmlns:ns2="bb7d71be-e8b0-42e3-9baf-e1e0d3c39e07" xmlns:ns3="8e22aee7-d30f-47ea-947e-3788f2048781" xmlns:ns4="9e538389-cabc-4d4e-918a-8beb7ac0ecaa" targetNamespace="http://schemas.microsoft.com/office/2006/metadata/properties" ma:root="true" ma:fieldsID="89dcc33887c236d989c868b2c2188f40" ns2:_="" ns3:_="" ns4:_="">
    <xsd:import namespace="bb7d71be-e8b0-42e3-9baf-e1e0d3c39e07"/>
    <xsd:import namespace="8e22aee7-d30f-47ea-947e-3788f2048781"/>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d71be-e8b0-42e3-9baf-e1e0d3c39e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22aee7-d30f-47ea-947e-3788f2048781"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ffa250b-c958-4326-89b9-3d67cf096a9f}" ma:internalName="TaxCatchAll" ma:showField="CatchAllData" ma:web="8e22aee7-d30f-47ea-947e-3788f2048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538389-cabc-4d4e-918a-8beb7ac0ecaa" xsi:nil="true"/>
    <lcf76f155ced4ddcb4097134ff3c332f xmlns="bb7d71be-e8b0-42e3-9baf-e1e0d3c39e0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664DC-345E-4F9E-82B6-A56641CCE735}">
  <ds:schemaRefs>
    <ds:schemaRef ds:uri="http://schemas.microsoft.com/sharepoint/v3/contenttype/forms"/>
  </ds:schemaRefs>
</ds:datastoreItem>
</file>

<file path=customXml/itemProps2.xml><?xml version="1.0" encoding="utf-8"?>
<ds:datastoreItem xmlns:ds="http://schemas.openxmlformats.org/officeDocument/2006/customXml" ds:itemID="{3A5B90E2-6C1A-4EBD-BD6C-213CD2BEA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d71be-e8b0-42e3-9baf-e1e0d3c39e07"/>
    <ds:schemaRef ds:uri="8e22aee7-d30f-47ea-947e-3788f2048781"/>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A4F78D-8DE1-4447-A41A-C7A34E6FB9CF}">
  <ds:schemaRefs>
    <ds:schemaRef ds:uri="http://schemas.microsoft.com/office/2006/metadata/properties"/>
    <ds:schemaRef ds:uri="http://schemas.microsoft.com/office/infopath/2007/PartnerControls"/>
    <ds:schemaRef ds:uri="9e538389-cabc-4d4e-918a-8beb7ac0ecaa"/>
    <ds:schemaRef ds:uri="bb7d71be-e8b0-42e3-9baf-e1e0d3c39e07"/>
  </ds:schemaRefs>
</ds:datastoreItem>
</file>

<file path=customXml/itemProps4.xml><?xml version="1.0" encoding="utf-8"?>
<ds:datastoreItem xmlns:ds="http://schemas.openxmlformats.org/officeDocument/2006/customXml" ds:itemID="{E46BD1A7-191F-9541-A97A-7CE2DB0AA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29</Pages>
  <Words>9485</Words>
  <Characters>50272</Characters>
  <Application>Microsoft Office Word</Application>
  <DocSecurity>0</DocSecurity>
  <Lines>418</Lines>
  <Paragraphs>119</Paragraphs>
  <ScaleCrop>false</ScaleCrop>
  <HeadingPairs>
    <vt:vector size="4" baseType="variant">
      <vt:variant>
        <vt:lpstr>Rubrik</vt:lpstr>
      </vt:variant>
      <vt:variant>
        <vt:i4>1</vt:i4>
      </vt:variant>
      <vt:variant>
        <vt:lpstr>Tittel</vt:lpstr>
      </vt:variant>
      <vt:variant>
        <vt:i4>1</vt:i4>
      </vt:variant>
    </vt:vector>
  </HeadingPairs>
  <TitlesOfParts>
    <vt:vector size="2" baseType="lpstr">
      <vt:lpstr>Arrangementshåndbok</vt:lpstr>
      <vt:lpstr/>
    </vt:vector>
  </TitlesOfParts>
  <Company>Norges Klatreforbund</Company>
  <LinksUpToDate>false</LinksUpToDate>
  <CharactersWithSpaces>59638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Arrangementshåndbok</dc:title>
  <dc:subject>Nasjonale konkurranser</dc:subject>
  <dc:creator> </dc:creator>
  <cp:keywords/>
  <dc:description/>
  <cp:lastModifiedBy>Reino Horak</cp:lastModifiedBy>
  <cp:revision>83</cp:revision>
  <dcterms:created xsi:type="dcterms:W3CDTF">2026-05-12T07:25:00Z</dcterms:created>
  <dcterms:modified xsi:type="dcterms:W3CDTF">2026-06-16T09:39:00Z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0x0101008F792B4B9C90524EA03D0CC11B21F41A</vt:lpwstr>
  </property>
  <property fmtid="{D5CDD505-2E9C-101B-9397-08002B2CF9AE}" pid="3" name="MediaServiceImageTags">
    <vt:lpwstr/>
  </property>
</Properties>
</file>