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A84F" w14:textId="77777777" w:rsidR="00A93B6D" w:rsidRPr="00AF15C9" w:rsidRDefault="00A93B6D" w:rsidP="00A93B6D">
      <w:pPr>
        <w:jc w:val="center"/>
        <w:rPr>
          <w:rFonts w:ascii="Inter" w:hAnsi="Inter"/>
          <w:b/>
          <w:bCs/>
          <w:sz w:val="28"/>
          <w:szCs w:val="28"/>
        </w:rPr>
      </w:pPr>
      <w:r w:rsidRPr="00AF15C9">
        <w:rPr>
          <w:rFonts w:ascii="Inter" w:hAnsi="Inter"/>
          <w:b/>
          <w:bCs/>
          <w:sz w:val="28"/>
          <w:szCs w:val="28"/>
        </w:rPr>
        <w:t>Innspills-skjema for klatreklubber: Strategisk viktige anlegg</w:t>
      </w:r>
    </w:p>
    <w:p w14:paraId="48A5BEE8" w14:textId="77777777" w:rsidR="00A93B6D" w:rsidRDefault="00A93B6D" w:rsidP="00A93B6D">
      <w:pPr>
        <w:rPr>
          <w:rFonts w:ascii="Inter" w:hAnsi="Inter"/>
        </w:rPr>
      </w:pPr>
      <w:r>
        <w:rPr>
          <w:rFonts w:ascii="Inter" w:hAnsi="Inter"/>
        </w:rPr>
        <w:t xml:space="preserve">Avsender: </w:t>
      </w:r>
    </w:p>
    <w:p w14:paraId="1999ACD1" w14:textId="77777777" w:rsidR="00A93B6D" w:rsidRDefault="00A93B6D" w:rsidP="00A93B6D">
      <w:pPr>
        <w:rPr>
          <w:rFonts w:ascii="Inter" w:hAnsi="Inter"/>
        </w:rPr>
      </w:pPr>
      <w:r>
        <w:rPr>
          <w:rFonts w:ascii="Inter" w:hAnsi="Inter"/>
        </w:rPr>
        <w:t>Dato:</w:t>
      </w:r>
    </w:p>
    <w:p w14:paraId="37877BEF" w14:textId="77777777" w:rsidR="00A93B6D" w:rsidRDefault="00A93B6D" w:rsidP="00A93B6D">
      <w:pPr>
        <w:rPr>
          <w:rFonts w:ascii="Inter" w:hAnsi="Inter"/>
        </w:rPr>
      </w:pPr>
    </w:p>
    <w:p w14:paraId="63AA4787" w14:textId="77777777" w:rsidR="00A93B6D" w:rsidRPr="00AF15C9" w:rsidRDefault="00A93B6D" w:rsidP="00A93B6D">
      <w:pPr>
        <w:rPr>
          <w:rFonts w:ascii="Inter" w:hAnsi="Inter"/>
          <w:b/>
          <w:bCs/>
        </w:rPr>
      </w:pPr>
      <w:r w:rsidRPr="00AF15C9">
        <w:rPr>
          <w:rFonts w:ascii="Inter" w:hAnsi="Inter"/>
          <w:b/>
          <w:bCs/>
        </w:rPr>
        <w:t>Informasjon fra NKF</w:t>
      </w:r>
    </w:p>
    <w:p w14:paraId="1686FFBB" w14:textId="5ED6E783" w:rsidR="00A93B6D" w:rsidRDefault="00A93B6D" w:rsidP="00A93B6D">
      <w:pPr>
        <w:rPr>
          <w:rFonts w:ascii="Inter" w:hAnsi="Inter"/>
        </w:rPr>
      </w:pPr>
      <w:r>
        <w:rPr>
          <w:rFonts w:ascii="Inter" w:hAnsi="Inter"/>
        </w:rPr>
        <w:t>NKF ber klubber om innspill til strategiske viktig anlegg som fyller kriteriene fra NIF (se nedenfor). Etter innspillfristen vil NKF prioritere klatreanlegg i et samlet innspill til NIF.</w:t>
      </w:r>
      <w:r>
        <w:rPr>
          <w:rFonts w:ascii="Inter" w:hAnsi="Inter"/>
        </w:rPr>
        <w:br/>
        <w:t>Ved spørsmål ta kontakt med anleggsrådgiver: vojtech.dedek@klatring.no</w:t>
      </w:r>
    </w:p>
    <w:p w14:paraId="540D5BCF" w14:textId="77777777" w:rsidR="00A93B6D" w:rsidRPr="00AF15C9" w:rsidRDefault="00A93B6D" w:rsidP="00A93B6D">
      <w:pPr>
        <w:rPr>
          <w:rFonts w:ascii="Inter" w:hAnsi="Inter"/>
          <w:b/>
          <w:bCs/>
        </w:rPr>
      </w:pPr>
      <w:r w:rsidRPr="00AF15C9">
        <w:rPr>
          <w:rFonts w:ascii="Inter" w:hAnsi="Inter"/>
          <w:b/>
          <w:bCs/>
        </w:rPr>
        <w:t>Frist for å gi innspill til NKF:</w:t>
      </w:r>
    </w:p>
    <w:p w14:paraId="1F87FADA" w14:textId="77777777" w:rsidR="00A93B6D" w:rsidRDefault="00A93B6D" w:rsidP="00A93B6D">
      <w:pPr>
        <w:pStyle w:val="ListParagraph"/>
        <w:numPr>
          <w:ilvl w:val="0"/>
          <w:numId w:val="3"/>
        </w:numPr>
        <w:rPr>
          <w:rFonts w:ascii="Inter" w:hAnsi="Inter"/>
          <w:u w:val="single"/>
        </w:rPr>
      </w:pPr>
      <w:r w:rsidRPr="00AF15C9">
        <w:rPr>
          <w:rFonts w:ascii="Inter" w:hAnsi="Inter"/>
          <w:u w:val="single"/>
        </w:rPr>
        <w:t xml:space="preserve">1. </w:t>
      </w:r>
      <w:r>
        <w:rPr>
          <w:rFonts w:ascii="Inter" w:hAnsi="Inter"/>
          <w:u w:val="single"/>
        </w:rPr>
        <w:t>april</w:t>
      </w:r>
      <w:r w:rsidRPr="00AF15C9">
        <w:rPr>
          <w:rFonts w:ascii="Inter" w:hAnsi="Inter"/>
          <w:u w:val="single"/>
        </w:rPr>
        <w:t xml:space="preserve"> 2025</w:t>
      </w:r>
    </w:p>
    <w:p w14:paraId="3EAF5131" w14:textId="77777777" w:rsidR="00A93B6D" w:rsidRPr="00AF15C9" w:rsidRDefault="00A93B6D" w:rsidP="00A93B6D">
      <w:pPr>
        <w:rPr>
          <w:rFonts w:ascii="Inter" w:hAnsi="Inter"/>
          <w:b/>
          <w:bCs/>
        </w:rPr>
      </w:pPr>
      <w:r w:rsidRPr="00AF15C9">
        <w:rPr>
          <w:rFonts w:ascii="Inter" w:hAnsi="Inter"/>
          <w:b/>
          <w:bCs/>
        </w:rPr>
        <w:t xml:space="preserve">Innspill-skjema </w:t>
      </w:r>
      <w:r>
        <w:rPr>
          <w:rFonts w:ascii="Inter" w:hAnsi="Inter"/>
          <w:b/>
          <w:bCs/>
        </w:rPr>
        <w:t xml:space="preserve">og eventuelle spørsmål </w:t>
      </w:r>
      <w:r w:rsidRPr="00AF15C9">
        <w:rPr>
          <w:rFonts w:ascii="Inter" w:hAnsi="Inter"/>
          <w:b/>
          <w:bCs/>
        </w:rPr>
        <w:t>sendes til:</w:t>
      </w:r>
    </w:p>
    <w:p w14:paraId="66CA9007" w14:textId="77777777" w:rsidR="00A93B6D" w:rsidRPr="00AF15C9" w:rsidRDefault="00A93B6D" w:rsidP="00A93B6D">
      <w:pPr>
        <w:pStyle w:val="ListParagraph"/>
        <w:numPr>
          <w:ilvl w:val="0"/>
          <w:numId w:val="3"/>
        </w:numPr>
        <w:rPr>
          <w:rFonts w:ascii="Inter" w:hAnsi="Inter"/>
          <w:u w:val="single"/>
        </w:rPr>
      </w:pPr>
      <w:r>
        <w:rPr>
          <w:rFonts w:ascii="Inter" w:hAnsi="Inter"/>
        </w:rPr>
        <w:t>vojtech.dedek@klatring.no</w:t>
      </w:r>
    </w:p>
    <w:p w14:paraId="04044479" w14:textId="77777777" w:rsidR="00A93B6D" w:rsidRDefault="00A93B6D" w:rsidP="00A93B6D">
      <w:pPr>
        <w:rPr>
          <w:rFonts w:ascii="Inter" w:hAnsi="Inter"/>
        </w:rPr>
      </w:pPr>
    </w:p>
    <w:p w14:paraId="32C386F6" w14:textId="77777777" w:rsidR="00A93B6D" w:rsidRPr="00A13541" w:rsidRDefault="00A93B6D" w:rsidP="00A93B6D">
      <w:pPr>
        <w:rPr>
          <w:rFonts w:ascii="Inter" w:hAnsi="Inter"/>
          <w:b/>
          <w:bCs/>
          <w:i/>
          <w:iCs/>
        </w:rPr>
      </w:pPr>
      <w:r>
        <w:rPr>
          <w:rFonts w:ascii="Inter" w:hAnsi="Inter"/>
        </w:rPr>
        <w:t xml:space="preserve"> </w:t>
      </w:r>
      <w:r w:rsidRPr="00A13541">
        <w:rPr>
          <w:rFonts w:ascii="Inter" w:hAnsi="Inter"/>
          <w:b/>
          <w:bCs/>
          <w:i/>
          <w:iCs/>
        </w:rPr>
        <w:t xml:space="preserve">Informasjon </w:t>
      </w:r>
      <w:r>
        <w:rPr>
          <w:rFonts w:ascii="Inter" w:hAnsi="Inter"/>
          <w:b/>
          <w:bCs/>
          <w:i/>
          <w:iCs/>
        </w:rPr>
        <w:t>fra NIF</w:t>
      </w:r>
    </w:p>
    <w:p w14:paraId="121D5D44" w14:textId="77777777" w:rsidR="00A93B6D" w:rsidRPr="00A13541" w:rsidRDefault="00A93B6D" w:rsidP="00A93B6D">
      <w:pPr>
        <w:rPr>
          <w:rFonts w:ascii="Inter" w:hAnsi="Inter"/>
          <w:i/>
          <w:iCs/>
        </w:rPr>
      </w:pPr>
      <w:r w:rsidRPr="00A13541">
        <w:rPr>
          <w:rFonts w:ascii="Inter" w:hAnsi="Inter"/>
          <w:i/>
          <w:iCs/>
        </w:rPr>
        <w:t>Alle spørsmål under skal besvares etter beste evne. Noen spørsmål vil en kanskje ikke ha svar på, da kan det skrives som årsak.</w:t>
      </w:r>
    </w:p>
    <w:p w14:paraId="0B8FC1A3" w14:textId="77777777" w:rsidR="00A93B6D" w:rsidRPr="00A13541" w:rsidRDefault="00A93B6D" w:rsidP="00A93B6D">
      <w:pPr>
        <w:rPr>
          <w:rFonts w:ascii="Inter" w:hAnsi="Inter"/>
          <w:i/>
          <w:iCs/>
        </w:rPr>
      </w:pPr>
      <w:r w:rsidRPr="00A13541">
        <w:rPr>
          <w:rFonts w:ascii="Inter" w:hAnsi="Inter"/>
          <w:i/>
          <w:iCs/>
        </w:rPr>
        <w:t xml:space="preserve">Anleggene må svare ut ett eller flere av følgende behov. Det er totalt syv anleggsbehov, de er ikke listet opp i prioritert rekkefølge. </w:t>
      </w:r>
    </w:p>
    <w:p w14:paraId="25044C14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Anlegget vil fjerne ventelister for deltakelse</w:t>
      </w:r>
      <w:r w:rsidRPr="00A13541">
        <w:rPr>
          <w:rFonts w:ascii="Inter" w:hAnsi="Inter"/>
          <w:i/>
          <w:iCs/>
        </w:rPr>
        <w:br/>
        <w:t xml:space="preserve">Mange idrettslag melder om at de har ventelister for deltakelse, og behov for anlegg slik at alle som ønsker kan være med. </w:t>
      </w:r>
      <w:r w:rsidRPr="00A13541">
        <w:rPr>
          <w:rFonts w:ascii="Inter" w:hAnsi="Inter"/>
          <w:i/>
          <w:iCs/>
        </w:rPr>
        <w:br/>
      </w:r>
    </w:p>
    <w:p w14:paraId="30E76825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Anleggstypen finnes ikke i regionen</w:t>
      </w:r>
      <w:r w:rsidRPr="00A13541">
        <w:rPr>
          <w:rFonts w:ascii="Inter" w:hAnsi="Inter"/>
          <w:i/>
          <w:iCs/>
        </w:rPr>
        <w:br/>
        <w:t>Flere anleggstyper er fraværende i en kommune eller i et fylke. Det er potensiale for aktivitet, men uten det spesifikke anlegget har man ikke mulighet å utøve aktiviteten.</w:t>
      </w:r>
      <w:r w:rsidRPr="00A13541">
        <w:rPr>
          <w:rFonts w:ascii="Inter" w:hAnsi="Inter"/>
          <w:i/>
          <w:iCs/>
        </w:rPr>
        <w:br/>
      </w:r>
    </w:p>
    <w:p w14:paraId="389314DB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Dagens anlegg er ikke egnet til dagens bruk/krav</w:t>
      </w:r>
      <w:r w:rsidRPr="00A13541">
        <w:rPr>
          <w:rFonts w:ascii="Inter" w:hAnsi="Inter"/>
          <w:i/>
          <w:iCs/>
        </w:rPr>
        <w:br/>
        <w:t xml:space="preserve">Mange av anleggene i Norge er bygget for mange år siden, da andre krav for bruk og drift var gjeldende. I noen tilfeller er tilstanden så dårlig på anleggene at det er behov for rehabilitering eller nytt anlegg. </w:t>
      </w:r>
      <w:r w:rsidRPr="00A13541">
        <w:rPr>
          <w:rFonts w:ascii="Inter" w:hAnsi="Inter"/>
          <w:i/>
          <w:iCs/>
        </w:rPr>
        <w:br/>
      </w:r>
    </w:p>
    <w:p w14:paraId="7D93DEFC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Lang reisevei til dagens anlegg innen samme idrett</w:t>
      </w:r>
      <w:r w:rsidRPr="00A13541">
        <w:rPr>
          <w:rFonts w:ascii="Inter" w:hAnsi="Inter"/>
          <w:i/>
          <w:iCs/>
        </w:rPr>
        <w:br/>
        <w:t xml:space="preserve">Anleggsdekning per innbygger forteller ikke alltid hele behovsbildet. I noen tilfeller vil anlegg som er i samme kommune, men over en time unna, være utilgjengelig for mange som ønsker å drive med aktiviteten. </w:t>
      </w:r>
      <w:r w:rsidRPr="00A13541">
        <w:rPr>
          <w:rFonts w:ascii="Inter" w:hAnsi="Inter"/>
          <w:i/>
          <w:iCs/>
        </w:rPr>
        <w:br/>
      </w:r>
    </w:p>
    <w:p w14:paraId="2CDE6A0D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Behov for anlegg tilpasset større arrangementer</w:t>
      </w:r>
      <w:r w:rsidRPr="00A13541">
        <w:rPr>
          <w:rFonts w:ascii="Inter" w:hAnsi="Inter"/>
          <w:i/>
          <w:iCs/>
        </w:rPr>
        <w:br/>
        <w:t xml:space="preserve">Arrangement er en viktig del av idrettens og samfunnets verdiskapning. Kravene til anlegg, </w:t>
      </w:r>
      <w:r w:rsidRPr="00A13541">
        <w:rPr>
          <w:rFonts w:ascii="Inter" w:hAnsi="Inter"/>
          <w:i/>
          <w:iCs/>
        </w:rPr>
        <w:lastRenderedPageBreak/>
        <w:t xml:space="preserve">både størrelse og andre tekniske krav, øker dersom man ønsker å gjennomføre større arrangementer. Dette vil da være et særegent behov fra vanlig bruk.  </w:t>
      </w:r>
      <w:r w:rsidRPr="00A13541">
        <w:rPr>
          <w:rFonts w:ascii="Inter" w:hAnsi="Inter"/>
          <w:i/>
          <w:iCs/>
        </w:rPr>
        <w:br/>
      </w:r>
    </w:p>
    <w:p w14:paraId="6B973BFA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 xml:space="preserve">Behov for </w:t>
      </w:r>
      <w:proofErr w:type="spellStart"/>
      <w:r w:rsidRPr="00A13541">
        <w:rPr>
          <w:rFonts w:ascii="Inter" w:hAnsi="Inter"/>
          <w:b/>
          <w:bCs/>
          <w:i/>
          <w:iCs/>
        </w:rPr>
        <w:t>regionsanlegg</w:t>
      </w:r>
      <w:proofErr w:type="spellEnd"/>
      <w:r w:rsidRPr="00A13541">
        <w:rPr>
          <w:rFonts w:ascii="Inter" w:hAnsi="Inter"/>
          <w:b/>
          <w:bCs/>
          <w:i/>
          <w:iCs/>
        </w:rPr>
        <w:t xml:space="preserve"> som alle innenfor samme idrett reiser til</w:t>
      </w:r>
      <w:r w:rsidRPr="00A13541">
        <w:rPr>
          <w:rFonts w:ascii="Inter" w:hAnsi="Inter"/>
          <w:i/>
          <w:iCs/>
        </w:rPr>
        <w:br/>
        <w:t xml:space="preserve">Enkelte idretter har behov for å samle mange innenfor samme idrett på stevner eller konkurranser regelmessig. Det er typisk at det finnes få slike anlegg.  </w:t>
      </w:r>
      <w:r w:rsidRPr="00A13541">
        <w:rPr>
          <w:rFonts w:ascii="Inter" w:hAnsi="Inter"/>
          <w:i/>
          <w:iCs/>
        </w:rPr>
        <w:br/>
      </w:r>
    </w:p>
    <w:p w14:paraId="23E4DC0F" w14:textId="77777777" w:rsidR="00A93B6D" w:rsidRPr="00A13541" w:rsidRDefault="00A93B6D" w:rsidP="00A93B6D">
      <w:pPr>
        <w:pStyle w:val="ListParagraph"/>
        <w:numPr>
          <w:ilvl w:val="0"/>
          <w:numId w:val="1"/>
        </w:numPr>
        <w:rPr>
          <w:rFonts w:ascii="Inter" w:hAnsi="Inter"/>
          <w:i/>
          <w:iCs/>
        </w:rPr>
      </w:pPr>
      <w:r w:rsidRPr="00A13541">
        <w:rPr>
          <w:rFonts w:ascii="Inter" w:hAnsi="Inter"/>
          <w:b/>
          <w:bCs/>
          <w:i/>
          <w:iCs/>
        </w:rPr>
        <w:t>Behov for nasjonalanlegg</w:t>
      </w:r>
      <w:r w:rsidRPr="00A13541">
        <w:rPr>
          <w:rFonts w:ascii="Inter" w:hAnsi="Inter"/>
          <w:i/>
          <w:iCs/>
        </w:rPr>
        <w:br/>
        <w:t xml:space="preserve">Enkelte idretter har et ekstra behov for anlegg til internasjonale mesterskap. Dette medfører ekstra krav til eieren, og dermed ekstra kostnader ved bygging og rehabilitering. </w:t>
      </w:r>
    </w:p>
    <w:p w14:paraId="1DDAF70E" w14:textId="77777777" w:rsidR="00A93B6D" w:rsidRDefault="00A93B6D" w:rsidP="00A93B6D">
      <w:pPr>
        <w:rPr>
          <w:rFonts w:ascii="Inter" w:hAnsi="Inter"/>
          <w:i/>
          <w:iCs/>
        </w:rPr>
      </w:pPr>
      <w:r>
        <w:rPr>
          <w:rFonts w:ascii="Inter" w:hAnsi="Inter"/>
          <w:i/>
          <w:iCs/>
        </w:rPr>
        <w:t>Der må</w:t>
      </w:r>
      <w:r w:rsidRPr="00A13541">
        <w:rPr>
          <w:rFonts w:ascii="Inter" w:hAnsi="Inter"/>
          <w:i/>
          <w:iCs/>
        </w:rPr>
        <w:t xml:space="preserve"> presisere hvilket behov anleggene </w:t>
      </w:r>
      <w:r>
        <w:rPr>
          <w:rFonts w:ascii="Inter" w:hAnsi="Inter"/>
          <w:i/>
          <w:iCs/>
        </w:rPr>
        <w:t>som</w:t>
      </w:r>
      <w:r w:rsidRPr="00A13541">
        <w:rPr>
          <w:rFonts w:ascii="Inter" w:hAnsi="Inter"/>
          <w:i/>
          <w:iCs/>
        </w:rPr>
        <w:t xml:space="preserve"> spille</w:t>
      </w:r>
      <w:r>
        <w:rPr>
          <w:rFonts w:ascii="Inter" w:hAnsi="Inter"/>
          <w:i/>
          <w:iCs/>
        </w:rPr>
        <w:t>s</w:t>
      </w:r>
      <w:r w:rsidRPr="00A13541">
        <w:rPr>
          <w:rFonts w:ascii="Inter" w:hAnsi="Inter"/>
          <w:i/>
          <w:iCs/>
        </w:rPr>
        <w:t xml:space="preserve"> inn dekker. </w:t>
      </w:r>
      <w:r>
        <w:rPr>
          <w:rFonts w:ascii="Inter" w:hAnsi="Inter"/>
          <w:i/>
          <w:iCs/>
        </w:rPr>
        <w:t xml:space="preserve">Det kan spilles inn anlegg i følgende kategorier: </w:t>
      </w:r>
    </w:p>
    <w:p w14:paraId="74449220" w14:textId="77777777" w:rsidR="00A93B6D" w:rsidRDefault="00A93B6D" w:rsidP="00A93B6D">
      <w:pPr>
        <w:pStyle w:val="ListParagraph"/>
        <w:numPr>
          <w:ilvl w:val="0"/>
          <w:numId w:val="2"/>
        </w:numPr>
        <w:rPr>
          <w:rFonts w:ascii="Inter" w:hAnsi="Inter"/>
          <w:i/>
          <w:iCs/>
        </w:rPr>
      </w:pPr>
      <w:r>
        <w:rPr>
          <w:rFonts w:ascii="Inter" w:hAnsi="Inter"/>
          <w:b/>
          <w:bCs/>
          <w:i/>
          <w:iCs/>
        </w:rPr>
        <w:t>P</w:t>
      </w:r>
      <w:r w:rsidRPr="00A13541">
        <w:rPr>
          <w:rFonts w:ascii="Inter" w:hAnsi="Inter"/>
          <w:b/>
          <w:bCs/>
          <w:i/>
          <w:iCs/>
        </w:rPr>
        <w:t xml:space="preserve">rosjekter med </w:t>
      </w:r>
      <w:r>
        <w:rPr>
          <w:rFonts w:ascii="Inter" w:hAnsi="Inter"/>
          <w:b/>
          <w:bCs/>
          <w:i/>
          <w:iCs/>
        </w:rPr>
        <w:t xml:space="preserve">sannsynlig </w:t>
      </w:r>
      <w:r w:rsidRPr="00A13541">
        <w:rPr>
          <w:rFonts w:ascii="Inter" w:hAnsi="Inter"/>
          <w:b/>
          <w:bCs/>
          <w:i/>
          <w:iCs/>
        </w:rPr>
        <w:t>byggestart innen 5 år</w:t>
      </w:r>
      <w:r w:rsidRPr="00A13541">
        <w:rPr>
          <w:rFonts w:ascii="Inter" w:hAnsi="Inter"/>
          <w:b/>
          <w:bCs/>
          <w:i/>
          <w:iCs/>
        </w:rPr>
        <w:br/>
      </w:r>
      <w:r>
        <w:rPr>
          <w:rFonts w:ascii="Inter" w:hAnsi="Inter"/>
          <w:i/>
          <w:iCs/>
        </w:rPr>
        <w:t>Prosjekter som har gode svar på mange av spørsmålene under og muligens har en realistisk fremdrifts- og finansieringsplan.</w:t>
      </w:r>
      <w:r>
        <w:rPr>
          <w:rFonts w:ascii="Inter" w:hAnsi="Inter"/>
          <w:i/>
          <w:iCs/>
        </w:rPr>
        <w:br/>
      </w:r>
    </w:p>
    <w:p w14:paraId="05A6BEC1" w14:textId="77777777" w:rsidR="00A93B6D" w:rsidRPr="00A13541" w:rsidRDefault="00A93B6D" w:rsidP="00A93B6D">
      <w:pPr>
        <w:pStyle w:val="ListParagraph"/>
        <w:numPr>
          <w:ilvl w:val="0"/>
          <w:numId w:val="2"/>
        </w:numPr>
        <w:rPr>
          <w:rFonts w:ascii="Inter" w:hAnsi="Inter"/>
          <w:i/>
          <w:iCs/>
        </w:rPr>
      </w:pPr>
      <w:r>
        <w:rPr>
          <w:rFonts w:ascii="Inter" w:hAnsi="Inter"/>
          <w:b/>
          <w:bCs/>
          <w:i/>
          <w:iCs/>
        </w:rPr>
        <w:t>Langsiktige behov med større usikkerhet</w:t>
      </w:r>
      <w:r>
        <w:rPr>
          <w:rFonts w:ascii="Inter" w:hAnsi="Inter"/>
          <w:b/>
          <w:bCs/>
          <w:i/>
          <w:iCs/>
        </w:rPr>
        <w:br/>
      </w:r>
      <w:r>
        <w:rPr>
          <w:rFonts w:ascii="Inter" w:hAnsi="Inter"/>
          <w:i/>
          <w:iCs/>
        </w:rPr>
        <w:t xml:space="preserve">Dette kan være like viktige behov som i a), men med større usikkerhet og spørsmålstegn knyttet til prosjektene. Vil typisk være vanskeligere å svare på spørsmålene under. </w:t>
      </w:r>
    </w:p>
    <w:p w14:paraId="68F09F98" w14:textId="77777777" w:rsidR="00A93B6D" w:rsidRDefault="00A93B6D" w:rsidP="00A93B6D">
      <w:pPr>
        <w:rPr>
          <w:rFonts w:ascii="Inter" w:hAnsi="Inter"/>
          <w:i/>
          <w:iCs/>
        </w:rPr>
      </w:pPr>
      <w:r w:rsidRPr="00A13541">
        <w:rPr>
          <w:rFonts w:ascii="Inter" w:hAnsi="Inter"/>
          <w:i/>
          <w:iCs/>
        </w:rPr>
        <w:t xml:space="preserve">Fyll ut svar </w:t>
      </w:r>
      <w:r>
        <w:rPr>
          <w:rFonts w:ascii="Inter" w:hAnsi="Inter"/>
          <w:i/>
          <w:iCs/>
        </w:rPr>
        <w:t xml:space="preserve">på oppsummeringen øverst og </w:t>
      </w:r>
      <w:r w:rsidRPr="00A13541">
        <w:rPr>
          <w:rFonts w:ascii="Inter" w:hAnsi="Inter"/>
          <w:i/>
          <w:iCs/>
        </w:rPr>
        <w:t xml:space="preserve">på spørsmålene i skjemaet under. Dersom dere spiller inn flere anlegg, kopier og lim inn nytt skjema til hvert av anleggene, slik at alle innspill ligger i samme dokument. </w:t>
      </w:r>
    </w:p>
    <w:p w14:paraId="72276DDF" w14:textId="77777777" w:rsidR="00A93B6D" w:rsidRDefault="00A93B6D" w:rsidP="00A93B6D">
      <w:pPr>
        <w:spacing w:line="278" w:lineRule="auto"/>
        <w:rPr>
          <w:rFonts w:ascii="Inter" w:hAnsi="Inter"/>
          <w:i/>
          <w:iCs/>
        </w:rPr>
      </w:pPr>
      <w:r>
        <w:rPr>
          <w:rFonts w:ascii="Inter" w:hAnsi="Inter"/>
          <w:i/>
          <w:i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93B6D" w14:paraId="338AD267" w14:textId="77777777" w:rsidTr="006211A2">
        <w:trPr>
          <w:trHeight w:val="694"/>
        </w:trPr>
        <w:tc>
          <w:tcPr>
            <w:tcW w:w="4606" w:type="dxa"/>
          </w:tcPr>
          <w:p w14:paraId="6DAEF42D" w14:textId="77777777" w:rsidR="00A93B6D" w:rsidRPr="002579D6" w:rsidRDefault="00A93B6D" w:rsidP="006211A2">
            <w:pPr>
              <w:rPr>
                <w:rFonts w:ascii="Inter" w:hAnsi="Inter"/>
                <w:b/>
                <w:bCs/>
              </w:rPr>
            </w:pPr>
            <w:r w:rsidRPr="002579D6">
              <w:rPr>
                <w:rFonts w:ascii="Inter" w:hAnsi="Inter"/>
                <w:b/>
                <w:bCs/>
              </w:rPr>
              <w:lastRenderedPageBreak/>
              <w:t>Kommune</w:t>
            </w:r>
          </w:p>
        </w:tc>
        <w:tc>
          <w:tcPr>
            <w:tcW w:w="4606" w:type="dxa"/>
          </w:tcPr>
          <w:p w14:paraId="6BDA5F67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3694E368" w14:textId="77777777" w:rsidTr="006211A2">
        <w:trPr>
          <w:trHeight w:val="972"/>
        </w:trPr>
        <w:tc>
          <w:tcPr>
            <w:tcW w:w="4606" w:type="dxa"/>
          </w:tcPr>
          <w:p w14:paraId="6FB6871E" w14:textId="77777777" w:rsidR="00A93B6D" w:rsidRPr="00A85222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>Anleggstype</w:t>
            </w:r>
            <w:r w:rsidRPr="00A85222">
              <w:rPr>
                <w:rFonts w:ascii="Inter" w:hAnsi="Inter"/>
              </w:rPr>
              <w:br/>
              <w:t>(presiser hvis det er flere anleggstyper som skal kombineres i prosjektet)</w:t>
            </w:r>
          </w:p>
        </w:tc>
        <w:tc>
          <w:tcPr>
            <w:tcW w:w="4606" w:type="dxa"/>
          </w:tcPr>
          <w:p w14:paraId="486A7199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65AC6A43" w14:textId="77777777" w:rsidTr="006211A2">
        <w:trPr>
          <w:trHeight w:val="2004"/>
        </w:trPr>
        <w:tc>
          <w:tcPr>
            <w:tcW w:w="4606" w:type="dxa"/>
          </w:tcPr>
          <w:p w14:paraId="08E4EB0B" w14:textId="77777777" w:rsidR="00A93B6D" w:rsidRPr="00A85222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>Tidshorisont</w:t>
            </w:r>
            <w:r w:rsidRPr="00A85222">
              <w:rPr>
                <w:rFonts w:ascii="Inter" w:hAnsi="Inter"/>
              </w:rPr>
              <w:br/>
              <w:t xml:space="preserve">a) </w:t>
            </w:r>
            <w:r>
              <w:rPr>
                <w:rFonts w:ascii="Inter" w:hAnsi="Inter"/>
              </w:rPr>
              <w:t>P</w:t>
            </w:r>
            <w:r w:rsidRPr="00A85222">
              <w:rPr>
                <w:rFonts w:ascii="Inter" w:hAnsi="Inter"/>
              </w:rPr>
              <w:t xml:space="preserve">rosjekt med </w:t>
            </w:r>
            <w:proofErr w:type="spellStart"/>
            <w:r>
              <w:rPr>
                <w:rFonts w:ascii="Inter" w:hAnsi="Inter"/>
              </w:rPr>
              <w:t>sannynlig</w:t>
            </w:r>
            <w:proofErr w:type="spellEnd"/>
            <w:r>
              <w:rPr>
                <w:rFonts w:ascii="Inter" w:hAnsi="Inter"/>
              </w:rPr>
              <w:t xml:space="preserve"> </w:t>
            </w:r>
            <w:r w:rsidRPr="00A85222">
              <w:rPr>
                <w:rFonts w:ascii="Inter" w:hAnsi="Inter"/>
              </w:rPr>
              <w:t>byggestart innen 5 år</w:t>
            </w:r>
            <w:r w:rsidRPr="00A85222">
              <w:rPr>
                <w:rFonts w:ascii="Inter" w:hAnsi="Inter"/>
              </w:rPr>
              <w:br/>
            </w:r>
            <w:r w:rsidRPr="00A85222">
              <w:rPr>
                <w:rFonts w:ascii="Inter" w:hAnsi="Inter"/>
              </w:rPr>
              <w:br/>
              <w:t>b) Langsiktig behov med større usikkerhet</w:t>
            </w:r>
          </w:p>
        </w:tc>
        <w:tc>
          <w:tcPr>
            <w:tcW w:w="4606" w:type="dxa"/>
          </w:tcPr>
          <w:p w14:paraId="5119CBCD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0145A5B0" w14:textId="77777777" w:rsidTr="006211A2">
        <w:trPr>
          <w:trHeight w:val="1118"/>
        </w:trPr>
        <w:tc>
          <w:tcPr>
            <w:tcW w:w="4606" w:type="dxa"/>
          </w:tcPr>
          <w:p w14:paraId="227570AC" w14:textId="77777777" w:rsidR="00A93B6D" w:rsidRPr="00A85222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>Hvilke av de syv anleggsbehovene svarer prosjektet ut?</w:t>
            </w:r>
            <w:r w:rsidRPr="00A85222">
              <w:rPr>
                <w:rFonts w:ascii="Inter" w:hAnsi="Inter"/>
              </w:rPr>
              <w:t xml:space="preserve"> </w:t>
            </w:r>
            <w:r w:rsidRPr="00A85222">
              <w:rPr>
                <w:rFonts w:ascii="Inter" w:hAnsi="Inter"/>
              </w:rPr>
              <w:br/>
              <w:t>(se forrige side)</w:t>
            </w:r>
          </w:p>
        </w:tc>
        <w:tc>
          <w:tcPr>
            <w:tcW w:w="4606" w:type="dxa"/>
          </w:tcPr>
          <w:p w14:paraId="0E703248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3445F7F5" w14:textId="77777777" w:rsidTr="006211A2">
        <w:trPr>
          <w:trHeight w:val="1017"/>
        </w:trPr>
        <w:tc>
          <w:tcPr>
            <w:tcW w:w="4606" w:type="dxa"/>
          </w:tcPr>
          <w:p w14:paraId="67F206E2" w14:textId="77777777" w:rsidR="00A93B6D" w:rsidRPr="002579D6" w:rsidRDefault="00A93B6D" w:rsidP="006211A2">
            <w:pPr>
              <w:rPr>
                <w:rFonts w:ascii="Inter" w:hAnsi="Inter"/>
                <w:b/>
                <w:bCs/>
              </w:rPr>
            </w:pPr>
            <w:r w:rsidRPr="002579D6">
              <w:rPr>
                <w:rFonts w:ascii="Inter" w:hAnsi="Inter"/>
                <w:b/>
                <w:bCs/>
              </w:rPr>
              <w:t xml:space="preserve">Er anlegget omtalt og/eller prioritert i kommunedelplanen for idrett i den aktuelle kommune? </w:t>
            </w:r>
          </w:p>
        </w:tc>
        <w:tc>
          <w:tcPr>
            <w:tcW w:w="4606" w:type="dxa"/>
          </w:tcPr>
          <w:p w14:paraId="4AFF03EA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0B7E7227" w14:textId="77777777" w:rsidTr="006211A2">
        <w:trPr>
          <w:trHeight w:val="773"/>
        </w:trPr>
        <w:tc>
          <w:tcPr>
            <w:tcW w:w="4606" w:type="dxa"/>
          </w:tcPr>
          <w:p w14:paraId="7B464492" w14:textId="77777777" w:rsidR="00A93B6D" w:rsidRPr="002579D6" w:rsidRDefault="00A93B6D" w:rsidP="006211A2">
            <w:pPr>
              <w:rPr>
                <w:rFonts w:ascii="Inter" w:hAnsi="Inter"/>
                <w:b/>
                <w:bCs/>
              </w:rPr>
            </w:pPr>
            <w:r w:rsidRPr="002579D6">
              <w:rPr>
                <w:rFonts w:ascii="Inter" w:hAnsi="Inter"/>
                <w:b/>
                <w:bCs/>
              </w:rPr>
              <w:t xml:space="preserve">Er det behov for reguleringsprosess for aktuelt areal? </w:t>
            </w:r>
          </w:p>
        </w:tc>
        <w:tc>
          <w:tcPr>
            <w:tcW w:w="4606" w:type="dxa"/>
          </w:tcPr>
          <w:p w14:paraId="51C19BAF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167FC241" w14:textId="77777777" w:rsidTr="006211A2">
        <w:trPr>
          <w:trHeight w:val="982"/>
        </w:trPr>
        <w:tc>
          <w:tcPr>
            <w:tcW w:w="4606" w:type="dxa"/>
          </w:tcPr>
          <w:p w14:paraId="0CEDF306" w14:textId="77777777" w:rsidR="00A93B6D" w:rsidRPr="002579D6" w:rsidRDefault="00A93B6D" w:rsidP="006211A2">
            <w:pPr>
              <w:rPr>
                <w:rFonts w:ascii="Inter" w:hAnsi="Inter"/>
                <w:b/>
                <w:bCs/>
              </w:rPr>
            </w:pPr>
            <w:r w:rsidRPr="002579D6">
              <w:rPr>
                <w:rFonts w:ascii="Inter" w:hAnsi="Inter"/>
                <w:b/>
                <w:bCs/>
              </w:rPr>
              <w:t>Hvem er prosjekteier, hvem er tenkt å bygge og hvem er tenkt å drifte anlegget?</w:t>
            </w:r>
          </w:p>
        </w:tc>
        <w:tc>
          <w:tcPr>
            <w:tcW w:w="4606" w:type="dxa"/>
          </w:tcPr>
          <w:p w14:paraId="1F90F124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0B386509" w14:textId="77777777" w:rsidTr="006211A2">
        <w:trPr>
          <w:trHeight w:val="1124"/>
        </w:trPr>
        <w:tc>
          <w:tcPr>
            <w:tcW w:w="4606" w:type="dxa"/>
          </w:tcPr>
          <w:p w14:paraId="3E4BF8BA" w14:textId="77777777" w:rsidR="00A93B6D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>Hva er framdriftsstatus på prosjektet i dag?</w:t>
            </w:r>
            <w:r>
              <w:rPr>
                <w:rFonts w:ascii="Inter" w:hAnsi="Inter"/>
              </w:rPr>
              <w:t xml:space="preserve"> (Se illustrasjon fra </w:t>
            </w:r>
            <w:hyperlink r:id="rId7" w:history="1">
              <w:r w:rsidRPr="00A85222">
                <w:rPr>
                  <w:rStyle w:val="Hyperlink"/>
                  <w:rFonts w:ascii="Inter" w:hAnsi="Inter"/>
                </w:rPr>
                <w:t>prosjektveilederen</w:t>
              </w:r>
            </w:hyperlink>
            <w:r>
              <w:rPr>
                <w:rFonts w:ascii="Inter" w:hAnsi="Inter"/>
              </w:rPr>
              <w:t xml:space="preserve"> for inspirasjon)</w:t>
            </w:r>
          </w:p>
        </w:tc>
        <w:tc>
          <w:tcPr>
            <w:tcW w:w="4606" w:type="dxa"/>
          </w:tcPr>
          <w:p w14:paraId="0391CB7E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639F0E45" w14:textId="77777777" w:rsidTr="006211A2">
        <w:trPr>
          <w:trHeight w:val="985"/>
        </w:trPr>
        <w:tc>
          <w:tcPr>
            <w:tcW w:w="4606" w:type="dxa"/>
          </w:tcPr>
          <w:p w14:paraId="0D88CFF5" w14:textId="77777777" w:rsidR="00A93B6D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 xml:space="preserve">Er det </w:t>
            </w:r>
            <w:r>
              <w:rPr>
                <w:rFonts w:ascii="Inter" w:hAnsi="Inter"/>
                <w:b/>
                <w:bCs/>
              </w:rPr>
              <w:t xml:space="preserve">utarbeidet et </w:t>
            </w:r>
            <w:r w:rsidRPr="002579D6">
              <w:rPr>
                <w:rFonts w:ascii="Inter" w:hAnsi="Inter"/>
                <w:b/>
                <w:bCs/>
              </w:rPr>
              <w:t xml:space="preserve">kostnadsestimat? </w:t>
            </w:r>
            <w:r>
              <w:rPr>
                <w:rFonts w:ascii="Inter" w:hAnsi="Inter"/>
              </w:rPr>
              <w:t>Oppgi estimert kostnad.</w:t>
            </w:r>
          </w:p>
        </w:tc>
        <w:tc>
          <w:tcPr>
            <w:tcW w:w="4606" w:type="dxa"/>
          </w:tcPr>
          <w:p w14:paraId="549E9AA2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002F6519" w14:textId="77777777" w:rsidTr="006211A2">
        <w:trPr>
          <w:trHeight w:val="985"/>
        </w:trPr>
        <w:tc>
          <w:tcPr>
            <w:tcW w:w="4606" w:type="dxa"/>
          </w:tcPr>
          <w:p w14:paraId="67F3499A" w14:textId="77777777" w:rsidR="00A93B6D" w:rsidRDefault="00A93B6D" w:rsidP="006211A2">
            <w:pPr>
              <w:rPr>
                <w:rFonts w:ascii="Inter" w:hAnsi="Inter"/>
              </w:rPr>
            </w:pPr>
            <w:r w:rsidRPr="002579D6">
              <w:rPr>
                <w:rFonts w:ascii="Inter" w:hAnsi="Inter"/>
                <w:b/>
                <w:bCs/>
              </w:rPr>
              <w:t>Er det estimert byggestart?</w:t>
            </w:r>
            <w:r>
              <w:rPr>
                <w:rFonts w:ascii="Inter" w:hAnsi="Inter"/>
              </w:rPr>
              <w:t xml:space="preserve"> Oppgi estimert byggestart og ferdigstillelse.</w:t>
            </w:r>
          </w:p>
        </w:tc>
        <w:tc>
          <w:tcPr>
            <w:tcW w:w="4606" w:type="dxa"/>
          </w:tcPr>
          <w:p w14:paraId="7B5B7F4B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  <w:tr w:rsidR="00A93B6D" w14:paraId="77FEDAB1" w14:textId="77777777" w:rsidTr="006211A2">
        <w:trPr>
          <w:trHeight w:val="883"/>
        </w:trPr>
        <w:tc>
          <w:tcPr>
            <w:tcW w:w="4606" w:type="dxa"/>
          </w:tcPr>
          <w:p w14:paraId="35462582" w14:textId="77777777" w:rsidR="00A93B6D" w:rsidRPr="002579D6" w:rsidRDefault="00A93B6D" w:rsidP="006211A2">
            <w:pPr>
              <w:rPr>
                <w:rFonts w:ascii="Inter" w:hAnsi="Inter"/>
                <w:b/>
                <w:bCs/>
              </w:rPr>
            </w:pPr>
            <w:r w:rsidRPr="002579D6">
              <w:rPr>
                <w:rFonts w:ascii="Inter" w:hAnsi="Inter"/>
                <w:b/>
                <w:bCs/>
              </w:rPr>
              <w:t>Annen relevant info kan skrives her</w:t>
            </w:r>
          </w:p>
        </w:tc>
        <w:tc>
          <w:tcPr>
            <w:tcW w:w="4606" w:type="dxa"/>
          </w:tcPr>
          <w:p w14:paraId="5F19B342" w14:textId="77777777" w:rsidR="00A93B6D" w:rsidRDefault="00A93B6D" w:rsidP="006211A2">
            <w:pPr>
              <w:rPr>
                <w:rFonts w:ascii="Inter" w:hAnsi="Inter"/>
              </w:rPr>
            </w:pPr>
          </w:p>
        </w:tc>
      </w:tr>
    </w:tbl>
    <w:p w14:paraId="0718B1D7" w14:textId="77777777" w:rsidR="00A93B6D" w:rsidRDefault="00A93B6D" w:rsidP="00A93B6D">
      <w:pPr>
        <w:rPr>
          <w:rFonts w:ascii="Inter" w:hAnsi="Inter"/>
          <w:i/>
          <w:iCs/>
        </w:rPr>
      </w:pPr>
    </w:p>
    <w:p w14:paraId="596B2A0B" w14:textId="77777777" w:rsidR="00A93B6D" w:rsidRDefault="00A93B6D" w:rsidP="00A93B6D"/>
    <w:p w14:paraId="562B15C9" w14:textId="77777777" w:rsidR="00BA101C" w:rsidRDefault="00BA101C"/>
    <w:sectPr w:rsidR="00BA10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D643" w14:textId="77777777" w:rsidR="00A93B6D" w:rsidRDefault="00A93B6D" w:rsidP="00A93B6D">
      <w:pPr>
        <w:spacing w:after="0" w:line="240" w:lineRule="auto"/>
      </w:pPr>
      <w:r>
        <w:separator/>
      </w:r>
    </w:p>
  </w:endnote>
  <w:endnote w:type="continuationSeparator" w:id="0">
    <w:p w14:paraId="2DBBD01F" w14:textId="77777777" w:rsidR="00A93B6D" w:rsidRDefault="00A93B6D" w:rsidP="00A9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0F49" w14:textId="77777777" w:rsidR="00A93B6D" w:rsidRDefault="00A93B6D" w:rsidP="00A93B6D">
      <w:pPr>
        <w:spacing w:after="0" w:line="240" w:lineRule="auto"/>
      </w:pPr>
      <w:r>
        <w:separator/>
      </w:r>
    </w:p>
  </w:footnote>
  <w:footnote w:type="continuationSeparator" w:id="0">
    <w:p w14:paraId="3DDB127D" w14:textId="77777777" w:rsidR="00A93B6D" w:rsidRDefault="00A93B6D" w:rsidP="00A9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3D31" w14:textId="7F32CE14" w:rsidR="00A93B6D" w:rsidRDefault="00A93B6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D86408C" wp14:editId="7266EFC2">
          <wp:extent cx="627529" cy="711200"/>
          <wp:effectExtent l="0" t="0" r="0" b="0"/>
          <wp:docPr id="591169212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6921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90" cy="726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09D"/>
    <w:multiLevelType w:val="hybridMultilevel"/>
    <w:tmpl w:val="83AE1986"/>
    <w:lvl w:ilvl="0" w:tplc="29DC4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78F5"/>
    <w:multiLevelType w:val="hybridMultilevel"/>
    <w:tmpl w:val="619610EA"/>
    <w:lvl w:ilvl="0" w:tplc="29DC4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5D53"/>
    <w:multiLevelType w:val="hybridMultilevel"/>
    <w:tmpl w:val="38240748"/>
    <w:lvl w:ilvl="0" w:tplc="9A926104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30396">
    <w:abstractNumId w:val="1"/>
  </w:num>
  <w:num w:numId="2" w16cid:durableId="2088649106">
    <w:abstractNumId w:val="0"/>
  </w:num>
  <w:num w:numId="3" w16cid:durableId="83637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6D"/>
    <w:rsid w:val="007A1096"/>
    <w:rsid w:val="009D5BC8"/>
    <w:rsid w:val="00A81C7D"/>
    <w:rsid w:val="00A93B6D"/>
    <w:rsid w:val="00B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1580A"/>
  <w15:chartTrackingRefBased/>
  <w15:docId w15:val="{BA106432-8BD3-AD41-A965-244AB1E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6D"/>
    <w:pPr>
      <w:spacing w:line="259" w:lineRule="auto"/>
    </w:pPr>
    <w:rPr>
      <w:sz w:val="22"/>
      <w:szCs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B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6D"/>
  </w:style>
  <w:style w:type="paragraph" w:styleId="Footer">
    <w:name w:val="footer"/>
    <w:basedOn w:val="Normal"/>
    <w:link w:val="FooterChar"/>
    <w:uiPriority w:val="99"/>
    <w:unhideWhenUsed/>
    <w:rsid w:val="00A9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6D"/>
  </w:style>
  <w:style w:type="table" w:styleId="TableGrid">
    <w:name w:val="Table Grid"/>
    <w:basedOn w:val="TableNormal"/>
    <w:uiPriority w:val="39"/>
    <w:rsid w:val="00A93B6D"/>
    <w:pPr>
      <w:spacing w:after="0" w:line="240" w:lineRule="auto"/>
    </w:pPr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B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godeidrettsanlegg.no/sites/default/files/bilder/Prosjektveileder_1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DF7066071A14C886EE2D75220E5B9" ma:contentTypeVersion="18" ma:contentTypeDescription="Create a new document." ma:contentTypeScope="" ma:versionID="2c34d49572dc5390e8d66ea7ff77d645">
  <xsd:schema xmlns:xsd="http://www.w3.org/2001/XMLSchema" xmlns:xs="http://www.w3.org/2001/XMLSchema" xmlns:p="http://schemas.microsoft.com/office/2006/metadata/properties" xmlns:ns2="2c9847d0-d7ea-44ec-872a-2e0b587af2ac" xmlns:ns3="3865e3f4-24cf-4ff0-9dc7-f8e2430ed8a1" xmlns:ns4="9e538389-cabc-4d4e-918a-8beb7ac0ecaa" targetNamespace="http://schemas.microsoft.com/office/2006/metadata/properties" ma:root="true" ma:fieldsID="518086bd2cf17f86a12e2b889accc803" ns2:_="" ns3:_="" ns4:_="">
    <xsd:import namespace="2c9847d0-d7ea-44ec-872a-2e0b587af2ac"/>
    <xsd:import namespace="3865e3f4-24cf-4ff0-9dc7-f8e2430ed8a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7d0-d7ea-44ec-872a-2e0b587af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e3f4-24cf-4ff0-9dc7-f8e2430ed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abe94e-8a61-47d0-b19d-40bb618d85fc}" ma:internalName="TaxCatchAll" ma:showField="CatchAllData" ma:web="3865e3f4-24cf-4ff0-9dc7-f8e2430ed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847d0-d7ea-44ec-872a-2e0b587af2ac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2615134-1901-4757-922F-06D77CFF0E51}"/>
</file>

<file path=customXml/itemProps2.xml><?xml version="1.0" encoding="utf-8"?>
<ds:datastoreItem xmlns:ds="http://schemas.openxmlformats.org/officeDocument/2006/customXml" ds:itemID="{AFABF48A-9BFC-4C2E-AB42-A1634EEEFA80}"/>
</file>

<file path=customXml/itemProps3.xml><?xml version="1.0" encoding="utf-8"?>
<ds:datastoreItem xmlns:ds="http://schemas.openxmlformats.org/officeDocument/2006/customXml" ds:itemID="{EBE3FF5F-CC3E-4F56-8A21-36780EF1D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Dedek</dc:creator>
  <cp:keywords/>
  <dc:description/>
  <cp:lastModifiedBy>Vojtech Dedek</cp:lastModifiedBy>
  <cp:revision>1</cp:revision>
  <dcterms:created xsi:type="dcterms:W3CDTF">2025-01-08T10:23:00Z</dcterms:created>
  <dcterms:modified xsi:type="dcterms:W3CDTF">2025-01-08T10:25:00Z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0x010100C65DF7066071A14C886EE2D75220E5B9</vt:lpwstr>
  </property>
</Properties>
</file>