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3CDE5" w14:textId="3C595786" w:rsidR="00746506" w:rsidRPr="001258E1" w:rsidRDefault="00746506" w:rsidP="00746506">
      <w:pPr>
        <w:pStyle w:val="Overskrift1"/>
        <w:rPr>
          <w:lang w:val="nb-NO"/>
        </w:rPr>
      </w:pPr>
      <w:r w:rsidRPr="001258E1">
        <w:rPr>
          <w:lang w:val="nb-NO"/>
        </w:rPr>
        <w:t xml:space="preserve">XXX klatreklubb prosedyre for sjekk av klatreutstyr </w:t>
      </w:r>
    </w:p>
    <w:p w14:paraId="2E6E902D" w14:textId="77777777" w:rsidR="00746506" w:rsidRDefault="00746506" w:rsidP="00746506">
      <w:pPr>
        <w:pStyle w:val="Default"/>
        <w:rPr>
          <w:rFonts w:ascii="Bierstadt" w:hAnsi="Bierstadt"/>
          <w:b/>
          <w:bCs/>
          <w:sz w:val="20"/>
          <w:szCs w:val="20"/>
        </w:rPr>
      </w:pPr>
    </w:p>
    <w:p w14:paraId="629DDAD9" w14:textId="77777777" w:rsidR="00746506" w:rsidRPr="00195210" w:rsidRDefault="00746506" w:rsidP="00746506">
      <w:pPr>
        <w:pStyle w:val="Default"/>
        <w:rPr>
          <w:rFonts w:ascii="Bierstadt" w:hAnsi="Bierstadt"/>
          <w:sz w:val="20"/>
          <w:szCs w:val="20"/>
        </w:rPr>
      </w:pPr>
      <w:r w:rsidRPr="00195210">
        <w:rPr>
          <w:rFonts w:ascii="Bierstadt" w:hAnsi="Bierstadt"/>
          <w:b/>
          <w:bCs/>
          <w:sz w:val="20"/>
          <w:szCs w:val="20"/>
        </w:rPr>
        <w:t xml:space="preserve">1. FORMÅL </w:t>
      </w:r>
    </w:p>
    <w:p w14:paraId="5CE1A221" w14:textId="77777777" w:rsidR="00746506" w:rsidRDefault="00746506" w:rsidP="00746506">
      <w:pPr>
        <w:pStyle w:val="Default"/>
        <w:rPr>
          <w:rFonts w:ascii="Bierstadt" w:hAnsi="Bierstadt"/>
          <w:sz w:val="20"/>
          <w:szCs w:val="20"/>
        </w:rPr>
      </w:pPr>
      <w:r w:rsidRPr="00195210">
        <w:rPr>
          <w:rFonts w:ascii="Bierstadt" w:hAnsi="Bierstadt"/>
          <w:sz w:val="20"/>
          <w:szCs w:val="20"/>
        </w:rPr>
        <w:t xml:space="preserve">Ved å gjennomføre jevnlig vedlikehold og sjekk av alt klatreutstyr som klubben eier, skal vi legge forholdene til rette for at all klatringen kan skje på en trygg og sikker måte. Vi skal til enhver tid ha full oversikt over alder og tilstand til klatreutstyret som brukes av klubben. </w:t>
      </w:r>
    </w:p>
    <w:p w14:paraId="26772B83" w14:textId="77777777" w:rsidR="00EB5045" w:rsidRPr="00195210" w:rsidRDefault="00EB5045" w:rsidP="00746506">
      <w:pPr>
        <w:pStyle w:val="Default"/>
        <w:rPr>
          <w:rFonts w:ascii="Bierstadt" w:hAnsi="Bierstadt"/>
          <w:sz w:val="20"/>
          <w:szCs w:val="20"/>
        </w:rPr>
      </w:pPr>
    </w:p>
    <w:p w14:paraId="5715AA06" w14:textId="77777777" w:rsidR="00746506" w:rsidRPr="00195210" w:rsidRDefault="00746506" w:rsidP="00746506">
      <w:pPr>
        <w:pStyle w:val="Default"/>
        <w:rPr>
          <w:rFonts w:ascii="Bierstadt" w:hAnsi="Bierstadt"/>
          <w:sz w:val="20"/>
          <w:szCs w:val="20"/>
        </w:rPr>
      </w:pPr>
      <w:r w:rsidRPr="00195210">
        <w:rPr>
          <w:rFonts w:ascii="Bierstadt" w:hAnsi="Bierstadt"/>
          <w:b/>
          <w:bCs/>
          <w:sz w:val="20"/>
          <w:szCs w:val="20"/>
        </w:rPr>
        <w:t xml:space="preserve">2. OMFANG </w:t>
      </w:r>
    </w:p>
    <w:p w14:paraId="75288071" w14:textId="65B976C4" w:rsidR="00746506" w:rsidRPr="00195210" w:rsidRDefault="00746506" w:rsidP="00746506">
      <w:pPr>
        <w:pStyle w:val="Default"/>
        <w:rPr>
          <w:rFonts w:ascii="Bierstadt" w:hAnsi="Bierstadt"/>
          <w:sz w:val="20"/>
          <w:szCs w:val="20"/>
        </w:rPr>
      </w:pPr>
      <w:r w:rsidRPr="00195210">
        <w:rPr>
          <w:rFonts w:ascii="Bierstadt" w:hAnsi="Bierstadt"/>
          <w:sz w:val="20"/>
          <w:szCs w:val="20"/>
        </w:rPr>
        <w:t xml:space="preserve">Alt klatreutstyr som brukes og eies av klubben sjekkes for skade, slitasje og behov for utskiftning den </w:t>
      </w:r>
      <w:r w:rsidR="001258E1">
        <w:rPr>
          <w:rFonts w:ascii="Bierstadt" w:hAnsi="Bierstadt"/>
          <w:sz w:val="20"/>
          <w:szCs w:val="20"/>
        </w:rPr>
        <w:t xml:space="preserve">(for eksempel) </w:t>
      </w:r>
      <w:r w:rsidRPr="00195210">
        <w:rPr>
          <w:rFonts w:ascii="Bierstadt" w:hAnsi="Bierstadt"/>
          <w:b/>
          <w:bCs/>
          <w:sz w:val="20"/>
          <w:szCs w:val="20"/>
        </w:rPr>
        <w:t xml:space="preserve">første uken annenhver måned. </w:t>
      </w:r>
      <w:r w:rsidRPr="00195210">
        <w:rPr>
          <w:rFonts w:ascii="Bierstadt" w:hAnsi="Bierstadt"/>
          <w:sz w:val="20"/>
          <w:szCs w:val="20"/>
        </w:rPr>
        <w:t xml:space="preserve">Alt som registreres skal noteres i elektronisk utstyrslogg. </w:t>
      </w:r>
    </w:p>
    <w:p w14:paraId="232395B9" w14:textId="77777777" w:rsidR="00EB5045" w:rsidRDefault="00EB5045" w:rsidP="00746506">
      <w:pPr>
        <w:pStyle w:val="Default"/>
        <w:rPr>
          <w:rFonts w:ascii="Bierstadt" w:hAnsi="Bierstadt"/>
          <w:b/>
          <w:bCs/>
          <w:sz w:val="20"/>
          <w:szCs w:val="20"/>
        </w:rPr>
      </w:pPr>
    </w:p>
    <w:p w14:paraId="2DD46E35" w14:textId="6353DBC9" w:rsidR="00746506" w:rsidRDefault="00746506" w:rsidP="00746506">
      <w:pPr>
        <w:pStyle w:val="Default"/>
        <w:rPr>
          <w:rFonts w:ascii="Bierstadt" w:hAnsi="Bierstadt"/>
          <w:b/>
          <w:bCs/>
          <w:sz w:val="20"/>
          <w:szCs w:val="20"/>
        </w:rPr>
      </w:pPr>
      <w:r w:rsidRPr="00195210">
        <w:rPr>
          <w:rFonts w:ascii="Bierstadt" w:hAnsi="Bierstadt"/>
          <w:b/>
          <w:bCs/>
          <w:sz w:val="20"/>
          <w:szCs w:val="20"/>
        </w:rPr>
        <w:t xml:space="preserve">3. DEFINISJONER </w:t>
      </w:r>
    </w:p>
    <w:p w14:paraId="4994A42C" w14:textId="2314C75D" w:rsidR="00746506" w:rsidRPr="00195210" w:rsidRDefault="00746506" w:rsidP="00746506">
      <w:pPr>
        <w:pStyle w:val="Default"/>
        <w:rPr>
          <w:rFonts w:ascii="Bierstadt" w:hAnsi="Bierstadt"/>
          <w:sz w:val="20"/>
          <w:szCs w:val="20"/>
        </w:rPr>
      </w:pPr>
      <w:r w:rsidRPr="00195210">
        <w:rPr>
          <w:rFonts w:ascii="Bierstadt" w:hAnsi="Bierstadt"/>
          <w:sz w:val="20"/>
          <w:szCs w:val="20"/>
        </w:rPr>
        <w:t xml:space="preserve">Klatreutstyr: alt utstyr som klubben eier og bruker i forbindelse med aktiviteter. Eksempelvis; klatretau, slynger, karabiner, taubremser, klatreseler, klatresko osv. Klatreutstyr omfatter ikke faste installasjoner på selve klatreveggen. Her finnes egne prosedyrer. </w:t>
      </w:r>
    </w:p>
    <w:p w14:paraId="666AF94F" w14:textId="77777777" w:rsidR="00746506" w:rsidRPr="00195210" w:rsidRDefault="00746506" w:rsidP="00746506">
      <w:pPr>
        <w:pStyle w:val="Default"/>
        <w:rPr>
          <w:rFonts w:ascii="Bierstadt" w:hAnsi="Bierstadt"/>
          <w:sz w:val="20"/>
          <w:szCs w:val="20"/>
        </w:rPr>
      </w:pPr>
    </w:p>
    <w:p w14:paraId="30EB36EC" w14:textId="77777777" w:rsidR="00746506" w:rsidRPr="00195210" w:rsidRDefault="00746506" w:rsidP="00746506">
      <w:pPr>
        <w:pStyle w:val="Default"/>
        <w:rPr>
          <w:rFonts w:ascii="Bierstadt" w:hAnsi="Bierstadt"/>
          <w:sz w:val="20"/>
          <w:szCs w:val="20"/>
        </w:rPr>
      </w:pPr>
      <w:r w:rsidRPr="00195210">
        <w:rPr>
          <w:rFonts w:ascii="Bierstadt" w:hAnsi="Bierstadt"/>
          <w:b/>
          <w:bCs/>
          <w:sz w:val="20"/>
          <w:szCs w:val="20"/>
        </w:rPr>
        <w:t xml:space="preserve">4. ANSVAR </w:t>
      </w:r>
    </w:p>
    <w:p w14:paraId="4AA6D2CD" w14:textId="77777777" w:rsidR="00746506" w:rsidRPr="00195210" w:rsidRDefault="00746506" w:rsidP="00746506">
      <w:pPr>
        <w:pStyle w:val="Default"/>
        <w:rPr>
          <w:rFonts w:ascii="Bierstadt" w:hAnsi="Bierstadt"/>
          <w:sz w:val="20"/>
          <w:szCs w:val="20"/>
        </w:rPr>
      </w:pPr>
      <w:r w:rsidRPr="00195210">
        <w:rPr>
          <w:rFonts w:ascii="Bierstadt" w:hAnsi="Bierstadt"/>
          <w:sz w:val="20"/>
          <w:szCs w:val="20"/>
        </w:rPr>
        <w:t xml:space="preserve">Det er sikkerhetsansvarlig i klubben som har ansvar for at denne prosedyren blir gjennomført etter planen. </w:t>
      </w:r>
    </w:p>
    <w:p w14:paraId="6FBB6092" w14:textId="77777777" w:rsidR="00EB5045" w:rsidRDefault="00EB5045" w:rsidP="00746506">
      <w:pPr>
        <w:pStyle w:val="Default"/>
        <w:rPr>
          <w:rFonts w:ascii="Bierstadt" w:hAnsi="Bierstadt"/>
          <w:b/>
          <w:bCs/>
          <w:sz w:val="20"/>
          <w:szCs w:val="20"/>
        </w:rPr>
      </w:pPr>
    </w:p>
    <w:p w14:paraId="7CF1DEDB" w14:textId="747CB868" w:rsidR="00746506" w:rsidRPr="00195210" w:rsidRDefault="00746506" w:rsidP="00746506">
      <w:pPr>
        <w:pStyle w:val="Default"/>
        <w:rPr>
          <w:rFonts w:ascii="Bierstadt" w:hAnsi="Bierstadt"/>
          <w:sz w:val="20"/>
          <w:szCs w:val="20"/>
        </w:rPr>
      </w:pPr>
      <w:r w:rsidRPr="00195210">
        <w:rPr>
          <w:rFonts w:ascii="Bierstadt" w:hAnsi="Bierstadt"/>
          <w:b/>
          <w:bCs/>
          <w:sz w:val="20"/>
          <w:szCs w:val="20"/>
        </w:rPr>
        <w:t xml:space="preserve">5. HANDLING </w:t>
      </w:r>
    </w:p>
    <w:p w14:paraId="65FF7656" w14:textId="77777777" w:rsidR="00746506" w:rsidRPr="00195210" w:rsidRDefault="00746506" w:rsidP="00746506">
      <w:pPr>
        <w:pStyle w:val="Default"/>
        <w:numPr>
          <w:ilvl w:val="0"/>
          <w:numId w:val="1"/>
        </w:numPr>
        <w:spacing w:after="26"/>
        <w:rPr>
          <w:rFonts w:ascii="Bierstadt" w:hAnsi="Bierstadt"/>
          <w:sz w:val="20"/>
          <w:szCs w:val="20"/>
        </w:rPr>
      </w:pPr>
      <w:r w:rsidRPr="00195210">
        <w:rPr>
          <w:rFonts w:ascii="Bierstadt" w:hAnsi="Bierstadt"/>
          <w:sz w:val="20"/>
          <w:szCs w:val="20"/>
        </w:rPr>
        <w:t xml:space="preserve">Alt nytt utstyr merkes med ett unikt nummer. </w:t>
      </w:r>
    </w:p>
    <w:p w14:paraId="146BA7F9" w14:textId="0725B983" w:rsidR="00746506" w:rsidRPr="00195210" w:rsidRDefault="00746506" w:rsidP="00746506">
      <w:pPr>
        <w:pStyle w:val="Default"/>
        <w:numPr>
          <w:ilvl w:val="0"/>
          <w:numId w:val="1"/>
        </w:numPr>
        <w:spacing w:after="26"/>
        <w:rPr>
          <w:rFonts w:ascii="Bierstadt" w:hAnsi="Bierstadt"/>
          <w:sz w:val="20"/>
          <w:szCs w:val="20"/>
        </w:rPr>
      </w:pPr>
      <w:r w:rsidRPr="00195210">
        <w:rPr>
          <w:rFonts w:ascii="Bierstadt" w:hAnsi="Bierstadt"/>
          <w:sz w:val="20"/>
          <w:szCs w:val="20"/>
        </w:rPr>
        <w:t xml:space="preserve">Alt utstyr sjekkes for slitasje, rupturer og skader. Forhold som har betydning for </w:t>
      </w:r>
      <w:r w:rsidR="00CE5D0A" w:rsidRPr="00195210">
        <w:rPr>
          <w:rFonts w:ascii="Bierstadt" w:hAnsi="Bierstadt"/>
          <w:sz w:val="20"/>
          <w:szCs w:val="20"/>
        </w:rPr>
        <w:t>sikkerheten,</w:t>
      </w:r>
      <w:r w:rsidRPr="00195210">
        <w:rPr>
          <w:rFonts w:ascii="Bierstadt" w:hAnsi="Bierstadt"/>
          <w:sz w:val="20"/>
          <w:szCs w:val="20"/>
        </w:rPr>
        <w:t xml:space="preserve"> fører til at dette utstyret umiddelbart kasseres. </w:t>
      </w:r>
    </w:p>
    <w:p w14:paraId="0117B010" w14:textId="6D3B2885" w:rsidR="00746506" w:rsidRPr="00195210" w:rsidRDefault="00746506" w:rsidP="00746506">
      <w:pPr>
        <w:pStyle w:val="Default"/>
        <w:numPr>
          <w:ilvl w:val="0"/>
          <w:numId w:val="1"/>
        </w:numPr>
        <w:spacing w:after="26"/>
        <w:rPr>
          <w:rFonts w:ascii="Bierstadt" w:hAnsi="Bierstadt"/>
          <w:sz w:val="20"/>
          <w:szCs w:val="20"/>
        </w:rPr>
      </w:pPr>
      <w:r w:rsidRPr="00195210">
        <w:rPr>
          <w:rFonts w:ascii="Bierstadt" w:hAnsi="Bierstadt"/>
          <w:sz w:val="20"/>
          <w:szCs w:val="20"/>
        </w:rPr>
        <w:t xml:space="preserve">Tau, seler og slynger </w:t>
      </w:r>
      <w:r w:rsidR="00715081">
        <w:rPr>
          <w:rFonts w:ascii="Bierstadt" w:hAnsi="Bierstadt"/>
          <w:sz w:val="20"/>
          <w:szCs w:val="20"/>
        </w:rPr>
        <w:t xml:space="preserve">kasseres alltid i samsvar med </w:t>
      </w:r>
      <w:r w:rsidR="00694907">
        <w:rPr>
          <w:rFonts w:ascii="Bierstadt" w:hAnsi="Bierstadt"/>
          <w:sz w:val="20"/>
          <w:szCs w:val="20"/>
        </w:rPr>
        <w:t>alderen</w:t>
      </w:r>
      <w:r w:rsidR="00097B45">
        <w:rPr>
          <w:rFonts w:ascii="Bierstadt" w:hAnsi="Bierstadt"/>
          <w:sz w:val="20"/>
          <w:szCs w:val="20"/>
        </w:rPr>
        <w:t xml:space="preserve"> beskrevet</w:t>
      </w:r>
      <w:r w:rsidR="00694907">
        <w:rPr>
          <w:rFonts w:ascii="Bierstadt" w:hAnsi="Bierstadt"/>
          <w:sz w:val="20"/>
          <w:szCs w:val="20"/>
        </w:rPr>
        <w:t xml:space="preserve"> i brukermanualen til utstyret. </w:t>
      </w:r>
    </w:p>
    <w:p w14:paraId="04C9F68F" w14:textId="77777777" w:rsidR="00746506" w:rsidRPr="00195210" w:rsidRDefault="00746506" w:rsidP="00746506">
      <w:pPr>
        <w:pStyle w:val="Default"/>
        <w:numPr>
          <w:ilvl w:val="0"/>
          <w:numId w:val="1"/>
        </w:numPr>
        <w:spacing w:after="26"/>
        <w:rPr>
          <w:rFonts w:ascii="Bierstadt" w:hAnsi="Bierstadt"/>
          <w:sz w:val="20"/>
          <w:szCs w:val="20"/>
        </w:rPr>
      </w:pPr>
      <w:r w:rsidRPr="00195210">
        <w:rPr>
          <w:rFonts w:ascii="Bierstadt" w:hAnsi="Bierstadt"/>
          <w:sz w:val="20"/>
          <w:szCs w:val="20"/>
        </w:rPr>
        <w:t xml:space="preserve">Alt kassert utstyr skal umiddelbart fysisk bort fra klatreanlegget. </w:t>
      </w:r>
    </w:p>
    <w:p w14:paraId="53048DE3" w14:textId="1228A91F" w:rsidR="00746506" w:rsidRPr="00195210" w:rsidRDefault="00746506" w:rsidP="00746506">
      <w:pPr>
        <w:pStyle w:val="Default"/>
        <w:numPr>
          <w:ilvl w:val="0"/>
          <w:numId w:val="1"/>
        </w:numPr>
        <w:spacing w:after="26"/>
        <w:rPr>
          <w:rFonts w:ascii="Bierstadt" w:hAnsi="Bierstadt"/>
          <w:sz w:val="20"/>
          <w:szCs w:val="20"/>
        </w:rPr>
      </w:pPr>
      <w:r w:rsidRPr="00195210">
        <w:rPr>
          <w:rFonts w:ascii="Bierstadt" w:hAnsi="Bierstadt"/>
          <w:sz w:val="20"/>
          <w:szCs w:val="20"/>
        </w:rPr>
        <w:t xml:space="preserve">Alle resultatene fra sjekker skal føres i loggboken slik at vi har god oversikt over alt utstyret til enhver tid. </w:t>
      </w:r>
    </w:p>
    <w:p w14:paraId="70C41CCE" w14:textId="77777777" w:rsidR="00746506" w:rsidRPr="00195210" w:rsidRDefault="00746506" w:rsidP="00746506">
      <w:pPr>
        <w:pStyle w:val="Default"/>
        <w:numPr>
          <w:ilvl w:val="0"/>
          <w:numId w:val="1"/>
        </w:numPr>
        <w:rPr>
          <w:rFonts w:ascii="Bierstadt" w:hAnsi="Bierstadt"/>
          <w:sz w:val="20"/>
          <w:szCs w:val="20"/>
        </w:rPr>
      </w:pPr>
      <w:r w:rsidRPr="00195210">
        <w:rPr>
          <w:rFonts w:ascii="Bierstadt" w:hAnsi="Bierstadt"/>
          <w:sz w:val="20"/>
          <w:szCs w:val="20"/>
        </w:rPr>
        <w:t xml:space="preserve">Graderinger som benyttes i loggboken er: </w:t>
      </w:r>
    </w:p>
    <w:p w14:paraId="2E91F589" w14:textId="77777777" w:rsidR="00746506" w:rsidRPr="00195210" w:rsidRDefault="00746506" w:rsidP="00746506">
      <w:pPr>
        <w:pStyle w:val="Default"/>
        <w:numPr>
          <w:ilvl w:val="0"/>
          <w:numId w:val="2"/>
        </w:numPr>
        <w:spacing w:after="11"/>
        <w:rPr>
          <w:rFonts w:ascii="Bierstadt" w:hAnsi="Bierstadt"/>
          <w:sz w:val="20"/>
          <w:szCs w:val="20"/>
        </w:rPr>
      </w:pPr>
      <w:r w:rsidRPr="00195210">
        <w:rPr>
          <w:rFonts w:ascii="Bierstadt" w:hAnsi="Bierstadt"/>
          <w:sz w:val="20"/>
          <w:szCs w:val="20"/>
        </w:rPr>
        <w:t xml:space="preserve">Ny = utstyret er helt nytt på oppgitt dato. </w:t>
      </w:r>
    </w:p>
    <w:p w14:paraId="3085556C" w14:textId="77777777" w:rsidR="00746506" w:rsidRPr="00195210" w:rsidRDefault="00746506" w:rsidP="00746506">
      <w:pPr>
        <w:pStyle w:val="Default"/>
        <w:numPr>
          <w:ilvl w:val="0"/>
          <w:numId w:val="2"/>
        </w:numPr>
        <w:spacing w:after="11"/>
        <w:rPr>
          <w:rFonts w:ascii="Bierstadt" w:hAnsi="Bierstadt"/>
          <w:sz w:val="20"/>
          <w:szCs w:val="20"/>
        </w:rPr>
      </w:pPr>
      <w:r w:rsidRPr="00195210">
        <w:rPr>
          <w:rFonts w:ascii="Bierstadt" w:hAnsi="Bierstadt"/>
          <w:sz w:val="20"/>
          <w:szCs w:val="20"/>
        </w:rPr>
        <w:t xml:space="preserve">Ingen anmerkning = lite eller ingen synlig slitasje. Utstyret kan fortsatt brukes uten fare for sikkerhet. </w:t>
      </w:r>
    </w:p>
    <w:p w14:paraId="062AE31C" w14:textId="77777777" w:rsidR="00746506" w:rsidRPr="00195210" w:rsidRDefault="00746506" w:rsidP="00746506">
      <w:pPr>
        <w:pStyle w:val="Default"/>
        <w:numPr>
          <w:ilvl w:val="0"/>
          <w:numId w:val="2"/>
        </w:numPr>
        <w:rPr>
          <w:rFonts w:ascii="Bierstadt" w:hAnsi="Bierstadt"/>
          <w:sz w:val="20"/>
          <w:szCs w:val="20"/>
        </w:rPr>
      </w:pPr>
      <w:r w:rsidRPr="00195210">
        <w:rPr>
          <w:rFonts w:ascii="Bierstadt" w:hAnsi="Bierstadt"/>
          <w:sz w:val="20"/>
          <w:szCs w:val="20"/>
        </w:rPr>
        <w:t>OK - = utstyret er brukt og begynner å bli så slitt at det bør vurderes å skiftes ut. Det er ingen fare for sikkerheten ved fortsatt bruk.</w:t>
      </w:r>
    </w:p>
    <w:p w14:paraId="471EA63A" w14:textId="77777777" w:rsidR="00505437" w:rsidRDefault="00505437"/>
    <w:p w14:paraId="03912985" w14:textId="59D2FE49" w:rsidR="00E32D2C" w:rsidRPr="00E32D2C" w:rsidRDefault="00E32D2C">
      <w:pPr>
        <w:rPr>
          <w:lang w:val="nb-NO"/>
        </w:rPr>
      </w:pPr>
      <w:r w:rsidRPr="00E32D2C">
        <w:rPr>
          <w:lang w:val="nb-NO"/>
        </w:rPr>
        <w:t>Tips – se boka «Sikker kl</w:t>
      </w:r>
      <w:r>
        <w:rPr>
          <w:lang w:val="nb-NO"/>
        </w:rPr>
        <w:t xml:space="preserve">atring» av Geir Evensen i forhold til </w:t>
      </w:r>
      <w:r w:rsidR="00CA062E">
        <w:rPr>
          <w:lang w:val="nb-NO"/>
        </w:rPr>
        <w:t>hvordan sjekk utstyret.</w:t>
      </w:r>
    </w:p>
    <w:sectPr w:rsidR="00E32D2C" w:rsidRPr="00E32D2C">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D5493" w14:textId="77777777" w:rsidR="00893D1F" w:rsidRDefault="00893D1F" w:rsidP="00D50486">
      <w:pPr>
        <w:spacing w:after="0" w:line="240" w:lineRule="auto"/>
      </w:pPr>
      <w:r>
        <w:separator/>
      </w:r>
    </w:p>
  </w:endnote>
  <w:endnote w:type="continuationSeparator" w:id="0">
    <w:p w14:paraId="7DDF2013" w14:textId="77777777" w:rsidR="00893D1F" w:rsidRDefault="00893D1F" w:rsidP="00D50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ierstadt">
    <w:charset w:val="00"/>
    <w:family w:val="swiss"/>
    <w:pitch w:val="variable"/>
    <w:sig w:usb0="80000003" w:usb1="00000001"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2A5A3" w14:textId="77777777" w:rsidR="00893D1F" w:rsidRDefault="00893D1F" w:rsidP="00D50486">
      <w:pPr>
        <w:spacing w:after="0" w:line="240" w:lineRule="auto"/>
      </w:pPr>
      <w:r>
        <w:separator/>
      </w:r>
    </w:p>
  </w:footnote>
  <w:footnote w:type="continuationSeparator" w:id="0">
    <w:p w14:paraId="5D7D60C3" w14:textId="77777777" w:rsidR="00893D1F" w:rsidRDefault="00893D1F" w:rsidP="00D504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35108" w14:textId="4B44921A" w:rsidR="00D50486" w:rsidRDefault="00D50486">
    <w:pPr>
      <w:pStyle w:val="Topptekst"/>
    </w:pPr>
    <w:r>
      <w:t>Oppdatert 2024</w:t>
    </w:r>
  </w:p>
  <w:p w14:paraId="71F93F10" w14:textId="77777777" w:rsidR="00D50486" w:rsidRDefault="00D50486">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F5BA0"/>
    <w:multiLevelType w:val="hybridMultilevel"/>
    <w:tmpl w:val="8BDCFBBA"/>
    <w:lvl w:ilvl="0" w:tplc="3A1A6C2C">
      <w:start w:val="5"/>
      <w:numFmt w:val="bullet"/>
      <w:lvlText w:val="-"/>
      <w:lvlJc w:val="left"/>
      <w:pPr>
        <w:ind w:left="720" w:hanging="360"/>
      </w:pPr>
      <w:rPr>
        <w:rFonts w:ascii="Calibri" w:eastAsia="Times New Roman" w:hAnsi="Calibri" w:cs="Calibri"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0E7236D"/>
    <w:multiLevelType w:val="hybridMultilevel"/>
    <w:tmpl w:val="A0AA00C4"/>
    <w:lvl w:ilvl="0" w:tplc="3A1A6C2C">
      <w:start w:val="5"/>
      <w:numFmt w:val="bullet"/>
      <w:lvlText w:val="-"/>
      <w:lvlJc w:val="left"/>
      <w:pPr>
        <w:ind w:left="1068" w:hanging="360"/>
      </w:pPr>
      <w:rPr>
        <w:rFonts w:ascii="Calibri" w:eastAsia="Times New Roman" w:hAnsi="Calibri" w:cs="Calibri" w:hint="default"/>
        <w:color w:val="auto"/>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num w:numId="1" w16cid:durableId="1018389821">
    <w:abstractNumId w:val="0"/>
  </w:num>
  <w:num w:numId="2" w16cid:durableId="21326257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A76E5"/>
    <w:rsid w:val="000044EB"/>
    <w:rsid w:val="000821C3"/>
    <w:rsid w:val="00097B45"/>
    <w:rsid w:val="000D0CFD"/>
    <w:rsid w:val="00113CFC"/>
    <w:rsid w:val="001258E1"/>
    <w:rsid w:val="001C682F"/>
    <w:rsid w:val="0020089A"/>
    <w:rsid w:val="00261449"/>
    <w:rsid w:val="002A34A1"/>
    <w:rsid w:val="002D7D3B"/>
    <w:rsid w:val="0030702F"/>
    <w:rsid w:val="003F3858"/>
    <w:rsid w:val="00407D44"/>
    <w:rsid w:val="00422047"/>
    <w:rsid w:val="00422A12"/>
    <w:rsid w:val="0045678A"/>
    <w:rsid w:val="004C1653"/>
    <w:rsid w:val="00505437"/>
    <w:rsid w:val="00520758"/>
    <w:rsid w:val="005D52DB"/>
    <w:rsid w:val="00613BF9"/>
    <w:rsid w:val="00676B15"/>
    <w:rsid w:val="00694907"/>
    <w:rsid w:val="00707CF3"/>
    <w:rsid w:val="00715081"/>
    <w:rsid w:val="00716707"/>
    <w:rsid w:val="00746506"/>
    <w:rsid w:val="007F3BBB"/>
    <w:rsid w:val="0081371C"/>
    <w:rsid w:val="00856C5B"/>
    <w:rsid w:val="00893D1F"/>
    <w:rsid w:val="00932F4B"/>
    <w:rsid w:val="009663E7"/>
    <w:rsid w:val="00B20242"/>
    <w:rsid w:val="00B326C9"/>
    <w:rsid w:val="00B602BD"/>
    <w:rsid w:val="00BA2722"/>
    <w:rsid w:val="00C20CCA"/>
    <w:rsid w:val="00C22F93"/>
    <w:rsid w:val="00CA062E"/>
    <w:rsid w:val="00CB7124"/>
    <w:rsid w:val="00CE5D0A"/>
    <w:rsid w:val="00D16F71"/>
    <w:rsid w:val="00D203C1"/>
    <w:rsid w:val="00D50486"/>
    <w:rsid w:val="00D5509B"/>
    <w:rsid w:val="00D904A4"/>
    <w:rsid w:val="00D91F86"/>
    <w:rsid w:val="00DA76E5"/>
    <w:rsid w:val="00E32D2C"/>
    <w:rsid w:val="00EB5045"/>
    <w:rsid w:val="00F42012"/>
    <w:rsid w:val="00F70099"/>
    <w:rsid w:val="00FF475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79E2A"/>
  <w15:chartTrackingRefBased/>
  <w15:docId w15:val="{4324DC61-78AA-464E-953E-463C7810E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nn-NO"/>
    </w:rPr>
  </w:style>
  <w:style w:type="paragraph" w:styleId="Overskrift1">
    <w:name w:val="heading 1"/>
    <w:basedOn w:val="Normal"/>
    <w:next w:val="Normal"/>
    <w:link w:val="Overskrift1Tegn"/>
    <w:uiPriority w:val="9"/>
    <w:qFormat/>
    <w:rsid w:val="007465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746506"/>
    <w:pPr>
      <w:autoSpaceDE w:val="0"/>
      <w:autoSpaceDN w:val="0"/>
      <w:adjustRightInd w:val="0"/>
      <w:spacing w:after="0" w:line="240" w:lineRule="auto"/>
    </w:pPr>
    <w:rPr>
      <w:rFonts w:ascii="Arial" w:hAnsi="Arial" w:cs="Arial"/>
      <w:color w:val="000000"/>
      <w:kern w:val="0"/>
      <w:sz w:val="24"/>
      <w:szCs w:val="24"/>
    </w:rPr>
  </w:style>
  <w:style w:type="character" w:customStyle="1" w:styleId="Overskrift1Tegn">
    <w:name w:val="Overskrift 1 Tegn"/>
    <w:basedOn w:val="Standardskriftforavsnitt"/>
    <w:link w:val="Overskrift1"/>
    <w:uiPriority w:val="9"/>
    <w:rsid w:val="00746506"/>
    <w:rPr>
      <w:rFonts w:asciiTheme="majorHAnsi" w:eastAsiaTheme="majorEastAsia" w:hAnsiTheme="majorHAnsi" w:cstheme="majorBidi"/>
      <w:color w:val="2F5496" w:themeColor="accent1" w:themeShade="BF"/>
      <w:sz w:val="32"/>
      <w:szCs w:val="32"/>
      <w:lang w:val="nn-NO"/>
    </w:rPr>
  </w:style>
  <w:style w:type="paragraph" w:styleId="Topptekst">
    <w:name w:val="header"/>
    <w:basedOn w:val="Normal"/>
    <w:link w:val="TopptekstTegn"/>
    <w:uiPriority w:val="99"/>
    <w:unhideWhenUsed/>
    <w:rsid w:val="00D5048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50486"/>
    <w:rPr>
      <w:lang w:val="nn-NO"/>
    </w:rPr>
  </w:style>
  <w:style w:type="paragraph" w:styleId="Bunntekst">
    <w:name w:val="footer"/>
    <w:basedOn w:val="Normal"/>
    <w:link w:val="BunntekstTegn"/>
    <w:uiPriority w:val="99"/>
    <w:unhideWhenUsed/>
    <w:rsid w:val="00D5048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50486"/>
    <w:rPr>
      <w:lang w:val="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18BF35266737347AB5AEF3D457BFB25" ma:contentTypeVersion="17" ma:contentTypeDescription="Opprett et nytt dokument." ma:contentTypeScope="" ma:versionID="fd4498483c348ef9fbbfda121016ea9e">
  <xsd:schema xmlns:xsd="http://www.w3.org/2001/XMLSchema" xmlns:xs="http://www.w3.org/2001/XMLSchema" xmlns:p="http://schemas.microsoft.com/office/2006/metadata/properties" xmlns:ns2="5cf1ff3b-2af1-426f-b7c6-fd3a9a2eb869" xmlns:ns3="34f2ad22-3cdd-4608-975d-138305f56b99" xmlns:ns4="9e538389-cabc-4d4e-918a-8beb7ac0ecaa" targetNamespace="http://schemas.microsoft.com/office/2006/metadata/properties" ma:root="true" ma:fieldsID="188958eabb0f96710efd8b47789e5ec7" ns2:_="" ns3:_="" ns4:_="">
    <xsd:import namespace="5cf1ff3b-2af1-426f-b7c6-fd3a9a2eb869"/>
    <xsd:import namespace="34f2ad22-3cdd-4608-975d-138305f56b99"/>
    <xsd:import namespace="9e538389-cabc-4d4e-918a-8beb7ac0ec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f1ff3b-2af1-426f-b7c6-fd3a9a2eb8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emerkelapper" ma:readOnly="false" ma:fieldId="{5cf76f15-5ced-4ddc-b409-7134ff3c332f}" ma:taxonomyMulti="true" ma:sspId="7c35df68-1123-4a3a-b80a-3e4e7d44f2b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f2ad22-3cdd-4608-975d-138305f56b99"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538389-cabc-4d4e-918a-8beb7ac0eca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412cd3b4-d0c4-42db-8c97-aa721bdcb9fa}" ma:internalName="TaxCatchAll" ma:showField="CatchAllData" ma:web="34f2ad22-3cdd-4608-975d-138305f56b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cf1ff3b-2af1-426f-b7c6-fd3a9a2eb869">
      <Terms xmlns="http://schemas.microsoft.com/office/infopath/2007/PartnerControls"/>
    </lcf76f155ced4ddcb4097134ff3c332f>
    <TaxCatchAll xmlns="9e538389-cabc-4d4e-918a-8beb7ac0ecaa" xsi:nil="true"/>
  </documentManagement>
</p:properties>
</file>

<file path=customXml/itemProps1.xml><?xml version="1.0" encoding="utf-8"?>
<ds:datastoreItem xmlns:ds="http://schemas.openxmlformats.org/officeDocument/2006/customXml" ds:itemID="{08F196C6-143B-4CE6-9C38-865CABF438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f1ff3b-2af1-426f-b7c6-fd3a9a2eb869"/>
    <ds:schemaRef ds:uri="34f2ad22-3cdd-4608-975d-138305f56b99"/>
    <ds:schemaRef ds:uri="9e538389-cabc-4d4e-918a-8beb7ac0ec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DE888C-2B91-47D5-996C-494F9CCC7A9F}">
  <ds:schemaRefs>
    <ds:schemaRef ds:uri="http://schemas.microsoft.com/sharepoint/v3/contenttype/forms"/>
  </ds:schemaRefs>
</ds:datastoreItem>
</file>

<file path=customXml/itemProps3.xml><?xml version="1.0" encoding="utf-8"?>
<ds:datastoreItem xmlns:ds="http://schemas.openxmlformats.org/officeDocument/2006/customXml" ds:itemID="{C89DC2DE-356D-4644-8406-1E0AF442DC2F}">
  <ds:schemaRefs>
    <ds:schemaRef ds:uri="http://schemas.microsoft.com/office/2006/metadata/properties"/>
    <ds:schemaRef ds:uri="http://schemas.microsoft.com/office/infopath/2007/PartnerControls"/>
    <ds:schemaRef ds:uri="5cf1ff3b-2af1-426f-b7c6-fd3a9a2eb869"/>
    <ds:schemaRef ds:uri="9e538389-cabc-4d4e-918a-8beb7ac0eca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300</Words>
  <Characters>1591</Characters>
  <Application>Microsoft Office Word</Application>
  <DocSecurity>0</DocSecurity>
  <Lines>13</Lines>
  <Paragraphs>3</Paragraphs>
  <ScaleCrop>false</ScaleCrop>
  <Company>Norges Idrettsforbund</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Gausvik, Kjersti</dc:creator>
  <cp:keywords/>
  <dc:description/>
  <cp:lastModifiedBy>Gausvik, Kjersti</cp:lastModifiedBy>
  <cp:revision>14</cp:revision>
  <dcterms:created xsi:type="dcterms:W3CDTF">2024-01-19T08:41:00Z</dcterms:created>
  <dcterms:modified xsi:type="dcterms:W3CDTF">2024-02-05T18:53:00Z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0x010100118BF35266737347AB5AEF3D457BFB25</vt:lpwstr>
  </property>
  <property fmtid="{D5CDD505-2E9C-101B-9397-08002B2CF9AE}" pid="3" name="MediaServiceImageTags">
    <vt:lpwstr/>
  </property>
</Properties>
</file>